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4898"/>
        <w:gridCol w:w="2783"/>
      </w:tblGrid>
      <w:tr w:rsidR="00E2791B" w14:paraId="0511BAC0" w14:textId="77777777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14:paraId="7308DF96" w14:textId="77777777"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14:paraId="36767082" w14:textId="77777777"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14:paraId="78C6FE2B" w14:textId="77777777" w:rsidR="00915953" w:rsidRDefault="002B061A" w:rsidP="00530A5C">
            <w:pPr>
              <w:jc w:val="center"/>
            </w:pPr>
            <w:r w:rsidRPr="00D137A2">
              <w:rPr>
                <w:b/>
                <w:sz w:val="36"/>
                <w:szCs w:val="36"/>
              </w:rPr>
              <w:t>PROJEKT ARCHITEKTONICZNO-BUDOWLANO-WYKONAWCZY</w:t>
            </w:r>
          </w:p>
        </w:tc>
      </w:tr>
      <w:tr w:rsidR="00E2791B" w14:paraId="2B04D74E" w14:textId="77777777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14:paraId="1436066F" w14:textId="77777777"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14:paraId="77A18A04" w14:textId="77777777" w:rsidR="00915953" w:rsidRPr="00151294" w:rsidRDefault="00E106A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</w:t>
            </w:r>
            <w:r w:rsidR="00915953" w:rsidRPr="00151294">
              <w:rPr>
                <w:sz w:val="14"/>
                <w:szCs w:val="14"/>
              </w:rPr>
              <w:t>udowlanego</w:t>
            </w:r>
            <w:r w:rsidRPr="00151294">
              <w:rPr>
                <w:sz w:val="14"/>
                <w:szCs w:val="14"/>
              </w:rPr>
              <w:t>/zadania</w:t>
            </w:r>
            <w:r w:rsidR="00915953" w:rsidRPr="00151294">
              <w:rPr>
                <w:sz w:val="14"/>
                <w:szCs w:val="14"/>
              </w:rPr>
              <w:t>:</w:t>
            </w:r>
          </w:p>
          <w:p w14:paraId="0B38B66A" w14:textId="77777777"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14:paraId="19BAB6D5" w14:textId="77777777" w:rsidR="00915953" w:rsidRPr="00E2791B" w:rsidRDefault="00D22392" w:rsidP="003667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PRZEBUDOWA UL. PARKOWEJ </w:t>
            </w:r>
            <w:r>
              <w:rPr>
                <w:b/>
                <w:sz w:val="24"/>
                <w:szCs w:val="24"/>
              </w:rPr>
              <w:br/>
              <w:t>W HUCIE DŁUTOWSKIEJ</w:t>
            </w:r>
          </w:p>
        </w:tc>
      </w:tr>
      <w:tr w:rsidR="00530A5C" w14:paraId="598B9B9A" w14:textId="77777777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14:paraId="73C4A193" w14:textId="77777777" w:rsidR="005150CE" w:rsidRPr="00151294" w:rsidRDefault="005150CE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gridSpan w:val="2"/>
            <w:vAlign w:val="center"/>
          </w:tcPr>
          <w:p w14:paraId="5977873A" w14:textId="77777777" w:rsidR="005150CE" w:rsidRPr="001F5DFE" w:rsidRDefault="00796F8D" w:rsidP="00530A5C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IV, VIII, XXV, XXVI</w:t>
            </w:r>
          </w:p>
        </w:tc>
      </w:tr>
      <w:tr w:rsidR="00E2791B" w14:paraId="5166B69A" w14:textId="77777777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14:paraId="5BDD537C" w14:textId="77777777"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14:paraId="54D8B581" w14:textId="77777777"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14:paraId="18B80090" w14:textId="77777777"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14:paraId="65FA60F6" w14:textId="77777777" w:rsidR="00915953" w:rsidRPr="00F041DA" w:rsidRDefault="00CF6653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Huta Dłutowska, ul. Parkowa</w:t>
            </w:r>
          </w:p>
        </w:tc>
      </w:tr>
      <w:tr w:rsidR="00E2791B" w14:paraId="2E4C9394" w14:textId="77777777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14:paraId="6C7807BC" w14:textId="77777777"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14:paraId="53CDB6AD" w14:textId="77777777"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gridSpan w:val="2"/>
            <w:vAlign w:val="center"/>
          </w:tcPr>
          <w:p w14:paraId="15E5DC99" w14:textId="77777777" w:rsidR="00915953" w:rsidRPr="005150CE" w:rsidRDefault="00915953" w:rsidP="00530A5C">
            <w:pPr>
              <w:jc w:val="center"/>
              <w:rPr>
                <w:sz w:val="20"/>
                <w:szCs w:val="20"/>
              </w:rPr>
            </w:pPr>
            <w:r w:rsidRPr="00B83E24">
              <w:rPr>
                <w:sz w:val="20"/>
                <w:szCs w:val="20"/>
              </w:rPr>
              <w:t xml:space="preserve">Wykaz działek </w:t>
            </w:r>
            <w:r>
              <w:rPr>
                <w:sz w:val="20"/>
                <w:szCs w:val="20"/>
              </w:rPr>
              <w:t xml:space="preserve">przedstawiono </w:t>
            </w:r>
            <w:r w:rsidRPr="00B83E24">
              <w:rPr>
                <w:sz w:val="20"/>
                <w:szCs w:val="20"/>
              </w:rPr>
              <w:t>na stronie 3</w:t>
            </w:r>
          </w:p>
        </w:tc>
      </w:tr>
      <w:tr w:rsidR="00E2791B" w14:paraId="369324F2" w14:textId="77777777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14:paraId="4AC65EDF" w14:textId="77777777"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14:paraId="37325D24" w14:textId="77777777"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14:paraId="222BF689" w14:textId="77777777" w:rsidR="00CB5772" w:rsidRDefault="00CB5772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noProof/>
                <w:szCs w:val="18"/>
              </w:rPr>
              <w:drawing>
                <wp:anchor distT="0" distB="0" distL="114300" distR="114300" simplePos="0" relativeHeight="251668480" behindDoc="0" locked="0" layoutInCell="1" allowOverlap="1" wp14:anchorId="00395833" wp14:editId="32F9436B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-8255</wp:posOffset>
                  </wp:positionV>
                  <wp:extent cx="551815" cy="670560"/>
                  <wp:effectExtent l="0" t="0" r="63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Gmina_Dłutów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9DB20D" w14:textId="77777777" w:rsidR="00915953" w:rsidRPr="00E2791B" w:rsidRDefault="00F041DA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URZĄD GMINY </w:t>
            </w:r>
            <w:r w:rsidR="00CB5772">
              <w:rPr>
                <w:rFonts w:cs="Arial"/>
                <w:b/>
                <w:szCs w:val="18"/>
              </w:rPr>
              <w:t>DŁUTÓW</w:t>
            </w:r>
          </w:p>
          <w:p w14:paraId="3BC44CC1" w14:textId="77777777" w:rsidR="00915953" w:rsidRPr="00561ADB" w:rsidRDefault="00915953" w:rsidP="00CB5772">
            <w:pPr>
              <w:ind w:left="2019"/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</w:t>
            </w:r>
            <w:r w:rsidR="00CB5772">
              <w:rPr>
                <w:rFonts w:cs="Arial"/>
                <w:sz w:val="16"/>
                <w:szCs w:val="16"/>
              </w:rPr>
              <w:t>Pabianicka 25</w:t>
            </w:r>
          </w:p>
          <w:p w14:paraId="74C14C25" w14:textId="77777777" w:rsidR="00915953" w:rsidRDefault="00F041DA" w:rsidP="00CB5772">
            <w:pPr>
              <w:ind w:left="2019"/>
            </w:pPr>
            <w:r>
              <w:rPr>
                <w:rFonts w:cs="Arial"/>
                <w:sz w:val="16"/>
                <w:szCs w:val="16"/>
              </w:rPr>
              <w:t>9</w:t>
            </w:r>
            <w:r w:rsidR="00CB5772"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t>-</w:t>
            </w:r>
            <w:r w:rsidR="00CB5772">
              <w:rPr>
                <w:rFonts w:cs="Arial"/>
                <w:sz w:val="16"/>
                <w:szCs w:val="16"/>
              </w:rPr>
              <w:t>081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CB5772">
              <w:rPr>
                <w:rFonts w:cs="Arial"/>
                <w:sz w:val="16"/>
                <w:szCs w:val="16"/>
              </w:rPr>
              <w:t>Dłutów</w:t>
            </w:r>
          </w:p>
        </w:tc>
      </w:tr>
      <w:tr w:rsidR="00E2791B" w14:paraId="0B664766" w14:textId="77777777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45FD3B58" w14:textId="77777777" w:rsidR="00E106AF" w:rsidRPr="00151294" w:rsidRDefault="00E106AF" w:rsidP="00530A5C">
            <w:r w:rsidRPr="00151294">
              <w:rPr>
                <w:sz w:val="14"/>
                <w:szCs w:val="14"/>
              </w:rPr>
              <w:t>Jednostka projektowa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14:paraId="1EDA7A3C" w14:textId="77777777" w:rsidR="00E106AF" w:rsidRPr="00E2791B" w:rsidRDefault="00E106AF" w:rsidP="00C74A1E">
            <w:pPr>
              <w:tabs>
                <w:tab w:val="left" w:pos="1966"/>
                <w:tab w:val="left" w:pos="4852"/>
              </w:tabs>
              <w:spacing w:before="120"/>
              <w:rPr>
                <w:rFonts w:eastAsia="Times New Roman" w:cs="Arial"/>
                <w:szCs w:val="18"/>
                <w:lang w:eastAsia="pl-PL"/>
              </w:rPr>
            </w:pPr>
            <w:r w:rsidRPr="00E2791B">
              <w:rPr>
                <w:rFonts w:cs="Arial"/>
                <w:noProof/>
                <w:szCs w:val="18"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1F9C1DC4" wp14:editId="432EAB6A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20320</wp:posOffset>
                  </wp:positionV>
                  <wp:extent cx="1219200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1263" y="20935"/>
                      <wp:lineTo x="21263" y="0"/>
                      <wp:lineTo x="0" y="0"/>
                    </wp:wrapPolygon>
                  </wp:wrapTight>
                  <wp:docPr id="1" name="Obraz 1" descr="budovi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ovi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91B">
              <w:rPr>
                <w:rFonts w:cs="Arial"/>
                <w:b/>
                <w:szCs w:val="18"/>
              </w:rPr>
              <w:t xml:space="preserve">BUDOVIA </w:t>
            </w:r>
            <w:r w:rsidR="0054581F">
              <w:rPr>
                <w:rFonts w:cs="Arial"/>
                <w:b/>
                <w:szCs w:val="18"/>
              </w:rPr>
              <w:t>Sp. z o.o. Sp. k.</w:t>
            </w:r>
          </w:p>
          <w:p w14:paraId="3E900C6A" w14:textId="77777777" w:rsidR="00E106AF" w:rsidRDefault="00E106AF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Narutowicza </w:t>
            </w:r>
            <w:r>
              <w:rPr>
                <w:rFonts w:cs="Arial"/>
                <w:sz w:val="16"/>
                <w:szCs w:val="16"/>
              </w:rPr>
              <w:t>34</w:t>
            </w:r>
          </w:p>
          <w:p w14:paraId="37391653" w14:textId="77777777" w:rsidR="00E106AF" w:rsidRPr="00561ADB" w:rsidRDefault="00E106AF" w:rsidP="00C74A1E">
            <w:pPr>
              <w:tabs>
                <w:tab w:val="left" w:pos="1966"/>
                <w:tab w:val="left" w:pos="4852"/>
              </w:tabs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561ADB">
              <w:rPr>
                <w:rFonts w:cs="Arial"/>
                <w:sz w:val="16"/>
                <w:szCs w:val="16"/>
              </w:rPr>
              <w:t>90-135 Łódź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14:paraId="241A437F" w14:textId="77777777" w:rsidR="00E106AF" w:rsidRPr="00895CFC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tel.: +48</w:t>
            </w:r>
            <w:r w:rsidR="00A074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/ 42 307 07 99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14:paraId="1E9C34B5" w14:textId="77777777" w:rsidR="00E106AF" w:rsidRDefault="00D63166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hyperlink r:id="rId9" w:history="1">
              <w:r w:rsidR="00E106AF"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www.budovia.com</w:t>
              </w:r>
            </w:hyperlink>
            <w:r w:rsidR="002E60EE">
              <w:rPr>
                <w:rFonts w:cs="Arial"/>
                <w:sz w:val="16"/>
                <w:szCs w:val="16"/>
              </w:rPr>
              <w:t xml:space="preserve"> </w:t>
            </w:r>
          </w:p>
          <w:p w14:paraId="699EC7DD" w14:textId="77777777" w:rsidR="00E106AF" w:rsidRPr="00915953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e-mail: </w:t>
            </w:r>
            <w:hyperlink r:id="rId10" w:history="1">
              <w:r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biuro@budovia.com</w:t>
              </w:r>
            </w:hyperlink>
          </w:p>
        </w:tc>
      </w:tr>
      <w:tr w:rsidR="00C34AC0" w:rsidRPr="00CC1BB6" w14:paraId="01A8AF9A" w14:textId="77777777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CDCCEC" w14:textId="77777777"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B3B74C5" w14:textId="77777777" w:rsidR="00C34AC0" w:rsidRDefault="00C34AC0" w:rsidP="00530A5C">
            <w:pPr>
              <w:rPr>
                <w:sz w:val="16"/>
                <w:szCs w:val="16"/>
              </w:rPr>
            </w:pPr>
          </w:p>
          <w:p w14:paraId="02FB66F0" w14:textId="77777777"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14:paraId="41B07315" w14:textId="77777777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3F655315" w14:textId="77777777" w:rsidR="00915953" w:rsidRDefault="00915953" w:rsidP="00530A5C">
            <w:pPr>
              <w:rPr>
                <w:sz w:val="14"/>
                <w:szCs w:val="14"/>
              </w:rPr>
            </w:pPr>
            <w:bookmarkStart w:id="0" w:name="_Hlk489543689"/>
            <w:r w:rsidRPr="00B83E24">
              <w:rPr>
                <w:sz w:val="14"/>
                <w:szCs w:val="14"/>
              </w:rPr>
              <w:t>Tom:</w:t>
            </w:r>
          </w:p>
          <w:p w14:paraId="2D311694" w14:textId="77777777" w:rsidR="00763408" w:rsidRPr="00B83E24" w:rsidRDefault="00763408" w:rsidP="00530A5C">
            <w:pPr>
              <w:rPr>
                <w:sz w:val="14"/>
                <w:szCs w:val="14"/>
              </w:rPr>
            </w:pPr>
          </w:p>
          <w:p w14:paraId="4F3BFD36" w14:textId="77777777" w:rsidR="00915953" w:rsidRPr="00763408" w:rsidRDefault="00D729FC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  <w:r w:rsidR="006D552F">
              <w:rPr>
                <w:b/>
                <w:sz w:val="40"/>
                <w:szCs w:val="40"/>
              </w:rPr>
              <w:t>.2.</w:t>
            </w:r>
            <w:r w:rsidR="00EC7AB0">
              <w:rPr>
                <w:b/>
                <w:sz w:val="40"/>
                <w:szCs w:val="40"/>
              </w:rPr>
              <w:t>2</w:t>
            </w:r>
            <w:r w:rsidR="006D552F">
              <w:rPr>
                <w:b/>
                <w:sz w:val="40"/>
                <w:szCs w:val="40"/>
              </w:rPr>
              <w:t>.1</w:t>
            </w:r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</w:tcPr>
          <w:p w14:paraId="4B6DEB77" w14:textId="77777777"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14:paraId="52EF0ED1" w14:textId="77777777"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14:paraId="381858EB" w14:textId="77777777" w:rsidR="006D4EEC" w:rsidRPr="000D14BA" w:rsidRDefault="006D4EEC" w:rsidP="006D4EEC">
            <w:pPr>
              <w:jc w:val="center"/>
              <w:rPr>
                <w:b/>
                <w:sz w:val="24"/>
                <w:szCs w:val="24"/>
              </w:rPr>
            </w:pPr>
            <w:r w:rsidRPr="000D14BA">
              <w:rPr>
                <w:b/>
                <w:sz w:val="24"/>
                <w:szCs w:val="24"/>
              </w:rPr>
              <w:t>PROJEKT ARCHITEKTONICZNO-BUDOWLANO-WYKONAWCZY</w:t>
            </w:r>
          </w:p>
          <w:p w14:paraId="191805EA" w14:textId="77777777" w:rsidR="006D552F" w:rsidRPr="006D4EEC" w:rsidRDefault="00A71346" w:rsidP="001753C0">
            <w:pPr>
              <w:jc w:val="center"/>
              <w:rPr>
                <w:b/>
                <w:sz w:val="24"/>
                <w:szCs w:val="24"/>
              </w:rPr>
            </w:pPr>
            <w:r w:rsidRPr="006D4EEC">
              <w:rPr>
                <w:b/>
                <w:sz w:val="24"/>
                <w:szCs w:val="24"/>
              </w:rPr>
              <w:t>PRZEBUDOWA SIECI ELEKTROENERGETYCZNEJ</w:t>
            </w:r>
          </w:p>
          <w:p w14:paraId="49A7B3FB" w14:textId="77777777"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0"/>
    </w:tbl>
    <w:p w14:paraId="293BD0BC" w14:textId="77777777" w:rsidR="00E2791B" w:rsidRPr="00530A5C" w:rsidRDefault="00E2791B" w:rsidP="00530A5C">
      <w:pPr>
        <w:jc w:val="center"/>
        <w:rPr>
          <w:b/>
          <w:sz w:val="16"/>
          <w:szCs w:val="16"/>
        </w:rPr>
      </w:pPr>
    </w:p>
    <w:p w14:paraId="76C3898C" w14:textId="77777777" w:rsidR="00530A5C" w:rsidRPr="00530A5C" w:rsidRDefault="00530A5C" w:rsidP="00530A5C">
      <w:pPr>
        <w:jc w:val="center"/>
        <w:rPr>
          <w:sz w:val="16"/>
          <w:szCs w:val="16"/>
        </w:rPr>
      </w:pPr>
      <w:r w:rsidRPr="00530A5C">
        <w:rPr>
          <w:sz w:val="16"/>
          <w:szCs w:val="16"/>
        </w:rPr>
        <w:t>Spis zawartości opracowania przedstawiono na stronie 2</w:t>
      </w:r>
    </w:p>
    <w:p w14:paraId="4680A41D" w14:textId="77777777" w:rsidR="00530A5C" w:rsidRPr="00530A5C" w:rsidRDefault="00530A5C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3840"/>
        <w:gridCol w:w="3841"/>
      </w:tblGrid>
      <w:tr w:rsidR="00151294" w:rsidRPr="00405A96" w14:paraId="64F65F87" w14:textId="77777777" w:rsidTr="00D729FC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5024C7DF" w14:textId="77777777"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2E149FF6" w14:textId="77777777" w:rsidR="002E60EE" w:rsidRPr="00561ADB" w:rsidRDefault="002E60EE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PROJEKTANT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6849740F" w14:textId="77777777" w:rsidR="002E60EE" w:rsidRPr="00561ADB" w:rsidRDefault="002E60EE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SPRAWDZAJĄCY</w:t>
            </w:r>
          </w:p>
        </w:tc>
      </w:tr>
      <w:tr w:rsidR="004E5013" w:rsidRPr="00405A96" w14:paraId="79CED0F0" w14:textId="77777777" w:rsidTr="00A775F5"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BB674" w14:textId="77777777" w:rsidR="004E5013" w:rsidRPr="00D63166" w:rsidRDefault="00D63166" w:rsidP="00D63166">
            <w:pPr>
              <w:ind w:righ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ELEKTRO-</w:t>
            </w:r>
            <w:bookmarkStart w:id="1" w:name="_GoBack"/>
            <w:bookmarkEnd w:id="1"/>
            <w:r>
              <w:rPr>
                <w:sz w:val="16"/>
                <w:szCs w:val="16"/>
              </w:rPr>
              <w:t>ENERGETYCZNA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auto"/>
          </w:tcPr>
          <w:p w14:paraId="6E535602" w14:textId="77777777" w:rsidR="00A71346" w:rsidRDefault="00A71346" w:rsidP="00A71346">
            <w:pPr>
              <w:ind w:righ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inż. Piotr Zdanowski</w:t>
            </w:r>
          </w:p>
          <w:p w14:paraId="0E176AB7" w14:textId="77777777" w:rsidR="00A71346" w:rsidRDefault="00A71346" w:rsidP="00A71346">
            <w:pPr>
              <w:ind w:right="11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upr</w:t>
            </w:r>
            <w:proofErr w:type="spellEnd"/>
            <w:r>
              <w:rPr>
                <w:sz w:val="14"/>
                <w:szCs w:val="14"/>
              </w:rPr>
              <w:t xml:space="preserve">. nr </w:t>
            </w:r>
            <w:r>
              <w:rPr>
                <w:rFonts w:eastAsia="Calibri" w:cs="Times New Roman"/>
                <w:sz w:val="14"/>
                <w:szCs w:val="14"/>
              </w:rPr>
              <w:t>LOD/2517/PWOE/14</w:t>
            </w:r>
          </w:p>
          <w:p w14:paraId="336595D2" w14:textId="77777777" w:rsidR="004E5013" w:rsidRPr="00E718ED" w:rsidRDefault="00A71346" w:rsidP="00A71346">
            <w:pPr>
              <w:ind w:right="-2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w specjalności instalacyjnej w zakresie sieci, instalacji i urządzeń elektrycznych i elektroenergetycznych bez ograniczeń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14:paraId="5B315AA0" w14:textId="77777777" w:rsidR="000D3F7A" w:rsidRDefault="000D3F7A" w:rsidP="000D3F7A">
            <w:pPr>
              <w:ind w:righ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inż. Anatol </w:t>
            </w:r>
            <w:proofErr w:type="spellStart"/>
            <w:r>
              <w:rPr>
                <w:sz w:val="20"/>
                <w:szCs w:val="20"/>
              </w:rPr>
              <w:t>Mekwiński</w:t>
            </w:r>
            <w:proofErr w:type="spellEnd"/>
          </w:p>
          <w:p w14:paraId="0F6E94F4" w14:textId="77777777" w:rsidR="000D3F7A" w:rsidRDefault="000D3F7A" w:rsidP="000D3F7A">
            <w:pPr>
              <w:ind w:right="11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upr</w:t>
            </w:r>
            <w:proofErr w:type="spellEnd"/>
            <w:r>
              <w:rPr>
                <w:sz w:val="14"/>
                <w:szCs w:val="14"/>
              </w:rPr>
              <w:t xml:space="preserve">. nr </w:t>
            </w:r>
            <w:r>
              <w:rPr>
                <w:rFonts w:eastAsia="Calibri" w:cs="Times New Roman"/>
                <w:sz w:val="14"/>
                <w:szCs w:val="14"/>
              </w:rPr>
              <w:t>200/89/WŁ</w:t>
            </w:r>
          </w:p>
          <w:p w14:paraId="20550C8A" w14:textId="77777777" w:rsidR="004E5013" w:rsidRDefault="000D3F7A" w:rsidP="000D3F7A">
            <w:pPr>
              <w:ind w:right="-2"/>
              <w:rPr>
                <w:sz w:val="20"/>
                <w:szCs w:val="20"/>
              </w:rPr>
            </w:pPr>
            <w:r>
              <w:rPr>
                <w:bCs/>
                <w:sz w:val="14"/>
                <w:szCs w:val="14"/>
              </w:rPr>
              <w:t>w specjalności instalacyjnej w zakresie sieci, instalacji i urządzeń elektrycznych i elektroenergetycznych bez ograniczeń</w:t>
            </w:r>
          </w:p>
        </w:tc>
      </w:tr>
    </w:tbl>
    <w:p w14:paraId="0E3279FB" w14:textId="77777777" w:rsidR="00763408" w:rsidRPr="00530A5C" w:rsidRDefault="00763408" w:rsidP="00530A5C">
      <w:pPr>
        <w:jc w:val="center"/>
        <w:rPr>
          <w:b/>
          <w:sz w:val="12"/>
          <w:szCs w:val="12"/>
        </w:rPr>
      </w:pPr>
    </w:p>
    <w:p w14:paraId="417E5026" w14:textId="77777777" w:rsidR="002A12DD" w:rsidRDefault="002A12DD" w:rsidP="00530A5C">
      <w:pPr>
        <w:jc w:val="center"/>
        <w:rPr>
          <w:sz w:val="20"/>
          <w:szCs w:val="20"/>
        </w:rPr>
      </w:pPr>
    </w:p>
    <w:p w14:paraId="25D5A3F6" w14:textId="77777777" w:rsidR="002A12DD" w:rsidRDefault="002A12DD" w:rsidP="00530A5C">
      <w:pPr>
        <w:jc w:val="center"/>
        <w:rPr>
          <w:sz w:val="20"/>
          <w:szCs w:val="20"/>
        </w:rPr>
      </w:pPr>
    </w:p>
    <w:p w14:paraId="0FFFEC43" w14:textId="77777777" w:rsidR="00F041DA" w:rsidRDefault="00F041DA" w:rsidP="00530A5C">
      <w:pPr>
        <w:jc w:val="center"/>
        <w:rPr>
          <w:sz w:val="20"/>
          <w:szCs w:val="20"/>
        </w:rPr>
      </w:pPr>
    </w:p>
    <w:p w14:paraId="68177C49" w14:textId="77777777" w:rsidR="00A04EF1" w:rsidRDefault="00A04EF1" w:rsidP="00530A5C">
      <w:pPr>
        <w:jc w:val="center"/>
        <w:rPr>
          <w:sz w:val="20"/>
          <w:szCs w:val="20"/>
        </w:rPr>
      </w:pPr>
    </w:p>
    <w:p w14:paraId="6807F454" w14:textId="77777777" w:rsidR="00A04EF1" w:rsidRDefault="00A04EF1" w:rsidP="00530A5C">
      <w:pPr>
        <w:jc w:val="center"/>
        <w:rPr>
          <w:sz w:val="20"/>
          <w:szCs w:val="20"/>
        </w:rPr>
      </w:pPr>
    </w:p>
    <w:p w14:paraId="1435255E" w14:textId="77777777" w:rsidR="00F041DA" w:rsidRDefault="00F041DA" w:rsidP="00530A5C">
      <w:pPr>
        <w:jc w:val="center"/>
        <w:rPr>
          <w:sz w:val="20"/>
          <w:szCs w:val="20"/>
        </w:rPr>
      </w:pPr>
    </w:p>
    <w:p w14:paraId="55E73B5F" w14:textId="77777777" w:rsidR="00A04EF1" w:rsidRDefault="00A04EF1" w:rsidP="00530A5C">
      <w:pPr>
        <w:jc w:val="center"/>
        <w:rPr>
          <w:sz w:val="20"/>
          <w:szCs w:val="20"/>
        </w:rPr>
      </w:pPr>
    </w:p>
    <w:p w14:paraId="22DD9C81" w14:textId="77777777" w:rsidR="00F041DA" w:rsidRDefault="00F041DA" w:rsidP="00530A5C">
      <w:pPr>
        <w:jc w:val="center"/>
        <w:rPr>
          <w:sz w:val="20"/>
          <w:szCs w:val="20"/>
        </w:rPr>
      </w:pPr>
    </w:p>
    <w:p w14:paraId="2AC9D768" w14:textId="77777777" w:rsidR="002A12DD" w:rsidRDefault="002A12DD" w:rsidP="00530A5C">
      <w:pPr>
        <w:jc w:val="center"/>
        <w:rPr>
          <w:sz w:val="20"/>
          <w:szCs w:val="20"/>
        </w:rPr>
      </w:pPr>
    </w:p>
    <w:p w14:paraId="1C5982C1" w14:textId="77777777" w:rsidR="002A12DD" w:rsidRDefault="002A12DD" w:rsidP="00530A5C">
      <w:pPr>
        <w:jc w:val="center"/>
        <w:rPr>
          <w:sz w:val="20"/>
          <w:szCs w:val="20"/>
        </w:rPr>
      </w:pPr>
    </w:p>
    <w:p w14:paraId="30F9F504" w14:textId="77777777" w:rsidR="00855069" w:rsidRPr="00561ADB" w:rsidRDefault="00CC48B0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LIPIEC</w:t>
      </w:r>
      <w:r w:rsidR="00B00091" w:rsidRPr="00561ADB">
        <w:rPr>
          <w:sz w:val="20"/>
          <w:szCs w:val="20"/>
        </w:rPr>
        <w:t xml:space="preserve"> </w:t>
      </w:r>
      <w:r w:rsidR="0070043B" w:rsidRPr="00561ADB">
        <w:rPr>
          <w:sz w:val="20"/>
          <w:szCs w:val="20"/>
        </w:rPr>
        <w:t>201</w:t>
      </w:r>
      <w:r w:rsidR="00C532E1">
        <w:rPr>
          <w:sz w:val="20"/>
          <w:szCs w:val="20"/>
        </w:rPr>
        <w:t>8</w:t>
      </w:r>
    </w:p>
    <w:sectPr w:rsidR="00855069" w:rsidRPr="00561ADB" w:rsidSect="002E60EE">
      <w:headerReference w:type="default" r:id="rId11"/>
      <w:pgSz w:w="11906" w:h="16838"/>
      <w:pgMar w:top="1418" w:right="851" w:bottom="567" w:left="567" w:header="1985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0B019" w14:textId="77777777" w:rsidR="00080763" w:rsidRDefault="00080763" w:rsidP="00A210D1">
      <w:r>
        <w:separator/>
      </w:r>
    </w:p>
  </w:endnote>
  <w:endnote w:type="continuationSeparator" w:id="0">
    <w:p w14:paraId="6E06A4DB" w14:textId="77777777" w:rsidR="00080763" w:rsidRDefault="00080763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AF0DF" w14:textId="77777777" w:rsidR="00080763" w:rsidRDefault="00080763" w:rsidP="00A210D1">
      <w:r>
        <w:separator/>
      </w:r>
    </w:p>
  </w:footnote>
  <w:footnote w:type="continuationSeparator" w:id="0">
    <w:p w14:paraId="20E4607F" w14:textId="77777777" w:rsidR="00080763" w:rsidRDefault="00080763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BB332" w14:textId="77777777" w:rsidR="00A210D1" w:rsidRDefault="00A210D1">
    <w:pPr>
      <w:pStyle w:val="Nagwek"/>
    </w:pPr>
    <w:r w:rsidRPr="008A7E21">
      <w:rPr>
        <w:rFonts w:cs="Arial"/>
        <w:noProof/>
        <w:sz w:val="28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37BA676F" wp14:editId="051ED423">
          <wp:simplePos x="0" y="0"/>
          <wp:positionH relativeFrom="margin">
            <wp:posOffset>-254768</wp:posOffset>
          </wp:positionH>
          <wp:positionV relativeFrom="paragraph">
            <wp:posOffset>-954405</wp:posOffset>
          </wp:positionV>
          <wp:extent cx="2847975" cy="965835"/>
          <wp:effectExtent l="0" t="0" r="9525" b="5715"/>
          <wp:wrapTight wrapText="bothSides">
            <wp:wrapPolygon edited="0">
              <wp:start x="0" y="0"/>
              <wp:lineTo x="0" y="21302"/>
              <wp:lineTo x="21528" y="21302"/>
              <wp:lineTo x="21528" y="0"/>
              <wp:lineTo x="0" y="0"/>
            </wp:wrapPolygon>
          </wp:wrapTight>
          <wp:docPr id="10" name="Obraz 10" descr="budovi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ovi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F"/>
    <w:rsid w:val="0001555E"/>
    <w:rsid w:val="00030D73"/>
    <w:rsid w:val="0005255B"/>
    <w:rsid w:val="00080763"/>
    <w:rsid w:val="0008559F"/>
    <w:rsid w:val="000B53F1"/>
    <w:rsid w:val="000D3F7A"/>
    <w:rsid w:val="000E28C7"/>
    <w:rsid w:val="00102AE5"/>
    <w:rsid w:val="00120CD3"/>
    <w:rsid w:val="00151294"/>
    <w:rsid w:val="0015270A"/>
    <w:rsid w:val="001753C0"/>
    <w:rsid w:val="001A656C"/>
    <w:rsid w:val="001C58FE"/>
    <w:rsid w:val="001F5DFE"/>
    <w:rsid w:val="002A12DD"/>
    <w:rsid w:val="002B061A"/>
    <w:rsid w:val="002E4E46"/>
    <w:rsid w:val="002E60EE"/>
    <w:rsid w:val="0036672D"/>
    <w:rsid w:val="003A56D5"/>
    <w:rsid w:val="00405A96"/>
    <w:rsid w:val="00417A34"/>
    <w:rsid w:val="00441C99"/>
    <w:rsid w:val="004B234C"/>
    <w:rsid w:val="004D23F5"/>
    <w:rsid w:val="004E5013"/>
    <w:rsid w:val="005150CE"/>
    <w:rsid w:val="00530A5C"/>
    <w:rsid w:val="00545307"/>
    <w:rsid w:val="0054581F"/>
    <w:rsid w:val="00561ADB"/>
    <w:rsid w:val="00576C81"/>
    <w:rsid w:val="0058170F"/>
    <w:rsid w:val="00615390"/>
    <w:rsid w:val="006D4EEC"/>
    <w:rsid w:val="006D552F"/>
    <w:rsid w:val="006E4B38"/>
    <w:rsid w:val="0070043B"/>
    <w:rsid w:val="00763408"/>
    <w:rsid w:val="00774FB2"/>
    <w:rsid w:val="00780F07"/>
    <w:rsid w:val="0079276C"/>
    <w:rsid w:val="00796F8D"/>
    <w:rsid w:val="007B5D1E"/>
    <w:rsid w:val="007C2F82"/>
    <w:rsid w:val="007D53B3"/>
    <w:rsid w:val="007E173C"/>
    <w:rsid w:val="007F3480"/>
    <w:rsid w:val="00855069"/>
    <w:rsid w:val="00895CFC"/>
    <w:rsid w:val="008A7E21"/>
    <w:rsid w:val="008D3D5C"/>
    <w:rsid w:val="00915953"/>
    <w:rsid w:val="00A04EF1"/>
    <w:rsid w:val="00A074E1"/>
    <w:rsid w:val="00A210D1"/>
    <w:rsid w:val="00A71346"/>
    <w:rsid w:val="00A775F5"/>
    <w:rsid w:val="00A9479F"/>
    <w:rsid w:val="00B00091"/>
    <w:rsid w:val="00B219E8"/>
    <w:rsid w:val="00B47391"/>
    <w:rsid w:val="00B83E24"/>
    <w:rsid w:val="00BB1727"/>
    <w:rsid w:val="00C34AC0"/>
    <w:rsid w:val="00C532E1"/>
    <w:rsid w:val="00C62195"/>
    <w:rsid w:val="00C74A1E"/>
    <w:rsid w:val="00CA68C6"/>
    <w:rsid w:val="00CB5772"/>
    <w:rsid w:val="00CC1BB6"/>
    <w:rsid w:val="00CC3C41"/>
    <w:rsid w:val="00CC48B0"/>
    <w:rsid w:val="00CC5147"/>
    <w:rsid w:val="00CF3706"/>
    <w:rsid w:val="00CF6653"/>
    <w:rsid w:val="00D22392"/>
    <w:rsid w:val="00D456CC"/>
    <w:rsid w:val="00D47D41"/>
    <w:rsid w:val="00D63166"/>
    <w:rsid w:val="00D729FC"/>
    <w:rsid w:val="00D84FD9"/>
    <w:rsid w:val="00E106AF"/>
    <w:rsid w:val="00E1161F"/>
    <w:rsid w:val="00E2791B"/>
    <w:rsid w:val="00E718ED"/>
    <w:rsid w:val="00EC531E"/>
    <w:rsid w:val="00EC7AB0"/>
    <w:rsid w:val="00F041DA"/>
    <w:rsid w:val="00F77CCC"/>
    <w:rsid w:val="00F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FEA0"/>
  <w15:chartTrackingRefBased/>
  <w15:docId w15:val="{7EA15109-A9B7-4A9C-9835-8B415C86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3C0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uro@budo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ov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E7C26-B635-471D-9B09-A2E72CA5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Smakowski</dc:creator>
  <cp:keywords/>
  <dc:description/>
  <cp:lastModifiedBy>Studio Centrum</cp:lastModifiedBy>
  <cp:revision>14</cp:revision>
  <cp:lastPrinted>2018-08-01T06:41:00Z</cp:lastPrinted>
  <dcterms:created xsi:type="dcterms:W3CDTF">2018-05-28T12:28:00Z</dcterms:created>
  <dcterms:modified xsi:type="dcterms:W3CDTF">2018-08-01T06:41:00Z</dcterms:modified>
</cp:coreProperties>
</file>