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Ogłoszenie nr 340494 - 2016 z dnia 2016-11-10 r.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Dłutów: Odbiór i zagospodarowanie odpadów komunalnych z terenu gminy Dłutów </w:t>
      </w:r>
      <w:r w:rsidRPr="00F32E9F">
        <w:rPr>
          <w:rFonts w:ascii="Times New Roman" w:eastAsia="Times New Roman" w:hAnsi="Times New Roman" w:cs="Times New Roman"/>
          <w:sz w:val="24"/>
          <w:szCs w:val="24"/>
          <w:lang w:eastAsia="pl-PL"/>
        </w:rPr>
        <w:br/>
        <w:t xml:space="preserve">OGŁOSZENIE O ZAMÓWIENIU - Usługi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Zamieszczanie ogłoszenia:</w:t>
      </w:r>
      <w:r w:rsidRPr="00F32E9F">
        <w:rPr>
          <w:rFonts w:ascii="Times New Roman" w:eastAsia="Times New Roman" w:hAnsi="Times New Roman" w:cs="Times New Roman"/>
          <w:sz w:val="24"/>
          <w:szCs w:val="24"/>
          <w:lang w:eastAsia="pl-PL"/>
        </w:rPr>
        <w:t xml:space="preserve"> obowiązkowe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Ogłoszenie dotyczy:</w:t>
      </w:r>
      <w:r w:rsidRPr="00F32E9F">
        <w:rPr>
          <w:rFonts w:ascii="Times New Roman" w:eastAsia="Times New Roman" w:hAnsi="Times New Roman" w:cs="Times New Roman"/>
          <w:sz w:val="24"/>
          <w:szCs w:val="24"/>
          <w:lang w:eastAsia="pl-PL"/>
        </w:rPr>
        <w:t xml:space="preserve"> zamówienia publicznego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Nazwa projektu lub programu</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32E9F">
        <w:rPr>
          <w:rFonts w:ascii="Times New Roman" w:eastAsia="Times New Roman" w:hAnsi="Times New Roman" w:cs="Times New Roman"/>
          <w:sz w:val="24"/>
          <w:szCs w:val="24"/>
          <w:lang w:eastAsia="pl-PL"/>
        </w:rPr>
        <w:t>Pzp</w:t>
      </w:r>
      <w:proofErr w:type="spellEnd"/>
      <w:r w:rsidRPr="00F32E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u w:val="single"/>
          <w:lang w:eastAsia="pl-PL"/>
        </w:rPr>
        <w:t>SEKCJA I: ZAMAWIAJĄCY</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Postępowanie przeprowadza centralny zamawiający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Informacje na temat podmiotu któremu zamawiający powierzył/powierzyli prowadzenie postępowania:</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Postępowanie jest przeprowadzane wspólnie przez zamawiających</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Informacje dodatkowe:</w:t>
      </w:r>
    </w:p>
    <w:p w:rsidR="00F32E9F" w:rsidRPr="00F32E9F" w:rsidRDefault="00F32E9F" w:rsidP="00F32E9F">
      <w:pPr>
        <w:spacing w:after="24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 1) NAZWA I ADRES: </w:t>
      </w:r>
      <w:r w:rsidRPr="00F32E9F">
        <w:rPr>
          <w:rFonts w:ascii="Times New Roman" w:eastAsia="Times New Roman" w:hAnsi="Times New Roman" w:cs="Times New Roman"/>
          <w:sz w:val="24"/>
          <w:szCs w:val="24"/>
          <w:lang w:eastAsia="pl-PL"/>
        </w:rPr>
        <w:t xml:space="preserve">Gmina Dłutów, krajowy numer identyfikacyjny 59064796000000, ul. ul. Pabianicka  25, 95081   Dłutów, woj. łódzkie, państwo Polska, tel. 446 340 521, e-mail , faks 446 340 521. </w:t>
      </w:r>
      <w:r w:rsidRPr="00F32E9F">
        <w:rPr>
          <w:rFonts w:ascii="Times New Roman" w:eastAsia="Times New Roman" w:hAnsi="Times New Roman" w:cs="Times New Roman"/>
          <w:sz w:val="24"/>
          <w:szCs w:val="24"/>
          <w:lang w:eastAsia="pl-PL"/>
        </w:rPr>
        <w:br/>
        <w:t>Adres strony internetowej (URL): www.bip.dlutow.pl</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 2) RODZAJ ZAMAWIAJĄCEGO: </w:t>
      </w:r>
      <w:r w:rsidRPr="00F32E9F">
        <w:rPr>
          <w:rFonts w:ascii="Times New Roman" w:eastAsia="Times New Roman" w:hAnsi="Times New Roman" w:cs="Times New Roman"/>
          <w:sz w:val="24"/>
          <w:szCs w:val="24"/>
          <w:lang w:eastAsia="pl-PL"/>
        </w:rPr>
        <w:t xml:space="preserve">Administracja samorządowa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I.3) WSPÓLNE UDZIELANIE ZAMÓWIENIA </w:t>
      </w:r>
      <w:r w:rsidRPr="00F32E9F">
        <w:rPr>
          <w:rFonts w:ascii="Times New Roman" w:eastAsia="Times New Roman" w:hAnsi="Times New Roman" w:cs="Times New Roman"/>
          <w:b/>
          <w:bCs/>
          <w:i/>
          <w:iCs/>
          <w:sz w:val="24"/>
          <w:szCs w:val="24"/>
          <w:lang w:eastAsia="pl-PL"/>
        </w:rPr>
        <w:t>(jeżeli dotyczy)</w:t>
      </w:r>
      <w:r w:rsidRPr="00F32E9F">
        <w:rPr>
          <w:rFonts w:ascii="Times New Roman" w:eastAsia="Times New Roman" w:hAnsi="Times New Roman" w:cs="Times New Roman"/>
          <w:b/>
          <w:bCs/>
          <w:sz w:val="24"/>
          <w:szCs w:val="24"/>
          <w:lang w:eastAsia="pl-PL"/>
        </w:rPr>
        <w:t xml:space="preserv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F32E9F">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I.4) KOMUNIKACJA: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tak </w:t>
      </w:r>
      <w:r w:rsidRPr="00F32E9F">
        <w:rPr>
          <w:rFonts w:ascii="Times New Roman" w:eastAsia="Times New Roman" w:hAnsi="Times New Roman" w:cs="Times New Roman"/>
          <w:sz w:val="24"/>
          <w:szCs w:val="24"/>
          <w:lang w:eastAsia="pl-PL"/>
        </w:rPr>
        <w:br/>
        <w:t>www.bip.dlutow.pl</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Oferty lub wnioski o dopuszczenie do udziału w postępowaniu należy przesyłać:</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Elektronicznie</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t xml:space="preserve">adres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32E9F">
        <w:rPr>
          <w:rFonts w:ascii="Times New Roman" w:eastAsia="Times New Roman" w:hAnsi="Times New Roman" w:cs="Times New Roman"/>
          <w:sz w:val="24"/>
          <w:szCs w:val="24"/>
          <w:lang w:eastAsia="pl-PL"/>
        </w:rPr>
        <w:br/>
        <w:t xml:space="preserve">tak </w:t>
      </w:r>
      <w:r w:rsidRPr="00F32E9F">
        <w:rPr>
          <w:rFonts w:ascii="Times New Roman" w:eastAsia="Times New Roman" w:hAnsi="Times New Roman" w:cs="Times New Roman"/>
          <w:sz w:val="24"/>
          <w:szCs w:val="24"/>
          <w:lang w:eastAsia="pl-PL"/>
        </w:rPr>
        <w:br/>
        <w:t xml:space="preserve">Inny sposób: </w:t>
      </w:r>
      <w:r w:rsidRPr="00F32E9F">
        <w:rPr>
          <w:rFonts w:ascii="Times New Roman" w:eastAsia="Times New Roman" w:hAnsi="Times New Roman" w:cs="Times New Roman"/>
          <w:sz w:val="24"/>
          <w:szCs w:val="24"/>
          <w:lang w:eastAsia="pl-PL"/>
        </w:rPr>
        <w:br/>
        <w:t>Ofertę składa się, pod rygorem nieważności, w formie pisemnej. Zamawiający nie dopuszcza składania oferty w postaci elektronicznej</w:t>
      </w:r>
      <w:r w:rsidRPr="00F32E9F">
        <w:rPr>
          <w:rFonts w:ascii="Times New Roman" w:eastAsia="Times New Roman" w:hAnsi="Times New Roman" w:cs="Times New Roman"/>
          <w:sz w:val="24"/>
          <w:szCs w:val="24"/>
          <w:lang w:eastAsia="pl-PL"/>
        </w:rPr>
        <w:br/>
        <w:t xml:space="preserve">Adres: </w:t>
      </w:r>
      <w:r w:rsidRPr="00F32E9F">
        <w:rPr>
          <w:rFonts w:ascii="Times New Roman" w:eastAsia="Times New Roman" w:hAnsi="Times New Roman" w:cs="Times New Roman"/>
          <w:sz w:val="24"/>
          <w:szCs w:val="24"/>
          <w:lang w:eastAsia="pl-PL"/>
        </w:rPr>
        <w:br/>
        <w:t>miejsce składania ofert: sekretariat Zamawiającego: Dłutów, ul. Pabianicka 25</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u w:val="single"/>
          <w:lang w:eastAsia="pl-PL"/>
        </w:rPr>
        <w:t xml:space="preserve">SEKCJA II: PRZEDMIOT ZAMÓWIENIA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II.1) Nazwa nadana zamówieniu przez zamawiającego: </w:t>
      </w:r>
      <w:r w:rsidRPr="00F32E9F">
        <w:rPr>
          <w:rFonts w:ascii="Times New Roman" w:eastAsia="Times New Roman" w:hAnsi="Times New Roman" w:cs="Times New Roman"/>
          <w:sz w:val="24"/>
          <w:szCs w:val="24"/>
          <w:lang w:eastAsia="pl-PL"/>
        </w:rPr>
        <w:t xml:space="preserve">Odbiór i zagospodarowanie odpadów komunalnych z terenu gminy Dłutów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Numer referencyjny: </w:t>
      </w:r>
      <w:r w:rsidRPr="00F32E9F">
        <w:rPr>
          <w:rFonts w:ascii="Times New Roman" w:eastAsia="Times New Roman" w:hAnsi="Times New Roman" w:cs="Times New Roman"/>
          <w:sz w:val="24"/>
          <w:szCs w:val="24"/>
          <w:lang w:eastAsia="pl-PL"/>
        </w:rPr>
        <w:t>GO.271.1.2016</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32E9F" w:rsidRPr="00F32E9F" w:rsidRDefault="00F32E9F" w:rsidP="00F32E9F">
      <w:pPr>
        <w:spacing w:after="0" w:line="240" w:lineRule="auto"/>
        <w:jc w:val="both"/>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lastRenderedPageBreak/>
        <w:br/>
      </w:r>
      <w:r w:rsidRPr="00F32E9F">
        <w:rPr>
          <w:rFonts w:ascii="Times New Roman" w:eastAsia="Times New Roman" w:hAnsi="Times New Roman" w:cs="Times New Roman"/>
          <w:b/>
          <w:bCs/>
          <w:sz w:val="24"/>
          <w:szCs w:val="24"/>
          <w:lang w:eastAsia="pl-PL"/>
        </w:rPr>
        <w:t xml:space="preserve">II.2) Rodzaj zamówienia: </w:t>
      </w:r>
      <w:r w:rsidRPr="00F32E9F">
        <w:rPr>
          <w:rFonts w:ascii="Times New Roman" w:eastAsia="Times New Roman" w:hAnsi="Times New Roman" w:cs="Times New Roman"/>
          <w:sz w:val="24"/>
          <w:szCs w:val="24"/>
          <w:lang w:eastAsia="pl-PL"/>
        </w:rPr>
        <w:t xml:space="preserve">usługi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II.3) Informacja o możliwości składania ofert częściowych</w:t>
      </w:r>
      <w:r w:rsidRPr="00F32E9F">
        <w:rPr>
          <w:rFonts w:ascii="Times New Roman" w:eastAsia="Times New Roman" w:hAnsi="Times New Roman" w:cs="Times New Roman"/>
          <w:sz w:val="24"/>
          <w:szCs w:val="24"/>
          <w:lang w:eastAsia="pl-PL"/>
        </w:rPr>
        <w:br/>
        <w:t xml:space="preserve">Zamówienie podzielone jest na części: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II.4) Krótki opis przedmiotu zamówienia </w:t>
      </w:r>
      <w:r w:rsidRPr="00F32E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32E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32E9F">
        <w:rPr>
          <w:rFonts w:ascii="Times New Roman" w:eastAsia="Times New Roman" w:hAnsi="Times New Roman" w:cs="Times New Roman"/>
          <w:sz w:val="24"/>
          <w:szCs w:val="24"/>
          <w:lang w:eastAsia="pl-PL"/>
        </w:rPr>
        <w:t xml:space="preserve">Przedmiotem zamówienia jest odbiór i zagospodarowanie odpadów komunalnych od właścicieli nieruchomości zamieszkałych i niezamieszkałych położonych na terenie gminy Dłutów w okresie od 01.01.2017 r. do 31.12.2018 r. Przedmiot zamówienia podzielony został na 3 zadania, niestanowiące jednak odrębnych części zamówienia i obejmuje łącznie następujące rodzaje odpadów: L.p. Rodzaj odpadu Kod odpadu 1 Odpady komunalne zmieszane 20 03 01 2 Odpady opakowaniowe szklane oraz szkło 15 01 07 3 Zmieszane odpady opakowaniowe 15 01 06 4 Opakowania z tworzyw sztucznych 15 01 02 5 Odpady ulegające biodegradacji 20 02 01 6 Zużyte baterie i akumulatory 20 01 34 7 Zużyty sprzęt elektryczny i elektroniczny oraz urządzenia zawierające freony 20 01 35 20 01 36 20 01 23 8 Odpady wielkogabarytowe 20 03 07 9 Zużyte opony 16 01 03 10 Przeterminowane leki 20 01 32 11 Chemikalia (farby, rozpuszczalniki, oleje odpadowe) 20 01 13 20 01 14 20 01 15 20 01 19 20 01 27 12 Odpady budowlano – rozbiórkowe grupa 17 13 Opakowania z papieru i tektury oraz papier i tektura 15 01 </w:t>
      </w:r>
      <w:proofErr w:type="spellStart"/>
      <w:r w:rsidRPr="00F32E9F">
        <w:rPr>
          <w:rFonts w:ascii="Times New Roman" w:eastAsia="Times New Roman" w:hAnsi="Times New Roman" w:cs="Times New Roman"/>
          <w:sz w:val="24"/>
          <w:szCs w:val="24"/>
          <w:lang w:eastAsia="pl-PL"/>
        </w:rPr>
        <w:t>01</w:t>
      </w:r>
      <w:proofErr w:type="spellEnd"/>
      <w:r w:rsidRPr="00F32E9F">
        <w:rPr>
          <w:rFonts w:ascii="Times New Roman" w:eastAsia="Times New Roman" w:hAnsi="Times New Roman" w:cs="Times New Roman"/>
          <w:sz w:val="24"/>
          <w:szCs w:val="24"/>
          <w:lang w:eastAsia="pl-PL"/>
        </w:rPr>
        <w:t xml:space="preserve"> 14 Opakowania z metali oraz metale 15 01 04 20 01 40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II.5) Główny kod CPV: </w:t>
      </w:r>
      <w:r w:rsidRPr="00F32E9F">
        <w:rPr>
          <w:rFonts w:ascii="Times New Roman" w:eastAsia="Times New Roman" w:hAnsi="Times New Roman" w:cs="Times New Roman"/>
          <w:sz w:val="24"/>
          <w:szCs w:val="24"/>
          <w:lang w:eastAsia="pl-PL"/>
        </w:rPr>
        <w:t>90500000-2</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Dodatkowe kody CPV:</w:t>
      </w:r>
      <w:r w:rsidRPr="00F32E9F">
        <w:rPr>
          <w:rFonts w:ascii="Times New Roman" w:eastAsia="Times New Roman" w:hAnsi="Times New Roman" w:cs="Times New Roman"/>
          <w:sz w:val="24"/>
          <w:szCs w:val="24"/>
          <w:lang w:eastAsia="pl-PL"/>
        </w:rPr>
        <w:t>90512000-9, 90513100-7, 90533000-3</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II.6) Całkowita wartość zamówienia </w:t>
      </w:r>
      <w:r w:rsidRPr="00F32E9F">
        <w:rPr>
          <w:rFonts w:ascii="Times New Roman" w:eastAsia="Times New Roman" w:hAnsi="Times New Roman" w:cs="Times New Roman"/>
          <w:i/>
          <w:iCs/>
          <w:sz w:val="24"/>
          <w:szCs w:val="24"/>
          <w:lang w:eastAsia="pl-PL"/>
        </w:rPr>
        <w:t>(jeżeli zamawiający podaje informacje o wartości zamówienia)</w:t>
      </w:r>
      <w:r w:rsidRPr="00F32E9F">
        <w:rPr>
          <w:rFonts w:ascii="Times New Roman" w:eastAsia="Times New Roman" w:hAnsi="Times New Roman" w:cs="Times New Roman"/>
          <w:sz w:val="24"/>
          <w:szCs w:val="24"/>
          <w:lang w:eastAsia="pl-PL"/>
        </w:rPr>
        <w:t xml:space="preserve">: </w:t>
      </w:r>
      <w:r w:rsidRPr="00F32E9F">
        <w:rPr>
          <w:rFonts w:ascii="Times New Roman" w:eastAsia="Times New Roman" w:hAnsi="Times New Roman" w:cs="Times New Roman"/>
          <w:sz w:val="24"/>
          <w:szCs w:val="24"/>
          <w:lang w:eastAsia="pl-PL"/>
        </w:rPr>
        <w:br/>
        <w:t xml:space="preserve">Wartość bez VAT: </w:t>
      </w:r>
      <w:r w:rsidRPr="00F32E9F">
        <w:rPr>
          <w:rFonts w:ascii="Times New Roman" w:eastAsia="Times New Roman" w:hAnsi="Times New Roman" w:cs="Times New Roman"/>
          <w:sz w:val="24"/>
          <w:szCs w:val="24"/>
          <w:lang w:eastAsia="pl-PL"/>
        </w:rPr>
        <w:br/>
        <w:t xml:space="preserve">Waluta: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32E9F">
        <w:rPr>
          <w:rFonts w:ascii="Times New Roman" w:eastAsia="Times New Roman" w:hAnsi="Times New Roman" w:cs="Times New Roman"/>
          <w:b/>
          <w:bCs/>
          <w:sz w:val="24"/>
          <w:szCs w:val="24"/>
          <w:lang w:eastAsia="pl-PL"/>
        </w:rPr>
        <w:t>pkt</w:t>
      </w:r>
      <w:proofErr w:type="spellEnd"/>
      <w:r w:rsidRPr="00F32E9F">
        <w:rPr>
          <w:rFonts w:ascii="Times New Roman" w:eastAsia="Times New Roman" w:hAnsi="Times New Roman" w:cs="Times New Roman"/>
          <w:b/>
          <w:bCs/>
          <w:sz w:val="24"/>
          <w:szCs w:val="24"/>
          <w:lang w:eastAsia="pl-PL"/>
        </w:rPr>
        <w:t xml:space="preserve"> 6 i 7 lub w art. 134 ust. 6 </w:t>
      </w:r>
      <w:proofErr w:type="spellStart"/>
      <w:r w:rsidRPr="00F32E9F">
        <w:rPr>
          <w:rFonts w:ascii="Times New Roman" w:eastAsia="Times New Roman" w:hAnsi="Times New Roman" w:cs="Times New Roman"/>
          <w:b/>
          <w:bCs/>
          <w:sz w:val="24"/>
          <w:szCs w:val="24"/>
          <w:lang w:eastAsia="pl-PL"/>
        </w:rPr>
        <w:t>pkt</w:t>
      </w:r>
      <w:proofErr w:type="spellEnd"/>
      <w:r w:rsidRPr="00F32E9F">
        <w:rPr>
          <w:rFonts w:ascii="Times New Roman" w:eastAsia="Times New Roman" w:hAnsi="Times New Roman" w:cs="Times New Roman"/>
          <w:b/>
          <w:bCs/>
          <w:sz w:val="24"/>
          <w:szCs w:val="24"/>
          <w:lang w:eastAsia="pl-PL"/>
        </w:rPr>
        <w:t xml:space="preserve"> 3 ustawy </w:t>
      </w:r>
      <w:proofErr w:type="spellStart"/>
      <w:r w:rsidRPr="00F32E9F">
        <w:rPr>
          <w:rFonts w:ascii="Times New Roman" w:eastAsia="Times New Roman" w:hAnsi="Times New Roman" w:cs="Times New Roman"/>
          <w:b/>
          <w:bCs/>
          <w:sz w:val="24"/>
          <w:szCs w:val="24"/>
          <w:lang w:eastAsia="pl-PL"/>
        </w:rPr>
        <w:t>Pzp</w:t>
      </w:r>
      <w:proofErr w:type="spellEnd"/>
      <w:r w:rsidRPr="00F32E9F">
        <w:rPr>
          <w:rFonts w:ascii="Times New Roman" w:eastAsia="Times New Roman" w:hAnsi="Times New Roman" w:cs="Times New Roman"/>
          <w:b/>
          <w:bCs/>
          <w:sz w:val="24"/>
          <w:szCs w:val="24"/>
          <w:lang w:eastAsia="pl-PL"/>
        </w:rPr>
        <w:t xml:space="preserve">: </w:t>
      </w: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data zakończenia: 31/12/2018</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II.9) Informacje dodatkowe: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III.1) WARUNKI UDZIAŁU W POSTĘPOWANIU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32E9F">
        <w:rPr>
          <w:rFonts w:ascii="Times New Roman" w:eastAsia="Times New Roman" w:hAnsi="Times New Roman" w:cs="Times New Roman"/>
          <w:sz w:val="24"/>
          <w:szCs w:val="24"/>
          <w:lang w:eastAsia="pl-PL"/>
        </w:rPr>
        <w:br/>
        <w:t xml:space="preserve">Określenie warunków: Wykonawca spełni warunek udziału w postępowaniu, jeżeli wykaże, </w:t>
      </w:r>
      <w:r w:rsidRPr="00F32E9F">
        <w:rPr>
          <w:rFonts w:ascii="Times New Roman" w:eastAsia="Times New Roman" w:hAnsi="Times New Roman" w:cs="Times New Roman"/>
          <w:sz w:val="24"/>
          <w:szCs w:val="24"/>
          <w:lang w:eastAsia="pl-PL"/>
        </w:rPr>
        <w:lastRenderedPageBreak/>
        <w:t>że posiada: a) wpis do rejestru działalności regulowanej w zakresie odbierania odpadów komunalnych od właścicieli nieruchomości zgodnie z wymogami ustawy z dnia 13 września 1996 r. o utrzymaniu czystości i porządku w gminach (</w:t>
      </w:r>
      <w:proofErr w:type="spellStart"/>
      <w:r w:rsidRPr="00F32E9F">
        <w:rPr>
          <w:rFonts w:ascii="Times New Roman" w:eastAsia="Times New Roman" w:hAnsi="Times New Roman" w:cs="Times New Roman"/>
          <w:sz w:val="24"/>
          <w:szCs w:val="24"/>
          <w:lang w:eastAsia="pl-PL"/>
        </w:rPr>
        <w:t>Dz.U</w:t>
      </w:r>
      <w:proofErr w:type="spellEnd"/>
      <w:r w:rsidRPr="00F32E9F">
        <w:rPr>
          <w:rFonts w:ascii="Times New Roman" w:eastAsia="Times New Roman" w:hAnsi="Times New Roman" w:cs="Times New Roman"/>
          <w:sz w:val="24"/>
          <w:szCs w:val="24"/>
          <w:lang w:eastAsia="pl-PL"/>
        </w:rPr>
        <w:t xml:space="preserve">. z 2016 r., poz. 250 ze zm.) b) aktualne zezwolenie na transport, zbieranie i przetwarzanie odpadów komunalnych zgodnie z wymogami ustawy z dnia 14 grudnia 2012 r. o odpadach (Dz. U. z 2013 r. poz. 21 z </w:t>
      </w:r>
      <w:proofErr w:type="spellStart"/>
      <w:r w:rsidRPr="00F32E9F">
        <w:rPr>
          <w:rFonts w:ascii="Times New Roman" w:eastAsia="Times New Roman" w:hAnsi="Times New Roman" w:cs="Times New Roman"/>
          <w:sz w:val="24"/>
          <w:szCs w:val="24"/>
          <w:lang w:eastAsia="pl-PL"/>
        </w:rPr>
        <w:t>późn</w:t>
      </w:r>
      <w:proofErr w:type="spellEnd"/>
      <w:r w:rsidRPr="00F32E9F">
        <w:rPr>
          <w:rFonts w:ascii="Times New Roman" w:eastAsia="Times New Roman" w:hAnsi="Times New Roman" w:cs="Times New Roman"/>
          <w:sz w:val="24"/>
          <w:szCs w:val="24"/>
          <w:lang w:eastAsia="pl-PL"/>
        </w:rPr>
        <w:t xml:space="preserve">. zm.) lub równoważne wydane na podstawie wcześniej obowiązujących przepisów. </w:t>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III.1.2) Sytuacja finansowa lub ekonomiczna </w:t>
      </w:r>
      <w:r w:rsidRPr="00F32E9F">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jeżeli wykaże, że: a) jest ubezpieczony od odpowiedzialności cywilnej w zakresie prowadzonej działalności gospodarczej związanej z przedmiotem zamówienia, w wysokości nie mniejszej niż 400 000 zł. </w:t>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III.1.3) Zdolność techniczna lub zawodowa </w:t>
      </w:r>
      <w:r w:rsidRPr="00F32E9F">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a) wykonał, a w przypadku świadczeń okresowych lub ciągłych również wykonuje, w okresie ostatnich 3 lat przed upływem terminu składania ofert, a jeżeli okres prowadzenia działalności jest krótszy, to w tym okresie, co najmniej 1 usługę polegającą na odbieraniu odpadów komunalnych z nieruchomości w ilości nie mniejszej niż 500 Mg w czasie świadczenia usługi przez 12 kolejnych miesięcy, b) posiada bazę magazynowo – transportową usytuowaną w gminie Dłutów lub w odległości nie większej niż 60 km od granicy gminy Dłutów, na terenie, do którego posiada tytuł prawny, c) posiada wyposażenie w odpowiednim stanie technicznym, umożliwiającym odbieranie odpadów komunalnych od właścicieli nieruchomości, w szczególności: • co najmniej dwa pojazdy przystosowane do odbierania zmieszanych odpadów komunalnych, • co najmniej dwa pojazdy przystosowane do odbierania selektywnie zebranych odpadów komunalnych, • co najmniej jeden pojazd do odbierania odpadów bez funkcji </w:t>
      </w:r>
      <w:proofErr w:type="spellStart"/>
      <w:r w:rsidRPr="00F32E9F">
        <w:rPr>
          <w:rFonts w:ascii="Times New Roman" w:eastAsia="Times New Roman" w:hAnsi="Times New Roman" w:cs="Times New Roman"/>
          <w:sz w:val="24"/>
          <w:szCs w:val="24"/>
          <w:lang w:eastAsia="pl-PL"/>
        </w:rPr>
        <w:t>kompaktującej</w:t>
      </w:r>
      <w:proofErr w:type="spellEnd"/>
      <w:r w:rsidRPr="00F32E9F">
        <w:rPr>
          <w:rFonts w:ascii="Times New Roman" w:eastAsia="Times New Roman" w:hAnsi="Times New Roman" w:cs="Times New Roman"/>
          <w:sz w:val="24"/>
          <w:szCs w:val="24"/>
          <w:lang w:eastAsia="pl-PL"/>
        </w:rPr>
        <w:t xml:space="preserve">, • co najmniej jeden pojazd przystosowany do odbierania odpadów komunalnych z nieruchomości o trudnym dojeździe. Zarówno baza magazynowo - transportowa jak i pojazdy oraz pozostałe urządzenia i narzędzia służące do odbierania odpadów komunalnych muszą spełniać wymagania określone w rozporządzeniu Ministra Środowiska z dnia 11 stycznia 2013 roku w sprawie szczegółowych wymagań w zakresie odbierania odpadów komunalnych od właścicieli nieruchomości. </w:t>
      </w:r>
      <w:r w:rsidRPr="00F32E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32E9F">
        <w:rPr>
          <w:rFonts w:ascii="Times New Roman" w:eastAsia="Times New Roman" w:hAnsi="Times New Roman" w:cs="Times New Roman"/>
          <w:sz w:val="24"/>
          <w:szCs w:val="24"/>
          <w:lang w:eastAsia="pl-PL"/>
        </w:rPr>
        <w:br/>
        <w:t xml:space="preserve">Informacje dodatkowe: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III.2) PODSTAWY WYKLUCZENIA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32E9F">
        <w:rPr>
          <w:rFonts w:ascii="Times New Roman" w:eastAsia="Times New Roman" w:hAnsi="Times New Roman" w:cs="Times New Roman"/>
          <w:b/>
          <w:bCs/>
          <w:sz w:val="24"/>
          <w:szCs w:val="24"/>
          <w:lang w:eastAsia="pl-PL"/>
        </w:rPr>
        <w:t>Pzp</w:t>
      </w:r>
      <w:proofErr w:type="spellEnd"/>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32E9F">
        <w:rPr>
          <w:rFonts w:ascii="Times New Roman" w:eastAsia="Times New Roman" w:hAnsi="Times New Roman" w:cs="Times New Roman"/>
          <w:b/>
          <w:bCs/>
          <w:sz w:val="24"/>
          <w:szCs w:val="24"/>
          <w:lang w:eastAsia="pl-PL"/>
        </w:rPr>
        <w:t>Pzp</w:t>
      </w:r>
      <w:proofErr w:type="spellEnd"/>
      <w:r w:rsidRPr="00F32E9F">
        <w:rPr>
          <w:rFonts w:ascii="Times New Roman" w:eastAsia="Times New Roman" w:hAnsi="Times New Roman" w:cs="Times New Roman"/>
          <w:sz w:val="24"/>
          <w:szCs w:val="24"/>
          <w:lang w:eastAsia="pl-PL"/>
        </w:rPr>
        <w:t xml:space="preserve"> tak </w:t>
      </w:r>
      <w:r w:rsidRPr="00F32E9F">
        <w:rPr>
          <w:rFonts w:ascii="Times New Roman" w:eastAsia="Times New Roman" w:hAnsi="Times New Roman" w:cs="Times New Roman"/>
          <w:sz w:val="24"/>
          <w:szCs w:val="24"/>
          <w:lang w:eastAsia="pl-PL"/>
        </w:rPr>
        <w:br/>
        <w:t xml:space="preserve">Zamawiający przewiduje następujące fakultatywne podstawy wykluczenia: </w:t>
      </w:r>
      <w:r w:rsidRPr="00F32E9F">
        <w:rPr>
          <w:rFonts w:ascii="Times New Roman" w:eastAsia="Times New Roman" w:hAnsi="Times New Roman" w:cs="Times New Roman"/>
          <w:sz w:val="24"/>
          <w:szCs w:val="24"/>
          <w:lang w:eastAsia="pl-PL"/>
        </w:rPr>
        <w:br/>
        <w:t xml:space="preserve">(podstawa wykluczenia określona w art. 24 ust. 5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1 ustawy </w:t>
      </w:r>
      <w:proofErr w:type="spellStart"/>
      <w:r w:rsidRPr="00F32E9F">
        <w:rPr>
          <w:rFonts w:ascii="Times New Roman" w:eastAsia="Times New Roman" w:hAnsi="Times New Roman" w:cs="Times New Roman"/>
          <w:sz w:val="24"/>
          <w:szCs w:val="24"/>
          <w:lang w:eastAsia="pl-PL"/>
        </w:rPr>
        <w:t>Pzp</w:t>
      </w:r>
      <w:proofErr w:type="spellEnd"/>
      <w:r w:rsidRPr="00F32E9F">
        <w:rPr>
          <w:rFonts w:ascii="Times New Roman" w:eastAsia="Times New Roman" w:hAnsi="Times New Roman" w:cs="Times New Roman"/>
          <w:sz w:val="24"/>
          <w:szCs w:val="24"/>
          <w:lang w:eastAsia="pl-PL"/>
        </w:rPr>
        <w:t xml:space="preserve">) </w:t>
      </w:r>
      <w:r w:rsidRPr="00F32E9F">
        <w:rPr>
          <w:rFonts w:ascii="Times New Roman" w:eastAsia="Times New Roman" w:hAnsi="Times New Roman" w:cs="Times New Roman"/>
          <w:sz w:val="24"/>
          <w:szCs w:val="24"/>
          <w:lang w:eastAsia="pl-PL"/>
        </w:rPr>
        <w:br/>
        <w:t xml:space="preserve">(podstawa wykluczenia określona w art. 24 ust. 5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8 ustawy </w:t>
      </w:r>
      <w:proofErr w:type="spellStart"/>
      <w:r w:rsidRPr="00F32E9F">
        <w:rPr>
          <w:rFonts w:ascii="Times New Roman" w:eastAsia="Times New Roman" w:hAnsi="Times New Roman" w:cs="Times New Roman"/>
          <w:sz w:val="24"/>
          <w:szCs w:val="24"/>
          <w:lang w:eastAsia="pl-PL"/>
        </w:rPr>
        <w:t>Pzp</w:t>
      </w:r>
      <w:proofErr w:type="spellEnd"/>
      <w:r w:rsidRPr="00F32E9F">
        <w:rPr>
          <w:rFonts w:ascii="Times New Roman" w:eastAsia="Times New Roman" w:hAnsi="Times New Roman" w:cs="Times New Roman"/>
          <w:sz w:val="24"/>
          <w:szCs w:val="24"/>
          <w:lang w:eastAsia="pl-PL"/>
        </w:rPr>
        <w:t xml:space="preserv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F32E9F">
        <w:rPr>
          <w:rFonts w:ascii="Times New Roman" w:eastAsia="Times New Roman" w:hAnsi="Times New Roman" w:cs="Times New Roman"/>
          <w:sz w:val="24"/>
          <w:szCs w:val="24"/>
          <w:lang w:eastAsia="pl-PL"/>
        </w:rPr>
        <w:br/>
        <w:t xml:space="preserve">tak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Oświadczenie o spełnianiu kryteriów selekcji </w:t>
      </w:r>
      <w:r w:rsidRPr="00F32E9F">
        <w:rPr>
          <w:rFonts w:ascii="Times New Roman" w:eastAsia="Times New Roman" w:hAnsi="Times New Roman" w:cs="Times New Roman"/>
          <w:sz w:val="24"/>
          <w:szCs w:val="24"/>
          <w:lang w:eastAsia="pl-PL"/>
        </w:rPr>
        <w:b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1) oświadczenie o braku podstaw do wykluczenia z postępowania - z wykorzystaniem wzoru zał. Nr 3 do SIWZ;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1 </w:t>
      </w:r>
      <w:proofErr w:type="spellStart"/>
      <w:r w:rsidRPr="00F32E9F">
        <w:rPr>
          <w:rFonts w:ascii="Times New Roman" w:eastAsia="Times New Roman" w:hAnsi="Times New Roman" w:cs="Times New Roman"/>
          <w:sz w:val="24"/>
          <w:szCs w:val="24"/>
          <w:lang w:eastAsia="pl-PL"/>
        </w:rPr>
        <w:t>Pzp</w:t>
      </w:r>
      <w:proofErr w:type="spellEnd"/>
      <w:r w:rsidRPr="00F32E9F">
        <w:rPr>
          <w:rFonts w:ascii="Times New Roman" w:eastAsia="Times New Roman" w:hAnsi="Times New Roman" w:cs="Times New Roman"/>
          <w:sz w:val="24"/>
          <w:szCs w:val="24"/>
          <w:lang w:eastAsia="pl-PL"/>
        </w:rPr>
        <w:t xml:space="preserv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III.5.1) W ZAKRESIE SPEŁNIANIA WARUNKÓW UDZIAŁU W POSTĘPOWANIU:</w:t>
      </w:r>
      <w:r w:rsidRPr="00F32E9F">
        <w:rPr>
          <w:rFonts w:ascii="Times New Roman" w:eastAsia="Times New Roman" w:hAnsi="Times New Roman" w:cs="Times New Roman"/>
          <w:sz w:val="24"/>
          <w:szCs w:val="24"/>
          <w:lang w:eastAsia="pl-PL"/>
        </w:rPr>
        <w:br/>
        <w:t xml:space="preserve">1) oświadczenie o spełnieniu warunków udziału w postępowaniu – z wykorzystaniem wzoru zał. Nr 2 do SIWZ; 2) aktualne zaświadczenie o wpisie do rejestru działalności regulowanej w zakresie odbioru odpadów komunalnych od właścicieli nieruchomości z terenu Gminy Dłutów zgodnie z wymogami ustawy z dnia 13 września 1996 r. o utrzymaniu czystości i porządku w gminach (Dz. U. z 2016 r. poz. 250 ze zm.); 3) aktualne zezwolenie obejmujące prowadzenie działalności w zakresie transportu, zbierania i przetwarzania odpadów zgodnie z wymogami ustawy z dnia 14 grudnia 2012 r. o odpadach (Dz. U. z 2013 r. poz. 21) lub równoważne, w tym wydane na podstawie wcześniejszych przepisów w zakresie obejmującym minimum przedmiot zamówienia, 4) wykazu usług wykonanych, a w przypadku świadczeń okresowych lub ciągłych również wykonywanych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t>
      </w:r>
      <w:r w:rsidRPr="00F32E9F">
        <w:rPr>
          <w:rFonts w:ascii="Times New Roman" w:eastAsia="Times New Roman" w:hAnsi="Times New Roman" w:cs="Times New Roman"/>
          <w:sz w:val="24"/>
          <w:szCs w:val="24"/>
          <w:lang w:eastAsia="pl-PL"/>
        </w:rPr>
        <w:lastRenderedPageBreak/>
        <w:t xml:space="preserve">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 z wykorzystaniem wzoru zał. Nr 4 do SIWZ; 5) wykazu narzędzi, wyposażenia zakładu lub urządzeń technicznych dostępnych wykonawcy usług w celu wykonania zamówienia wraz z informacją o podstawie dysponowania tymi zasobami – z wykorzystaniem wzoru zał. Nr 5 do SIWZ; 6) dokumentów potwierdzających, że wykonawca jest ubezpieczony od odpowiedzialności cywilnej w zakresie prowadzonej działalności związanej z przedmiotem zamówienia na sumę gwarancyjną określoną przez zamawiającego;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III.5.2) W ZAKRESIE KRYTERIÓW SELEKCJI:</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III.7) INNE DOKUMENTY NIE WYMIENIONE W </w:t>
      </w:r>
      <w:proofErr w:type="spellStart"/>
      <w:r w:rsidRPr="00F32E9F">
        <w:rPr>
          <w:rFonts w:ascii="Times New Roman" w:eastAsia="Times New Roman" w:hAnsi="Times New Roman" w:cs="Times New Roman"/>
          <w:b/>
          <w:bCs/>
          <w:sz w:val="24"/>
          <w:szCs w:val="24"/>
          <w:lang w:eastAsia="pl-PL"/>
        </w:rPr>
        <w:t>pkt</w:t>
      </w:r>
      <w:proofErr w:type="spellEnd"/>
      <w:r w:rsidRPr="00F32E9F">
        <w:rPr>
          <w:rFonts w:ascii="Times New Roman" w:eastAsia="Times New Roman" w:hAnsi="Times New Roman" w:cs="Times New Roman"/>
          <w:b/>
          <w:bCs/>
          <w:sz w:val="24"/>
          <w:szCs w:val="24"/>
          <w:lang w:eastAsia="pl-PL"/>
        </w:rPr>
        <w:t xml:space="preserve"> III.3) - III.6)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1) oświadczenie o spełnianiu warunków określonych w rozporządzeniu Ministra Środowiska z dnia 11 stycznia 2013 r. w sprawie szczegółowych wymagań w zakresie odbierania odpadów komunalnych od właścicieli nieruchomości (</w:t>
      </w:r>
      <w:proofErr w:type="spellStart"/>
      <w:r w:rsidRPr="00F32E9F">
        <w:rPr>
          <w:rFonts w:ascii="Times New Roman" w:eastAsia="Times New Roman" w:hAnsi="Times New Roman" w:cs="Times New Roman"/>
          <w:sz w:val="24"/>
          <w:szCs w:val="24"/>
          <w:lang w:eastAsia="pl-PL"/>
        </w:rPr>
        <w:t>Dz.U</w:t>
      </w:r>
      <w:proofErr w:type="spellEnd"/>
      <w:r w:rsidRPr="00F32E9F">
        <w:rPr>
          <w:rFonts w:ascii="Times New Roman" w:eastAsia="Times New Roman" w:hAnsi="Times New Roman" w:cs="Times New Roman"/>
          <w:sz w:val="24"/>
          <w:szCs w:val="24"/>
          <w:lang w:eastAsia="pl-PL"/>
        </w:rPr>
        <w:t xml:space="preserve">. z 2013 r., poz. 122); 2)formularz ofertowy- sporządzony zgodnie z załącznikiem Nr 1 do Specyfikacji; 3)oryginał pełnomocnictwa udzielonego osobom podpisującym ofertę, jeżeli prawo do reprezentowania Wykonawcy nie wynika wprost z innych </w:t>
      </w:r>
      <w:proofErr w:type="spellStart"/>
      <w:r w:rsidRPr="00F32E9F">
        <w:rPr>
          <w:rFonts w:ascii="Times New Roman" w:eastAsia="Times New Roman" w:hAnsi="Times New Roman" w:cs="Times New Roman"/>
          <w:sz w:val="24"/>
          <w:szCs w:val="24"/>
          <w:lang w:eastAsia="pl-PL"/>
        </w:rPr>
        <w:t>przedstawionychdokumentów</w:t>
      </w:r>
      <w:proofErr w:type="spellEnd"/>
      <w:r w:rsidRPr="00F32E9F">
        <w:rPr>
          <w:rFonts w:ascii="Times New Roman" w:eastAsia="Times New Roman" w:hAnsi="Times New Roman" w:cs="Times New Roman"/>
          <w:sz w:val="24"/>
          <w:szCs w:val="24"/>
          <w:lang w:eastAsia="pl-PL"/>
        </w:rPr>
        <w:t xml:space="preserve">, 4)w przypadku wspólnego ubiegania się o udzielenie zamówienia – pełnomocnictwo do reprezentowania Wykonawców w postępowaniu o udzielenie zamówienia; 5) zaakceptowany przez Wykonawcę projekt umowy – zał. Nr 7 do SIWZ.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u w:val="single"/>
          <w:lang w:eastAsia="pl-PL"/>
        </w:rPr>
        <w:t xml:space="preserve">SEKCJA IV: PROCEDURA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 xml:space="preserve">IV.1) OPIS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IV.1.1) Tryb udzielenia zamówienia: </w:t>
      </w:r>
      <w:r w:rsidRPr="00F32E9F">
        <w:rPr>
          <w:rFonts w:ascii="Times New Roman" w:eastAsia="Times New Roman" w:hAnsi="Times New Roman" w:cs="Times New Roman"/>
          <w:sz w:val="24"/>
          <w:szCs w:val="24"/>
          <w:lang w:eastAsia="pl-PL"/>
        </w:rPr>
        <w:t xml:space="preserve">przetarg nieograniczony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IV.1.2) Zamawiający żąda wniesienia wadium:</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IV.1.3) Przewiduje się udzielenie zaliczek na poczet wykonania zamówienia:</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Informacje dodatkowe: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IV.1.5.) Wymaga się złożenia oferty wariantowej: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t xml:space="preserve">Dopuszcza się złożenie oferty wariantowej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Złożenie oferty wariantowej dopuszcza się tylko z jednoczesnym złożeniem oferty </w:t>
      </w:r>
      <w:r w:rsidRPr="00F32E9F">
        <w:rPr>
          <w:rFonts w:ascii="Times New Roman" w:eastAsia="Times New Roman" w:hAnsi="Times New Roman" w:cs="Times New Roman"/>
          <w:sz w:val="24"/>
          <w:szCs w:val="24"/>
          <w:lang w:eastAsia="pl-PL"/>
        </w:rPr>
        <w:lastRenderedPageBreak/>
        <w:t xml:space="preserve">zasadniczej: </w:t>
      </w:r>
      <w:r w:rsidRPr="00F32E9F">
        <w:rPr>
          <w:rFonts w:ascii="Times New Roman" w:eastAsia="Times New Roman" w:hAnsi="Times New Roman" w:cs="Times New Roman"/>
          <w:sz w:val="24"/>
          <w:szCs w:val="24"/>
          <w:lang w:eastAsia="pl-PL"/>
        </w:rPr>
        <w:b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Liczba wykonawców  </w:t>
      </w:r>
      <w:r w:rsidRPr="00F32E9F">
        <w:rPr>
          <w:rFonts w:ascii="Times New Roman" w:eastAsia="Times New Roman" w:hAnsi="Times New Roman" w:cs="Times New Roman"/>
          <w:sz w:val="24"/>
          <w:szCs w:val="24"/>
          <w:lang w:eastAsia="pl-PL"/>
        </w:rPr>
        <w:br/>
        <w:t xml:space="preserve">Przewidywana minimalna liczba wykonawców </w:t>
      </w:r>
      <w:r w:rsidRPr="00F32E9F">
        <w:rPr>
          <w:rFonts w:ascii="Times New Roman" w:eastAsia="Times New Roman" w:hAnsi="Times New Roman" w:cs="Times New Roman"/>
          <w:sz w:val="24"/>
          <w:szCs w:val="24"/>
          <w:lang w:eastAsia="pl-PL"/>
        </w:rPr>
        <w:br/>
        <w:t>Maksymalna liczba wykonawców  </w:t>
      </w:r>
      <w:r w:rsidRPr="00F32E9F">
        <w:rPr>
          <w:rFonts w:ascii="Times New Roman" w:eastAsia="Times New Roman" w:hAnsi="Times New Roman" w:cs="Times New Roman"/>
          <w:sz w:val="24"/>
          <w:szCs w:val="24"/>
          <w:lang w:eastAsia="pl-PL"/>
        </w:rPr>
        <w:br/>
        <w:t xml:space="preserve">Kryteria selekcji wykonawców: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IV.1.7) Informacje na temat umowy ramowej lub dynamicznego systemu zakupów: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Umowa ramowa będzie zawarta: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Czy przewiduje się ograniczenie liczby uczestników umowy ramowej: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Zamówienie obejmuje ustanowienie dynamicznego systemu zakupów: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32E9F">
        <w:rPr>
          <w:rFonts w:ascii="Times New Roman" w:eastAsia="Times New Roman" w:hAnsi="Times New Roman" w:cs="Times New Roman"/>
          <w:sz w:val="24"/>
          <w:szCs w:val="24"/>
          <w:lang w:eastAsia="pl-PL"/>
        </w:rPr>
        <w:br/>
        <w:t xml:space="preserve">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IV.1.8) Aukcja elektroniczna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Przewidziane jest przeprowadzenie aukcji elektronicznej </w:t>
      </w:r>
      <w:r w:rsidRPr="00F32E9F">
        <w:rPr>
          <w:rFonts w:ascii="Times New Roman" w:eastAsia="Times New Roman" w:hAnsi="Times New Roman" w:cs="Times New Roman"/>
          <w:i/>
          <w:iCs/>
          <w:sz w:val="24"/>
          <w:szCs w:val="24"/>
          <w:lang w:eastAsia="pl-PL"/>
        </w:rPr>
        <w:t xml:space="preserve">(przetarg nieograniczony, przetarg ograniczony, negocjacje z ogłoszeniem) </w:t>
      </w:r>
      <w:r w:rsidRPr="00F32E9F">
        <w:rPr>
          <w:rFonts w:ascii="Times New Roman" w:eastAsia="Times New Roman" w:hAnsi="Times New Roman" w:cs="Times New Roman"/>
          <w:sz w:val="24"/>
          <w:szCs w:val="24"/>
          <w:lang w:eastAsia="pl-PL"/>
        </w:rPr>
        <w:t xml:space="preserve">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32E9F">
        <w:rPr>
          <w:rFonts w:ascii="Times New Roman" w:eastAsia="Times New Roman" w:hAnsi="Times New Roman" w:cs="Times New Roman"/>
          <w:sz w:val="24"/>
          <w:szCs w:val="24"/>
          <w:lang w:eastAsia="pl-PL"/>
        </w:rPr>
        <w:br/>
        <w:t xml:space="preserve">Informacje dotyczące przebiegu aukcji elektronicznej: </w:t>
      </w:r>
      <w:r w:rsidRPr="00F32E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32E9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32E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32E9F">
        <w:rPr>
          <w:rFonts w:ascii="Times New Roman" w:eastAsia="Times New Roman" w:hAnsi="Times New Roman" w:cs="Times New Roman"/>
          <w:sz w:val="24"/>
          <w:szCs w:val="24"/>
          <w:lang w:eastAsia="pl-PL"/>
        </w:rPr>
        <w:br/>
        <w:t xml:space="preserve">Informacje o liczbie etapów aukcji elektronicznej i czasie ich trwania: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etap nr</w:t>
            </w: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czas trwania etapu</w:t>
            </w:r>
          </w:p>
        </w:tc>
      </w:tr>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p>
        </w:tc>
      </w:tr>
    </w:tbl>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Czy wykonawcy, którzy nie złożyli nowych postąpień, zostaną zakwalifikowani do </w:t>
      </w:r>
      <w:r w:rsidRPr="00F32E9F">
        <w:rPr>
          <w:rFonts w:ascii="Times New Roman" w:eastAsia="Times New Roman" w:hAnsi="Times New Roman" w:cs="Times New Roman"/>
          <w:sz w:val="24"/>
          <w:szCs w:val="24"/>
          <w:lang w:eastAsia="pl-PL"/>
        </w:rPr>
        <w:lastRenderedPageBreak/>
        <w:t xml:space="preserve">następnego etapu: nie </w:t>
      </w:r>
      <w:r w:rsidRPr="00F32E9F">
        <w:rPr>
          <w:rFonts w:ascii="Times New Roman" w:eastAsia="Times New Roman" w:hAnsi="Times New Roman" w:cs="Times New Roman"/>
          <w:sz w:val="24"/>
          <w:szCs w:val="24"/>
          <w:lang w:eastAsia="pl-PL"/>
        </w:rPr>
        <w:br/>
        <w:t xml:space="preserve">Warunki zamknięcia aukcji elektronicznej: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IV.2) KRYTERIA OCENY OFERT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IV.2.1) Kryteria oceny ofert: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2255"/>
        <w:gridCol w:w="1049"/>
      </w:tblGrid>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i/>
                <w:iCs/>
                <w:sz w:val="24"/>
                <w:szCs w:val="24"/>
                <w:lang w:eastAsia="pl-PL"/>
              </w:rPr>
              <w:t>Kryteria</w:t>
            </w: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i/>
                <w:iCs/>
                <w:sz w:val="24"/>
                <w:szCs w:val="24"/>
                <w:lang w:eastAsia="pl-PL"/>
              </w:rPr>
              <w:t>Znaczenie</w:t>
            </w:r>
          </w:p>
        </w:tc>
      </w:tr>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cena oferty</w:t>
            </w: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60</w:t>
            </w:r>
          </w:p>
        </w:tc>
      </w:tr>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aspekty środowiskowe</w:t>
            </w: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40</w:t>
            </w:r>
          </w:p>
        </w:tc>
      </w:tr>
    </w:tbl>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32E9F">
        <w:rPr>
          <w:rFonts w:ascii="Times New Roman" w:eastAsia="Times New Roman" w:hAnsi="Times New Roman" w:cs="Times New Roman"/>
          <w:b/>
          <w:bCs/>
          <w:sz w:val="24"/>
          <w:szCs w:val="24"/>
          <w:lang w:eastAsia="pl-PL"/>
        </w:rPr>
        <w:t>Pzp</w:t>
      </w:r>
      <w:proofErr w:type="spellEnd"/>
      <w:r w:rsidRPr="00F32E9F">
        <w:rPr>
          <w:rFonts w:ascii="Times New Roman" w:eastAsia="Times New Roman" w:hAnsi="Times New Roman" w:cs="Times New Roman"/>
          <w:b/>
          <w:bCs/>
          <w:sz w:val="24"/>
          <w:szCs w:val="24"/>
          <w:lang w:eastAsia="pl-PL"/>
        </w:rPr>
        <w:t xml:space="preserve"> </w:t>
      </w:r>
      <w:r w:rsidRPr="00F32E9F">
        <w:rPr>
          <w:rFonts w:ascii="Times New Roman" w:eastAsia="Times New Roman" w:hAnsi="Times New Roman" w:cs="Times New Roman"/>
          <w:sz w:val="24"/>
          <w:szCs w:val="24"/>
          <w:lang w:eastAsia="pl-PL"/>
        </w:rPr>
        <w:t xml:space="preserve">(przetarg nieograniczony)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IV.3) Negocjacje z ogłoszeniem, dialog konkurencyjny, partnerstwo innowacyjne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IV.3.1) Informacje na temat negocjacji z ogłoszeniem</w:t>
      </w:r>
      <w:r w:rsidRPr="00F32E9F">
        <w:rPr>
          <w:rFonts w:ascii="Times New Roman" w:eastAsia="Times New Roman" w:hAnsi="Times New Roman" w:cs="Times New Roman"/>
          <w:sz w:val="24"/>
          <w:szCs w:val="24"/>
          <w:lang w:eastAsia="pl-PL"/>
        </w:rPr>
        <w:br/>
        <w:t xml:space="preserve">Minimalne wymagania, które muszą spełniać wszystkie oferty: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32E9F">
        <w:rPr>
          <w:rFonts w:ascii="Times New Roman" w:eastAsia="Times New Roman" w:hAnsi="Times New Roman" w:cs="Times New Roman"/>
          <w:sz w:val="24"/>
          <w:szCs w:val="24"/>
          <w:lang w:eastAsia="pl-PL"/>
        </w:rPr>
        <w:br/>
        <w:t xml:space="preserve">Przewidziany jest podział negocjacji na etapy w celu ograniczenia liczby ofert: nie </w:t>
      </w:r>
      <w:r w:rsidRPr="00F32E9F">
        <w:rPr>
          <w:rFonts w:ascii="Times New Roman" w:eastAsia="Times New Roman" w:hAnsi="Times New Roman" w:cs="Times New Roman"/>
          <w:sz w:val="24"/>
          <w:szCs w:val="24"/>
          <w:lang w:eastAsia="pl-PL"/>
        </w:rPr>
        <w:br/>
        <w:t xml:space="preserve">Należy podać informacje na temat etapów negocjacji (w tym liczbę etapów):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IV.3.2) Informacje na temat dialogu konkurencyjnego</w:t>
      </w:r>
      <w:r w:rsidRPr="00F32E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Wstępny harmonogram postępowania: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Podział dialogu na etapy w celu ograniczenia liczby rozwiązań: nie </w:t>
      </w:r>
      <w:r w:rsidRPr="00F32E9F">
        <w:rPr>
          <w:rFonts w:ascii="Times New Roman" w:eastAsia="Times New Roman" w:hAnsi="Times New Roman" w:cs="Times New Roman"/>
          <w:sz w:val="24"/>
          <w:szCs w:val="24"/>
          <w:lang w:eastAsia="pl-PL"/>
        </w:rPr>
        <w:br/>
        <w:t xml:space="preserve">Należy podać informacje na temat etapów dialogu: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IV.3.3) Informacje na temat partnerstwa innowacyjnego</w:t>
      </w:r>
      <w:r w:rsidRPr="00F32E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Informacje dodatkowe: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lastRenderedPageBreak/>
        <w:br/>
      </w:r>
      <w:r w:rsidRPr="00F32E9F">
        <w:rPr>
          <w:rFonts w:ascii="Times New Roman" w:eastAsia="Times New Roman" w:hAnsi="Times New Roman" w:cs="Times New Roman"/>
          <w:b/>
          <w:bCs/>
          <w:sz w:val="24"/>
          <w:szCs w:val="24"/>
          <w:lang w:eastAsia="pl-PL"/>
        </w:rPr>
        <w:t xml:space="preserve">IV.4) Licytacja elektroniczna </w:t>
      </w:r>
      <w:r w:rsidRPr="00F32E9F">
        <w:rPr>
          <w:rFonts w:ascii="Times New Roman" w:eastAsia="Times New Roman" w:hAnsi="Times New Roman" w:cs="Times New Roman"/>
          <w:sz w:val="24"/>
          <w:szCs w:val="24"/>
          <w:lang w:eastAsia="pl-PL"/>
        </w:rPr>
        <w:br/>
        <w:t xml:space="preserve">Adres strony internetowej, na której będzie prowadzona licytacja elektroniczna: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Informacje o liczbie etapów licytacji elektronicznej i czasie ich trwania: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etap nr</w:t>
            </w: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czas trwania etapu</w:t>
            </w:r>
          </w:p>
        </w:tc>
      </w:tr>
      <w:tr w:rsidR="00F32E9F" w:rsidRPr="00F32E9F" w:rsidTr="00F32E9F">
        <w:trPr>
          <w:tblCellSpacing w:w="15" w:type="dxa"/>
        </w:trPr>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32E9F" w:rsidRPr="00F32E9F" w:rsidRDefault="00F32E9F" w:rsidP="00F32E9F">
            <w:pPr>
              <w:spacing w:after="0" w:line="240" w:lineRule="auto"/>
              <w:jc w:val="center"/>
              <w:rPr>
                <w:rFonts w:ascii="Times New Roman" w:eastAsia="Times New Roman" w:hAnsi="Times New Roman" w:cs="Times New Roman"/>
                <w:sz w:val="24"/>
                <w:szCs w:val="24"/>
                <w:lang w:eastAsia="pl-PL"/>
              </w:rPr>
            </w:pPr>
          </w:p>
        </w:tc>
      </w:tr>
    </w:tbl>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Termin otwarcia licytacji elektronicznej: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 xml:space="preserve">Termin i warunki zamknięcia licytacji elektronicznej: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t>Wzór umowy stanowi załącznik do SIWZ</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Wymagania dotyczące zabezpieczenia należytego wykonania umowy: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proofErr w:type="spellStart"/>
      <w:r w:rsidRPr="00F32E9F">
        <w:rPr>
          <w:rFonts w:ascii="Times New Roman" w:eastAsia="Times New Roman" w:hAnsi="Times New Roman" w:cs="Times New Roman"/>
          <w:sz w:val="24"/>
          <w:szCs w:val="24"/>
          <w:lang w:eastAsia="pl-PL"/>
        </w:rPr>
        <w:t>Zamawiajacy</w:t>
      </w:r>
      <w:proofErr w:type="spellEnd"/>
      <w:r w:rsidRPr="00F32E9F">
        <w:rPr>
          <w:rFonts w:ascii="Times New Roman" w:eastAsia="Times New Roman" w:hAnsi="Times New Roman" w:cs="Times New Roman"/>
          <w:sz w:val="24"/>
          <w:szCs w:val="24"/>
          <w:lang w:eastAsia="pl-PL"/>
        </w:rPr>
        <w:t xml:space="preserve"> nie przewiduje wniesienia zabezpieczenia należytego wykonania umowy.</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sz w:val="24"/>
          <w:szCs w:val="24"/>
          <w:lang w:eastAsia="pl-PL"/>
        </w:rPr>
        <w:br/>
        <w:t xml:space="preserve">Informacje dodatkowe: </w:t>
      </w:r>
    </w:p>
    <w:p w:rsidR="00F32E9F" w:rsidRPr="00F32E9F" w:rsidRDefault="00F32E9F" w:rsidP="00F32E9F">
      <w:pPr>
        <w:spacing w:after="0" w:line="240" w:lineRule="auto"/>
        <w:rPr>
          <w:rFonts w:ascii="Times New Roman" w:eastAsia="Times New Roman" w:hAnsi="Times New Roman" w:cs="Times New Roman"/>
          <w:sz w:val="24"/>
          <w:szCs w:val="24"/>
          <w:lang w:eastAsia="pl-PL"/>
        </w:rPr>
      </w:pPr>
      <w:r w:rsidRPr="00F32E9F">
        <w:rPr>
          <w:rFonts w:ascii="Times New Roman" w:eastAsia="Times New Roman" w:hAnsi="Times New Roman" w:cs="Times New Roman"/>
          <w:b/>
          <w:bCs/>
          <w:sz w:val="24"/>
          <w:szCs w:val="24"/>
          <w:lang w:eastAsia="pl-PL"/>
        </w:rPr>
        <w:t>IV.5) ZMIANA UMOWY</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32E9F">
        <w:rPr>
          <w:rFonts w:ascii="Times New Roman" w:eastAsia="Times New Roman" w:hAnsi="Times New Roman" w:cs="Times New Roman"/>
          <w:sz w:val="24"/>
          <w:szCs w:val="24"/>
          <w:lang w:eastAsia="pl-PL"/>
        </w:rPr>
        <w:t xml:space="preserve"> tak </w:t>
      </w:r>
      <w:r w:rsidRPr="00F32E9F">
        <w:rPr>
          <w:rFonts w:ascii="Times New Roman" w:eastAsia="Times New Roman" w:hAnsi="Times New Roman" w:cs="Times New Roman"/>
          <w:sz w:val="24"/>
          <w:szCs w:val="24"/>
          <w:lang w:eastAsia="pl-PL"/>
        </w:rPr>
        <w:br/>
        <w:t xml:space="preserve">Należy wskazać zakres, charakter zmian oraz warunki wprowadzenia zmian: </w:t>
      </w:r>
      <w:r w:rsidRPr="00F32E9F">
        <w:rPr>
          <w:rFonts w:ascii="Times New Roman" w:eastAsia="Times New Roman" w:hAnsi="Times New Roman" w:cs="Times New Roman"/>
          <w:sz w:val="24"/>
          <w:szCs w:val="24"/>
          <w:lang w:eastAsia="pl-PL"/>
        </w:rPr>
        <w:br/>
        <w:t xml:space="preserve">Zamawiający dopuszcza dokonanie zmian postanowień zawartej umowy w stosunku do treści oferty, na podstawie której dokonano wyboru Wykonawcy, w zakresie zmiany wysokości wynagrodzenia należnego Wykonawcy, w przypadku zmiany: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 jeżeli zmiany te będą miały wpływ na koszty wykonania zamówienia przez Wykonawcę. 2. Zmiana wysokości wynagrodzenia należnego Wykonawcy w przypadku zaistnienia przesłanki,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3.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1, wartość wynagrodzenia netto nie zmieni się, a wartość wynagrodzenia brutto zostanie wyliczona na podstawie nowych przepisów. 4. Zmiana wysokości wynagrodzenia w przypadku zaistnienia przesłanki,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w:t>
      </w:r>
      <w:r w:rsidRPr="00F32E9F">
        <w:rPr>
          <w:rFonts w:ascii="Times New Roman" w:eastAsia="Times New Roman" w:hAnsi="Times New Roman" w:cs="Times New Roman"/>
          <w:sz w:val="24"/>
          <w:szCs w:val="24"/>
          <w:lang w:eastAsia="pl-PL"/>
        </w:rPr>
        <w:lastRenderedPageBreak/>
        <w:t xml:space="preserve">dokonujących zmian w zakresie zasad podlegania ubezpieczeniom społecznym lub ubezpieczeniu zdrowotnemu lub w zakresie wysokości stawki składki na ubezpieczenia społeczne lub zdrowotne. 5.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6.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7.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8. W przypadku zmian, o których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2 lub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2, lub 2)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3. 9. W przypadku zmiany, o której mowa w ust. 1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w:t>
      </w:r>
      <w:proofErr w:type="spellStart"/>
      <w:r w:rsidRPr="00F32E9F">
        <w:rPr>
          <w:rFonts w:ascii="Times New Roman" w:eastAsia="Times New Roman" w:hAnsi="Times New Roman" w:cs="Times New Roman"/>
          <w:sz w:val="24"/>
          <w:szCs w:val="24"/>
          <w:lang w:eastAsia="pl-PL"/>
        </w:rPr>
        <w:t>pkt</w:t>
      </w:r>
      <w:proofErr w:type="spellEnd"/>
      <w:r w:rsidRPr="00F32E9F">
        <w:rPr>
          <w:rFonts w:ascii="Times New Roman" w:eastAsia="Times New Roman" w:hAnsi="Times New Roman" w:cs="Times New Roman"/>
          <w:sz w:val="24"/>
          <w:szCs w:val="24"/>
          <w:lang w:eastAsia="pl-PL"/>
        </w:rPr>
        <w:t xml:space="preserve"> 2. 10. 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11. W przypadku otrzymania przez Stronę informacji o niezatwierdzeniu wniosku lub częściowym zatwierdzeniu wniosku, Strona ta może ponownie wystąpić z wnioskiem, o którym mowa w ust. 7. W takim przypadku przepisy ust. 8 - 10 oraz 12 stosuje się odpowiednio. 12. Zawarcie aneksu nastąpi nie później niż w terminie 10 dni roboczych od dnia zatwierdzenia wniosku o dokonanie zmiany wysokości wynagrodzenia należnego Wykonawcy. 13. Po zaktualizowaniu wykazu nieruchomości i mieszkańców dopuszczalna jest zmiana harmonogramu odbioru odpadów </w:t>
      </w:r>
      <w:r w:rsidRPr="00F32E9F">
        <w:rPr>
          <w:rFonts w:ascii="Times New Roman" w:eastAsia="Times New Roman" w:hAnsi="Times New Roman" w:cs="Times New Roman"/>
          <w:sz w:val="24"/>
          <w:szCs w:val="24"/>
          <w:lang w:eastAsia="pl-PL"/>
        </w:rPr>
        <w:lastRenderedPageBreak/>
        <w:t xml:space="preserve">oraz zmiana terminu płatności, wynikająca z wszelkich zmian wprowadzonych przez strony do umowy. 14. Strony przewidują możliwość zmiany zawartej umowy w przypadku zmian, których nie można było przewidzieć w chwili zawarcia Umowy, spowodowanych: - zmianą powszechnie obowiązujących przepisów prawa w takim zakresie, w jakim będzie to niezbędne w celu dostosowania postanowień Umowy do zaistniałego stanu prawnego lub faktycznego, w tym zmianą przepisów zawartych w aktach prawa miejscowego; - siłą wyższą – rozumianą, jako wystąpienie zdarzenia nadzwyczajnego, zewnętrznego, niemożliwego do przewidzenia i zapobieżenia, którego nie dało się uniknąć nawet przy zachowaniu najwyższej staranności, a które uniemożliwiają Wykonawcy wykonanie jego zobowiązania w całości lub części. W razie wystąpienia siły wyższej Strony Umowy zobowiązane są dołożyć wszelkich starań w celu ograniczenia do minimum opóźnienia w wykonaniu swoich zobowiązań umownych, powstałego na skutek działania siły wyższej. 15. Zmiana postanowień niniejszej umowy, z zastrzeżeniem zapisu zawartego w ust. 1 wymaga formy pisemnej w postaci aneksu pod rygorem nieważności. 16. Niedopuszczalna jest pod rygorem nieważności zmiana postanowień umowy oraz wprowadzenie nowych, niekorzystnych dla Zamawiającego postanowień, jeżeli przy ich uwzględnieniu należałoby dokonać istotnej zmiany oferty, chyba że konieczność wprowadzenia takich zmian wynika z okoliczności, których nie można było przewidzieć w chwili zawarcia umowy.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IV.6) INFORMACJE ADMINISTRACYJNE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IV.6.1) Sposób udostępniania informacji o charakterze poufnym </w:t>
      </w:r>
      <w:r w:rsidRPr="00F32E9F">
        <w:rPr>
          <w:rFonts w:ascii="Times New Roman" w:eastAsia="Times New Roman" w:hAnsi="Times New Roman" w:cs="Times New Roman"/>
          <w:i/>
          <w:iCs/>
          <w:sz w:val="24"/>
          <w:szCs w:val="24"/>
          <w:lang w:eastAsia="pl-PL"/>
        </w:rPr>
        <w:t xml:space="preserve">(jeżeli dotyczy):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Środki służące ochronie informacji o charakterze poufnym</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32E9F">
        <w:rPr>
          <w:rFonts w:ascii="Times New Roman" w:eastAsia="Times New Roman" w:hAnsi="Times New Roman" w:cs="Times New Roman"/>
          <w:sz w:val="24"/>
          <w:szCs w:val="24"/>
          <w:lang w:eastAsia="pl-PL"/>
        </w:rPr>
        <w:br/>
        <w:t xml:space="preserve">Data: 18/11/2016, godzina: 12:00, </w:t>
      </w:r>
      <w:r w:rsidRPr="00F32E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32E9F">
        <w:rPr>
          <w:rFonts w:ascii="Times New Roman" w:eastAsia="Times New Roman" w:hAnsi="Times New Roman" w:cs="Times New Roman"/>
          <w:sz w:val="24"/>
          <w:szCs w:val="24"/>
          <w:lang w:eastAsia="pl-PL"/>
        </w:rPr>
        <w:br/>
        <w:t xml:space="preserve">nie </w:t>
      </w:r>
      <w:r w:rsidRPr="00F32E9F">
        <w:rPr>
          <w:rFonts w:ascii="Times New Roman" w:eastAsia="Times New Roman" w:hAnsi="Times New Roman" w:cs="Times New Roman"/>
          <w:sz w:val="24"/>
          <w:szCs w:val="24"/>
          <w:lang w:eastAsia="pl-PL"/>
        </w:rPr>
        <w:br/>
        <w:t xml:space="preserve">Wskazać powody: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32E9F">
        <w:rPr>
          <w:rFonts w:ascii="Times New Roman" w:eastAsia="Times New Roman" w:hAnsi="Times New Roman" w:cs="Times New Roman"/>
          <w:sz w:val="24"/>
          <w:szCs w:val="24"/>
          <w:lang w:eastAsia="pl-PL"/>
        </w:rPr>
        <w:br/>
        <w:t>&gt; Język polski.</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 xml:space="preserve">IV.6.3) Termin związania ofertą: </w:t>
      </w:r>
      <w:r w:rsidRPr="00F32E9F">
        <w:rPr>
          <w:rFonts w:ascii="Times New Roman" w:eastAsia="Times New Roman" w:hAnsi="Times New Roman" w:cs="Times New Roman"/>
          <w:sz w:val="24"/>
          <w:szCs w:val="24"/>
          <w:lang w:eastAsia="pl-PL"/>
        </w:rPr>
        <w:t xml:space="preserve">okres w dniach: 30 (od ostatecznego terminu składania ofert)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32E9F">
        <w:rPr>
          <w:rFonts w:ascii="Times New Roman" w:eastAsia="Times New Roman" w:hAnsi="Times New Roman" w:cs="Times New Roman"/>
          <w:sz w:val="24"/>
          <w:szCs w:val="24"/>
          <w:lang w:eastAsia="pl-PL"/>
        </w:rPr>
        <w:t xml:space="preserve"> 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32E9F">
        <w:rPr>
          <w:rFonts w:ascii="Times New Roman" w:eastAsia="Times New Roman" w:hAnsi="Times New Roman" w:cs="Times New Roman"/>
          <w:sz w:val="24"/>
          <w:szCs w:val="24"/>
          <w:lang w:eastAsia="pl-PL"/>
        </w:rPr>
        <w:t xml:space="preserve"> nie </w:t>
      </w:r>
      <w:r w:rsidRPr="00F32E9F">
        <w:rPr>
          <w:rFonts w:ascii="Times New Roman" w:eastAsia="Times New Roman" w:hAnsi="Times New Roman" w:cs="Times New Roman"/>
          <w:sz w:val="24"/>
          <w:szCs w:val="24"/>
          <w:lang w:eastAsia="pl-PL"/>
        </w:rPr>
        <w:br/>
      </w:r>
      <w:r w:rsidRPr="00F32E9F">
        <w:rPr>
          <w:rFonts w:ascii="Times New Roman" w:eastAsia="Times New Roman" w:hAnsi="Times New Roman" w:cs="Times New Roman"/>
          <w:b/>
          <w:bCs/>
          <w:sz w:val="24"/>
          <w:szCs w:val="24"/>
          <w:lang w:eastAsia="pl-PL"/>
        </w:rPr>
        <w:t>IV.6.6) Informacje dodatkowe:</w:t>
      </w:r>
    </w:p>
    <w:p w:rsidR="00FE7427" w:rsidRPr="00F32E9F" w:rsidRDefault="00FE7427" w:rsidP="00F32E9F"/>
    <w:sectPr w:rsidR="00FE7427" w:rsidRPr="00F32E9F" w:rsidSect="00FE7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F32E9F"/>
    <w:rsid w:val="00F32E9F"/>
    <w:rsid w:val="00FE74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74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65059">
      <w:bodyDiv w:val="1"/>
      <w:marLeft w:val="0"/>
      <w:marRight w:val="0"/>
      <w:marTop w:val="0"/>
      <w:marBottom w:val="0"/>
      <w:divBdr>
        <w:top w:val="none" w:sz="0" w:space="0" w:color="auto"/>
        <w:left w:val="none" w:sz="0" w:space="0" w:color="auto"/>
        <w:bottom w:val="none" w:sz="0" w:space="0" w:color="auto"/>
        <w:right w:val="none" w:sz="0" w:space="0" w:color="auto"/>
      </w:divBdr>
      <w:divsChild>
        <w:div w:id="1813905441">
          <w:marLeft w:val="0"/>
          <w:marRight w:val="0"/>
          <w:marTop w:val="0"/>
          <w:marBottom w:val="0"/>
          <w:divBdr>
            <w:top w:val="none" w:sz="0" w:space="0" w:color="auto"/>
            <w:left w:val="none" w:sz="0" w:space="0" w:color="auto"/>
            <w:bottom w:val="none" w:sz="0" w:space="0" w:color="auto"/>
            <w:right w:val="none" w:sz="0" w:space="0" w:color="auto"/>
          </w:divBdr>
          <w:divsChild>
            <w:div w:id="683360750">
              <w:marLeft w:val="0"/>
              <w:marRight w:val="0"/>
              <w:marTop w:val="0"/>
              <w:marBottom w:val="0"/>
              <w:divBdr>
                <w:top w:val="none" w:sz="0" w:space="0" w:color="auto"/>
                <w:left w:val="none" w:sz="0" w:space="0" w:color="auto"/>
                <w:bottom w:val="none" w:sz="0" w:space="0" w:color="auto"/>
                <w:right w:val="none" w:sz="0" w:space="0" w:color="auto"/>
              </w:divBdr>
              <w:divsChild>
                <w:div w:id="1998921741">
                  <w:marLeft w:val="0"/>
                  <w:marRight w:val="0"/>
                  <w:marTop w:val="0"/>
                  <w:marBottom w:val="0"/>
                  <w:divBdr>
                    <w:top w:val="none" w:sz="0" w:space="0" w:color="auto"/>
                    <w:left w:val="none" w:sz="0" w:space="0" w:color="auto"/>
                    <w:bottom w:val="none" w:sz="0" w:space="0" w:color="auto"/>
                    <w:right w:val="none" w:sz="0" w:space="0" w:color="auto"/>
                  </w:divBdr>
                  <w:divsChild>
                    <w:div w:id="1545486744">
                      <w:marLeft w:val="0"/>
                      <w:marRight w:val="0"/>
                      <w:marTop w:val="0"/>
                      <w:marBottom w:val="0"/>
                      <w:divBdr>
                        <w:top w:val="none" w:sz="0" w:space="0" w:color="auto"/>
                        <w:left w:val="none" w:sz="0" w:space="0" w:color="auto"/>
                        <w:bottom w:val="none" w:sz="0" w:space="0" w:color="auto"/>
                        <w:right w:val="none" w:sz="0" w:space="0" w:color="auto"/>
                      </w:divBdr>
                      <w:divsChild>
                        <w:div w:id="221643156">
                          <w:marLeft w:val="0"/>
                          <w:marRight w:val="0"/>
                          <w:marTop w:val="0"/>
                          <w:marBottom w:val="0"/>
                          <w:divBdr>
                            <w:top w:val="none" w:sz="0" w:space="0" w:color="auto"/>
                            <w:left w:val="none" w:sz="0" w:space="0" w:color="auto"/>
                            <w:bottom w:val="none" w:sz="0" w:space="0" w:color="auto"/>
                            <w:right w:val="none" w:sz="0" w:space="0" w:color="auto"/>
                          </w:divBdr>
                        </w:div>
                        <w:div w:id="258871112">
                          <w:marLeft w:val="0"/>
                          <w:marRight w:val="0"/>
                          <w:marTop w:val="0"/>
                          <w:marBottom w:val="0"/>
                          <w:divBdr>
                            <w:top w:val="none" w:sz="0" w:space="0" w:color="auto"/>
                            <w:left w:val="none" w:sz="0" w:space="0" w:color="auto"/>
                            <w:bottom w:val="none" w:sz="0" w:space="0" w:color="auto"/>
                            <w:right w:val="none" w:sz="0" w:space="0" w:color="auto"/>
                          </w:divBdr>
                        </w:div>
                        <w:div w:id="1354304176">
                          <w:marLeft w:val="0"/>
                          <w:marRight w:val="0"/>
                          <w:marTop w:val="0"/>
                          <w:marBottom w:val="0"/>
                          <w:divBdr>
                            <w:top w:val="none" w:sz="0" w:space="0" w:color="auto"/>
                            <w:left w:val="none" w:sz="0" w:space="0" w:color="auto"/>
                            <w:bottom w:val="none" w:sz="0" w:space="0" w:color="auto"/>
                            <w:right w:val="none" w:sz="0" w:space="0" w:color="auto"/>
                          </w:divBdr>
                        </w:div>
                        <w:div w:id="438112556">
                          <w:marLeft w:val="0"/>
                          <w:marRight w:val="0"/>
                          <w:marTop w:val="0"/>
                          <w:marBottom w:val="0"/>
                          <w:divBdr>
                            <w:top w:val="none" w:sz="0" w:space="0" w:color="auto"/>
                            <w:left w:val="none" w:sz="0" w:space="0" w:color="auto"/>
                            <w:bottom w:val="none" w:sz="0" w:space="0" w:color="auto"/>
                            <w:right w:val="none" w:sz="0" w:space="0" w:color="auto"/>
                          </w:divBdr>
                          <w:divsChild>
                            <w:div w:id="295456240">
                              <w:marLeft w:val="0"/>
                              <w:marRight w:val="0"/>
                              <w:marTop w:val="0"/>
                              <w:marBottom w:val="0"/>
                              <w:divBdr>
                                <w:top w:val="none" w:sz="0" w:space="0" w:color="auto"/>
                                <w:left w:val="none" w:sz="0" w:space="0" w:color="auto"/>
                                <w:bottom w:val="none" w:sz="0" w:space="0" w:color="auto"/>
                                <w:right w:val="none" w:sz="0" w:space="0" w:color="auto"/>
                              </w:divBdr>
                            </w:div>
                          </w:divsChild>
                        </w:div>
                        <w:div w:id="340860194">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0"/>
                              <w:marRight w:val="0"/>
                              <w:marTop w:val="0"/>
                              <w:marBottom w:val="0"/>
                              <w:divBdr>
                                <w:top w:val="none" w:sz="0" w:space="0" w:color="auto"/>
                                <w:left w:val="none" w:sz="0" w:space="0" w:color="auto"/>
                                <w:bottom w:val="none" w:sz="0" w:space="0" w:color="auto"/>
                                <w:right w:val="none" w:sz="0" w:space="0" w:color="auto"/>
                              </w:divBdr>
                            </w:div>
                          </w:divsChild>
                        </w:div>
                        <w:div w:id="1915164121">
                          <w:marLeft w:val="0"/>
                          <w:marRight w:val="0"/>
                          <w:marTop w:val="0"/>
                          <w:marBottom w:val="0"/>
                          <w:divBdr>
                            <w:top w:val="none" w:sz="0" w:space="0" w:color="auto"/>
                            <w:left w:val="none" w:sz="0" w:space="0" w:color="auto"/>
                            <w:bottom w:val="none" w:sz="0" w:space="0" w:color="auto"/>
                            <w:right w:val="none" w:sz="0" w:space="0" w:color="auto"/>
                          </w:divBdr>
                          <w:divsChild>
                            <w:div w:id="722800055">
                              <w:marLeft w:val="0"/>
                              <w:marRight w:val="0"/>
                              <w:marTop w:val="0"/>
                              <w:marBottom w:val="0"/>
                              <w:divBdr>
                                <w:top w:val="none" w:sz="0" w:space="0" w:color="auto"/>
                                <w:left w:val="none" w:sz="0" w:space="0" w:color="auto"/>
                                <w:bottom w:val="none" w:sz="0" w:space="0" w:color="auto"/>
                                <w:right w:val="none" w:sz="0" w:space="0" w:color="auto"/>
                              </w:divBdr>
                            </w:div>
                            <w:div w:id="587081071">
                              <w:marLeft w:val="0"/>
                              <w:marRight w:val="0"/>
                              <w:marTop w:val="0"/>
                              <w:marBottom w:val="0"/>
                              <w:divBdr>
                                <w:top w:val="none" w:sz="0" w:space="0" w:color="auto"/>
                                <w:left w:val="none" w:sz="0" w:space="0" w:color="auto"/>
                                <w:bottom w:val="none" w:sz="0" w:space="0" w:color="auto"/>
                                <w:right w:val="none" w:sz="0" w:space="0" w:color="auto"/>
                              </w:divBdr>
                            </w:div>
                            <w:div w:id="469052168">
                              <w:marLeft w:val="0"/>
                              <w:marRight w:val="0"/>
                              <w:marTop w:val="0"/>
                              <w:marBottom w:val="0"/>
                              <w:divBdr>
                                <w:top w:val="none" w:sz="0" w:space="0" w:color="auto"/>
                                <w:left w:val="none" w:sz="0" w:space="0" w:color="auto"/>
                                <w:bottom w:val="none" w:sz="0" w:space="0" w:color="auto"/>
                                <w:right w:val="none" w:sz="0" w:space="0" w:color="auto"/>
                              </w:divBdr>
                            </w:div>
                            <w:div w:id="1414157281">
                              <w:marLeft w:val="0"/>
                              <w:marRight w:val="0"/>
                              <w:marTop w:val="0"/>
                              <w:marBottom w:val="0"/>
                              <w:divBdr>
                                <w:top w:val="none" w:sz="0" w:space="0" w:color="auto"/>
                                <w:left w:val="none" w:sz="0" w:space="0" w:color="auto"/>
                                <w:bottom w:val="none" w:sz="0" w:space="0" w:color="auto"/>
                                <w:right w:val="none" w:sz="0" w:space="0" w:color="auto"/>
                              </w:divBdr>
                            </w:div>
                          </w:divsChild>
                        </w:div>
                        <w:div w:id="504365174">
                          <w:marLeft w:val="0"/>
                          <w:marRight w:val="0"/>
                          <w:marTop w:val="0"/>
                          <w:marBottom w:val="0"/>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 w:id="319619519">
                              <w:marLeft w:val="0"/>
                              <w:marRight w:val="0"/>
                              <w:marTop w:val="0"/>
                              <w:marBottom w:val="0"/>
                              <w:divBdr>
                                <w:top w:val="none" w:sz="0" w:space="0" w:color="auto"/>
                                <w:left w:val="none" w:sz="0" w:space="0" w:color="auto"/>
                                <w:bottom w:val="none" w:sz="0" w:space="0" w:color="auto"/>
                                <w:right w:val="none" w:sz="0" w:space="0" w:color="auto"/>
                              </w:divBdr>
                            </w:div>
                            <w:div w:id="321585920">
                              <w:marLeft w:val="0"/>
                              <w:marRight w:val="0"/>
                              <w:marTop w:val="0"/>
                              <w:marBottom w:val="0"/>
                              <w:divBdr>
                                <w:top w:val="none" w:sz="0" w:space="0" w:color="auto"/>
                                <w:left w:val="none" w:sz="0" w:space="0" w:color="auto"/>
                                <w:bottom w:val="none" w:sz="0" w:space="0" w:color="auto"/>
                                <w:right w:val="none" w:sz="0" w:space="0" w:color="auto"/>
                              </w:divBdr>
                            </w:div>
                            <w:div w:id="315959907">
                              <w:marLeft w:val="0"/>
                              <w:marRight w:val="0"/>
                              <w:marTop w:val="0"/>
                              <w:marBottom w:val="0"/>
                              <w:divBdr>
                                <w:top w:val="none" w:sz="0" w:space="0" w:color="auto"/>
                                <w:left w:val="none" w:sz="0" w:space="0" w:color="auto"/>
                                <w:bottom w:val="none" w:sz="0" w:space="0" w:color="auto"/>
                                <w:right w:val="none" w:sz="0" w:space="0" w:color="auto"/>
                              </w:divBdr>
                            </w:div>
                            <w:div w:id="678628466">
                              <w:marLeft w:val="0"/>
                              <w:marRight w:val="0"/>
                              <w:marTop w:val="0"/>
                              <w:marBottom w:val="0"/>
                              <w:divBdr>
                                <w:top w:val="none" w:sz="0" w:space="0" w:color="auto"/>
                                <w:left w:val="none" w:sz="0" w:space="0" w:color="auto"/>
                                <w:bottom w:val="none" w:sz="0" w:space="0" w:color="auto"/>
                                <w:right w:val="none" w:sz="0" w:space="0" w:color="auto"/>
                              </w:divBdr>
                            </w:div>
                            <w:div w:id="130487831">
                              <w:marLeft w:val="0"/>
                              <w:marRight w:val="0"/>
                              <w:marTop w:val="0"/>
                              <w:marBottom w:val="0"/>
                              <w:divBdr>
                                <w:top w:val="none" w:sz="0" w:space="0" w:color="auto"/>
                                <w:left w:val="none" w:sz="0" w:space="0" w:color="auto"/>
                                <w:bottom w:val="none" w:sz="0" w:space="0" w:color="auto"/>
                                <w:right w:val="none" w:sz="0" w:space="0" w:color="auto"/>
                              </w:divBdr>
                            </w:div>
                            <w:div w:id="10496274">
                              <w:marLeft w:val="0"/>
                              <w:marRight w:val="0"/>
                              <w:marTop w:val="0"/>
                              <w:marBottom w:val="0"/>
                              <w:divBdr>
                                <w:top w:val="none" w:sz="0" w:space="0" w:color="auto"/>
                                <w:left w:val="none" w:sz="0" w:space="0" w:color="auto"/>
                                <w:bottom w:val="none" w:sz="0" w:space="0" w:color="auto"/>
                                <w:right w:val="none" w:sz="0" w:space="0" w:color="auto"/>
                              </w:divBdr>
                            </w:div>
                          </w:divsChild>
                        </w:div>
                        <w:div w:id="512763775">
                          <w:marLeft w:val="0"/>
                          <w:marRight w:val="0"/>
                          <w:marTop w:val="0"/>
                          <w:marBottom w:val="0"/>
                          <w:divBdr>
                            <w:top w:val="none" w:sz="0" w:space="0" w:color="auto"/>
                            <w:left w:val="none" w:sz="0" w:space="0" w:color="auto"/>
                            <w:bottom w:val="none" w:sz="0" w:space="0" w:color="auto"/>
                            <w:right w:val="none" w:sz="0" w:space="0" w:color="auto"/>
                          </w:divBdr>
                          <w:divsChild>
                            <w:div w:id="829252167">
                              <w:marLeft w:val="0"/>
                              <w:marRight w:val="0"/>
                              <w:marTop w:val="0"/>
                              <w:marBottom w:val="0"/>
                              <w:divBdr>
                                <w:top w:val="none" w:sz="0" w:space="0" w:color="auto"/>
                                <w:left w:val="none" w:sz="0" w:space="0" w:color="auto"/>
                                <w:bottom w:val="none" w:sz="0" w:space="0" w:color="auto"/>
                                <w:right w:val="none" w:sz="0" w:space="0" w:color="auto"/>
                              </w:divBdr>
                            </w:div>
                            <w:div w:id="1823884592">
                              <w:marLeft w:val="0"/>
                              <w:marRight w:val="0"/>
                              <w:marTop w:val="0"/>
                              <w:marBottom w:val="0"/>
                              <w:divBdr>
                                <w:top w:val="none" w:sz="0" w:space="0" w:color="auto"/>
                                <w:left w:val="none" w:sz="0" w:space="0" w:color="auto"/>
                                <w:bottom w:val="none" w:sz="0" w:space="0" w:color="auto"/>
                                <w:right w:val="none" w:sz="0" w:space="0" w:color="auto"/>
                              </w:divBdr>
                            </w:div>
                            <w:div w:id="1906406419">
                              <w:marLeft w:val="0"/>
                              <w:marRight w:val="0"/>
                              <w:marTop w:val="0"/>
                              <w:marBottom w:val="0"/>
                              <w:divBdr>
                                <w:top w:val="none" w:sz="0" w:space="0" w:color="auto"/>
                                <w:left w:val="none" w:sz="0" w:space="0" w:color="auto"/>
                                <w:bottom w:val="none" w:sz="0" w:space="0" w:color="auto"/>
                                <w:right w:val="none" w:sz="0" w:space="0" w:color="auto"/>
                              </w:divBdr>
                            </w:div>
                          </w:divsChild>
                        </w:div>
                        <w:div w:id="539979642">
                          <w:marLeft w:val="0"/>
                          <w:marRight w:val="0"/>
                          <w:marTop w:val="0"/>
                          <w:marBottom w:val="0"/>
                          <w:divBdr>
                            <w:top w:val="none" w:sz="0" w:space="0" w:color="auto"/>
                            <w:left w:val="none" w:sz="0" w:space="0" w:color="auto"/>
                            <w:bottom w:val="none" w:sz="0" w:space="0" w:color="auto"/>
                            <w:right w:val="none" w:sz="0" w:space="0" w:color="auto"/>
                          </w:divBdr>
                          <w:divsChild>
                            <w:div w:id="1255935880">
                              <w:marLeft w:val="0"/>
                              <w:marRight w:val="0"/>
                              <w:marTop w:val="0"/>
                              <w:marBottom w:val="0"/>
                              <w:divBdr>
                                <w:top w:val="none" w:sz="0" w:space="0" w:color="auto"/>
                                <w:left w:val="none" w:sz="0" w:space="0" w:color="auto"/>
                                <w:bottom w:val="none" w:sz="0" w:space="0" w:color="auto"/>
                                <w:right w:val="none" w:sz="0" w:space="0" w:color="auto"/>
                              </w:divBdr>
                            </w:div>
                            <w:div w:id="1606689955">
                              <w:marLeft w:val="0"/>
                              <w:marRight w:val="0"/>
                              <w:marTop w:val="0"/>
                              <w:marBottom w:val="0"/>
                              <w:divBdr>
                                <w:top w:val="none" w:sz="0" w:space="0" w:color="auto"/>
                                <w:left w:val="none" w:sz="0" w:space="0" w:color="auto"/>
                                <w:bottom w:val="none" w:sz="0" w:space="0" w:color="auto"/>
                                <w:right w:val="none" w:sz="0" w:space="0" w:color="auto"/>
                              </w:divBdr>
                            </w:div>
                            <w:div w:id="177696293">
                              <w:marLeft w:val="0"/>
                              <w:marRight w:val="0"/>
                              <w:marTop w:val="0"/>
                              <w:marBottom w:val="0"/>
                              <w:divBdr>
                                <w:top w:val="none" w:sz="0" w:space="0" w:color="auto"/>
                                <w:left w:val="none" w:sz="0" w:space="0" w:color="auto"/>
                                <w:bottom w:val="none" w:sz="0" w:space="0" w:color="auto"/>
                                <w:right w:val="none" w:sz="0" w:space="0" w:color="auto"/>
                              </w:divBdr>
                            </w:div>
                            <w:div w:id="565606322">
                              <w:marLeft w:val="0"/>
                              <w:marRight w:val="0"/>
                              <w:marTop w:val="0"/>
                              <w:marBottom w:val="0"/>
                              <w:divBdr>
                                <w:top w:val="none" w:sz="0" w:space="0" w:color="auto"/>
                                <w:left w:val="none" w:sz="0" w:space="0" w:color="auto"/>
                                <w:bottom w:val="none" w:sz="0" w:space="0" w:color="auto"/>
                                <w:right w:val="none" w:sz="0" w:space="0" w:color="auto"/>
                              </w:divBdr>
                            </w:div>
                            <w:div w:id="309137114">
                              <w:marLeft w:val="0"/>
                              <w:marRight w:val="0"/>
                              <w:marTop w:val="0"/>
                              <w:marBottom w:val="0"/>
                              <w:divBdr>
                                <w:top w:val="none" w:sz="0" w:space="0" w:color="auto"/>
                                <w:left w:val="none" w:sz="0" w:space="0" w:color="auto"/>
                                <w:bottom w:val="none" w:sz="0" w:space="0" w:color="auto"/>
                                <w:right w:val="none" w:sz="0" w:space="0" w:color="auto"/>
                              </w:divBdr>
                            </w:div>
                            <w:div w:id="1146244172">
                              <w:marLeft w:val="0"/>
                              <w:marRight w:val="0"/>
                              <w:marTop w:val="0"/>
                              <w:marBottom w:val="0"/>
                              <w:divBdr>
                                <w:top w:val="none" w:sz="0" w:space="0" w:color="auto"/>
                                <w:left w:val="none" w:sz="0" w:space="0" w:color="auto"/>
                                <w:bottom w:val="none" w:sz="0" w:space="0" w:color="auto"/>
                                <w:right w:val="none" w:sz="0" w:space="0" w:color="auto"/>
                              </w:divBdr>
                            </w:div>
                          </w:divsChild>
                        </w:div>
                        <w:div w:id="6561953">
                          <w:marLeft w:val="0"/>
                          <w:marRight w:val="0"/>
                          <w:marTop w:val="0"/>
                          <w:marBottom w:val="0"/>
                          <w:divBdr>
                            <w:top w:val="none" w:sz="0" w:space="0" w:color="auto"/>
                            <w:left w:val="none" w:sz="0" w:space="0" w:color="auto"/>
                            <w:bottom w:val="none" w:sz="0" w:space="0" w:color="auto"/>
                            <w:right w:val="none" w:sz="0" w:space="0" w:color="auto"/>
                          </w:divBdr>
                          <w:divsChild>
                            <w:div w:id="957223821">
                              <w:marLeft w:val="0"/>
                              <w:marRight w:val="0"/>
                              <w:marTop w:val="0"/>
                              <w:marBottom w:val="0"/>
                              <w:divBdr>
                                <w:top w:val="none" w:sz="0" w:space="0" w:color="auto"/>
                                <w:left w:val="none" w:sz="0" w:space="0" w:color="auto"/>
                                <w:bottom w:val="none" w:sz="0" w:space="0" w:color="auto"/>
                                <w:right w:val="none" w:sz="0" w:space="0" w:color="auto"/>
                              </w:divBdr>
                            </w:div>
                            <w:div w:id="315963037">
                              <w:marLeft w:val="0"/>
                              <w:marRight w:val="0"/>
                              <w:marTop w:val="0"/>
                              <w:marBottom w:val="0"/>
                              <w:divBdr>
                                <w:top w:val="none" w:sz="0" w:space="0" w:color="auto"/>
                                <w:left w:val="none" w:sz="0" w:space="0" w:color="auto"/>
                                <w:bottom w:val="none" w:sz="0" w:space="0" w:color="auto"/>
                                <w:right w:val="none" w:sz="0" w:space="0" w:color="auto"/>
                              </w:divBdr>
                            </w:div>
                            <w:div w:id="904143461">
                              <w:marLeft w:val="0"/>
                              <w:marRight w:val="0"/>
                              <w:marTop w:val="0"/>
                              <w:marBottom w:val="0"/>
                              <w:divBdr>
                                <w:top w:val="none" w:sz="0" w:space="0" w:color="auto"/>
                                <w:left w:val="none" w:sz="0" w:space="0" w:color="auto"/>
                                <w:bottom w:val="none" w:sz="0" w:space="0" w:color="auto"/>
                                <w:right w:val="none" w:sz="0" w:space="0" w:color="auto"/>
                              </w:divBdr>
                            </w:div>
                            <w:div w:id="461191659">
                              <w:marLeft w:val="0"/>
                              <w:marRight w:val="0"/>
                              <w:marTop w:val="0"/>
                              <w:marBottom w:val="0"/>
                              <w:divBdr>
                                <w:top w:val="none" w:sz="0" w:space="0" w:color="auto"/>
                                <w:left w:val="none" w:sz="0" w:space="0" w:color="auto"/>
                                <w:bottom w:val="none" w:sz="0" w:space="0" w:color="auto"/>
                                <w:right w:val="none" w:sz="0" w:space="0" w:color="auto"/>
                              </w:divBdr>
                            </w:div>
                            <w:div w:id="181163473">
                              <w:marLeft w:val="0"/>
                              <w:marRight w:val="0"/>
                              <w:marTop w:val="0"/>
                              <w:marBottom w:val="0"/>
                              <w:divBdr>
                                <w:top w:val="none" w:sz="0" w:space="0" w:color="auto"/>
                                <w:left w:val="none" w:sz="0" w:space="0" w:color="auto"/>
                                <w:bottom w:val="none" w:sz="0" w:space="0" w:color="auto"/>
                                <w:right w:val="none" w:sz="0" w:space="0" w:color="auto"/>
                              </w:divBdr>
                            </w:div>
                            <w:div w:id="1583876055">
                              <w:marLeft w:val="0"/>
                              <w:marRight w:val="0"/>
                              <w:marTop w:val="0"/>
                              <w:marBottom w:val="0"/>
                              <w:divBdr>
                                <w:top w:val="none" w:sz="0" w:space="0" w:color="auto"/>
                                <w:left w:val="none" w:sz="0" w:space="0" w:color="auto"/>
                                <w:bottom w:val="none" w:sz="0" w:space="0" w:color="auto"/>
                                <w:right w:val="none" w:sz="0" w:space="0" w:color="auto"/>
                              </w:divBdr>
                            </w:div>
                            <w:div w:id="1577476602">
                              <w:marLeft w:val="0"/>
                              <w:marRight w:val="0"/>
                              <w:marTop w:val="0"/>
                              <w:marBottom w:val="0"/>
                              <w:divBdr>
                                <w:top w:val="none" w:sz="0" w:space="0" w:color="auto"/>
                                <w:left w:val="none" w:sz="0" w:space="0" w:color="auto"/>
                                <w:bottom w:val="none" w:sz="0" w:space="0" w:color="auto"/>
                                <w:right w:val="none" w:sz="0" w:space="0" w:color="auto"/>
                              </w:divBdr>
                            </w:div>
                            <w:div w:id="1663391075">
                              <w:marLeft w:val="0"/>
                              <w:marRight w:val="0"/>
                              <w:marTop w:val="0"/>
                              <w:marBottom w:val="0"/>
                              <w:divBdr>
                                <w:top w:val="none" w:sz="0" w:space="0" w:color="auto"/>
                                <w:left w:val="none" w:sz="0" w:space="0" w:color="auto"/>
                                <w:bottom w:val="none" w:sz="0" w:space="0" w:color="auto"/>
                                <w:right w:val="none" w:sz="0" w:space="0" w:color="auto"/>
                              </w:divBdr>
                            </w:div>
                            <w:div w:id="1252011511">
                              <w:marLeft w:val="0"/>
                              <w:marRight w:val="0"/>
                              <w:marTop w:val="0"/>
                              <w:marBottom w:val="0"/>
                              <w:divBdr>
                                <w:top w:val="none" w:sz="0" w:space="0" w:color="auto"/>
                                <w:left w:val="none" w:sz="0" w:space="0" w:color="auto"/>
                                <w:bottom w:val="none" w:sz="0" w:space="0" w:color="auto"/>
                                <w:right w:val="none" w:sz="0" w:space="0" w:color="auto"/>
                              </w:divBdr>
                            </w:div>
                            <w:div w:id="2077774713">
                              <w:marLeft w:val="0"/>
                              <w:marRight w:val="0"/>
                              <w:marTop w:val="0"/>
                              <w:marBottom w:val="0"/>
                              <w:divBdr>
                                <w:top w:val="none" w:sz="0" w:space="0" w:color="auto"/>
                                <w:left w:val="none" w:sz="0" w:space="0" w:color="auto"/>
                                <w:bottom w:val="none" w:sz="0" w:space="0" w:color="auto"/>
                                <w:right w:val="none" w:sz="0" w:space="0" w:color="auto"/>
                              </w:divBdr>
                            </w:div>
                            <w:div w:id="1529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35287">
      <w:bodyDiv w:val="1"/>
      <w:marLeft w:val="0"/>
      <w:marRight w:val="0"/>
      <w:marTop w:val="0"/>
      <w:marBottom w:val="0"/>
      <w:divBdr>
        <w:top w:val="none" w:sz="0" w:space="0" w:color="auto"/>
        <w:left w:val="none" w:sz="0" w:space="0" w:color="auto"/>
        <w:bottom w:val="none" w:sz="0" w:space="0" w:color="auto"/>
        <w:right w:val="none" w:sz="0" w:space="0" w:color="auto"/>
      </w:divBdr>
      <w:divsChild>
        <w:div w:id="544560937">
          <w:marLeft w:val="0"/>
          <w:marRight w:val="0"/>
          <w:marTop w:val="0"/>
          <w:marBottom w:val="0"/>
          <w:divBdr>
            <w:top w:val="none" w:sz="0" w:space="0" w:color="auto"/>
            <w:left w:val="none" w:sz="0" w:space="0" w:color="auto"/>
            <w:bottom w:val="none" w:sz="0" w:space="0" w:color="auto"/>
            <w:right w:val="none" w:sz="0" w:space="0" w:color="auto"/>
          </w:divBdr>
          <w:divsChild>
            <w:div w:id="2005356884">
              <w:marLeft w:val="0"/>
              <w:marRight w:val="0"/>
              <w:marTop w:val="0"/>
              <w:marBottom w:val="0"/>
              <w:divBdr>
                <w:top w:val="none" w:sz="0" w:space="0" w:color="auto"/>
                <w:left w:val="none" w:sz="0" w:space="0" w:color="auto"/>
                <w:bottom w:val="none" w:sz="0" w:space="0" w:color="auto"/>
                <w:right w:val="none" w:sz="0" w:space="0" w:color="auto"/>
              </w:divBdr>
              <w:divsChild>
                <w:div w:id="475999365">
                  <w:marLeft w:val="99"/>
                  <w:marRight w:val="99"/>
                  <w:marTop w:val="0"/>
                  <w:marBottom w:val="0"/>
                  <w:divBdr>
                    <w:top w:val="dotted" w:sz="4" w:space="5" w:color="000000"/>
                    <w:left w:val="dotted" w:sz="4" w:space="10" w:color="000000"/>
                    <w:bottom w:val="dotted" w:sz="4" w:space="5" w:color="000000"/>
                    <w:right w:val="dotted" w:sz="4" w:space="5" w:color="000000"/>
                  </w:divBdr>
                  <w:divsChild>
                    <w:div w:id="966159371">
                      <w:marLeft w:val="0"/>
                      <w:marRight w:val="0"/>
                      <w:marTop w:val="0"/>
                      <w:marBottom w:val="0"/>
                      <w:divBdr>
                        <w:top w:val="none" w:sz="0" w:space="0" w:color="auto"/>
                        <w:left w:val="none" w:sz="0" w:space="0" w:color="auto"/>
                        <w:bottom w:val="none" w:sz="0" w:space="0" w:color="auto"/>
                        <w:right w:val="none" w:sz="0" w:space="0" w:color="auto"/>
                      </w:divBdr>
                      <w:divsChild>
                        <w:div w:id="922496562">
                          <w:marLeft w:val="0"/>
                          <w:marRight w:val="0"/>
                          <w:marTop w:val="0"/>
                          <w:marBottom w:val="0"/>
                          <w:divBdr>
                            <w:top w:val="none" w:sz="0" w:space="0" w:color="auto"/>
                            <w:left w:val="none" w:sz="0" w:space="0" w:color="auto"/>
                            <w:bottom w:val="none" w:sz="0" w:space="0" w:color="auto"/>
                            <w:right w:val="none" w:sz="0" w:space="0" w:color="auto"/>
                          </w:divBdr>
                          <w:divsChild>
                            <w:div w:id="1762332395">
                              <w:marLeft w:val="0"/>
                              <w:marRight w:val="0"/>
                              <w:marTop w:val="0"/>
                              <w:marBottom w:val="0"/>
                              <w:divBdr>
                                <w:top w:val="none" w:sz="0" w:space="0" w:color="auto"/>
                                <w:left w:val="none" w:sz="0" w:space="0" w:color="auto"/>
                                <w:bottom w:val="none" w:sz="0" w:space="0" w:color="auto"/>
                                <w:right w:val="none" w:sz="0" w:space="0" w:color="auto"/>
                              </w:divBdr>
                            </w:div>
                            <w:div w:id="1305236742">
                              <w:marLeft w:val="0"/>
                              <w:marRight w:val="0"/>
                              <w:marTop w:val="0"/>
                              <w:marBottom w:val="0"/>
                              <w:divBdr>
                                <w:top w:val="none" w:sz="0" w:space="0" w:color="auto"/>
                                <w:left w:val="none" w:sz="0" w:space="0" w:color="auto"/>
                                <w:bottom w:val="none" w:sz="0" w:space="0" w:color="auto"/>
                                <w:right w:val="none" w:sz="0" w:space="0" w:color="auto"/>
                              </w:divBdr>
                            </w:div>
                            <w:div w:id="486433805">
                              <w:marLeft w:val="0"/>
                              <w:marRight w:val="0"/>
                              <w:marTop w:val="0"/>
                              <w:marBottom w:val="0"/>
                              <w:divBdr>
                                <w:top w:val="none" w:sz="0" w:space="0" w:color="auto"/>
                                <w:left w:val="none" w:sz="0" w:space="0" w:color="auto"/>
                                <w:bottom w:val="none" w:sz="0" w:space="0" w:color="auto"/>
                                <w:right w:val="none" w:sz="0" w:space="0" w:color="auto"/>
                              </w:divBdr>
                              <w:divsChild>
                                <w:div w:id="1656716704">
                                  <w:marLeft w:val="0"/>
                                  <w:marRight w:val="0"/>
                                  <w:marTop w:val="0"/>
                                  <w:marBottom w:val="0"/>
                                  <w:divBdr>
                                    <w:top w:val="none" w:sz="0" w:space="0" w:color="auto"/>
                                    <w:left w:val="none" w:sz="0" w:space="0" w:color="auto"/>
                                    <w:bottom w:val="none" w:sz="0" w:space="0" w:color="auto"/>
                                    <w:right w:val="none" w:sz="0" w:space="0" w:color="auto"/>
                                  </w:divBdr>
                                </w:div>
                              </w:divsChild>
                            </w:div>
                            <w:div w:id="897786835">
                              <w:marLeft w:val="0"/>
                              <w:marRight w:val="0"/>
                              <w:marTop w:val="0"/>
                              <w:marBottom w:val="0"/>
                              <w:divBdr>
                                <w:top w:val="none" w:sz="0" w:space="0" w:color="auto"/>
                                <w:left w:val="none" w:sz="0" w:space="0" w:color="auto"/>
                                <w:bottom w:val="none" w:sz="0" w:space="0" w:color="auto"/>
                                <w:right w:val="none" w:sz="0" w:space="0" w:color="auto"/>
                              </w:divBdr>
                              <w:divsChild>
                                <w:div w:id="1826164375">
                                  <w:marLeft w:val="0"/>
                                  <w:marRight w:val="0"/>
                                  <w:marTop w:val="0"/>
                                  <w:marBottom w:val="0"/>
                                  <w:divBdr>
                                    <w:top w:val="none" w:sz="0" w:space="0" w:color="auto"/>
                                    <w:left w:val="none" w:sz="0" w:space="0" w:color="auto"/>
                                    <w:bottom w:val="none" w:sz="0" w:space="0" w:color="auto"/>
                                    <w:right w:val="none" w:sz="0" w:space="0" w:color="auto"/>
                                  </w:divBdr>
                                </w:div>
                              </w:divsChild>
                            </w:div>
                            <w:div w:id="1851677692">
                              <w:marLeft w:val="0"/>
                              <w:marRight w:val="0"/>
                              <w:marTop w:val="0"/>
                              <w:marBottom w:val="0"/>
                              <w:divBdr>
                                <w:top w:val="none" w:sz="0" w:space="0" w:color="auto"/>
                                <w:left w:val="none" w:sz="0" w:space="0" w:color="auto"/>
                                <w:bottom w:val="none" w:sz="0" w:space="0" w:color="auto"/>
                                <w:right w:val="none" w:sz="0" w:space="0" w:color="auto"/>
                              </w:divBdr>
                              <w:divsChild>
                                <w:div w:id="1829593638">
                                  <w:marLeft w:val="0"/>
                                  <w:marRight w:val="0"/>
                                  <w:marTop w:val="0"/>
                                  <w:marBottom w:val="0"/>
                                  <w:divBdr>
                                    <w:top w:val="none" w:sz="0" w:space="0" w:color="auto"/>
                                    <w:left w:val="none" w:sz="0" w:space="0" w:color="auto"/>
                                    <w:bottom w:val="none" w:sz="0" w:space="0" w:color="auto"/>
                                    <w:right w:val="none" w:sz="0" w:space="0" w:color="auto"/>
                                  </w:divBdr>
                                </w:div>
                                <w:div w:id="1884632401">
                                  <w:marLeft w:val="0"/>
                                  <w:marRight w:val="0"/>
                                  <w:marTop w:val="0"/>
                                  <w:marBottom w:val="0"/>
                                  <w:divBdr>
                                    <w:top w:val="none" w:sz="0" w:space="0" w:color="auto"/>
                                    <w:left w:val="none" w:sz="0" w:space="0" w:color="auto"/>
                                    <w:bottom w:val="none" w:sz="0" w:space="0" w:color="auto"/>
                                    <w:right w:val="none" w:sz="0" w:space="0" w:color="auto"/>
                                  </w:divBdr>
                                </w:div>
                                <w:div w:id="188297976">
                                  <w:marLeft w:val="0"/>
                                  <w:marRight w:val="0"/>
                                  <w:marTop w:val="0"/>
                                  <w:marBottom w:val="0"/>
                                  <w:divBdr>
                                    <w:top w:val="none" w:sz="0" w:space="0" w:color="auto"/>
                                    <w:left w:val="none" w:sz="0" w:space="0" w:color="auto"/>
                                    <w:bottom w:val="none" w:sz="0" w:space="0" w:color="auto"/>
                                    <w:right w:val="none" w:sz="0" w:space="0" w:color="auto"/>
                                  </w:divBdr>
                                </w:div>
                                <w:div w:id="1482119617">
                                  <w:marLeft w:val="0"/>
                                  <w:marRight w:val="0"/>
                                  <w:marTop w:val="0"/>
                                  <w:marBottom w:val="0"/>
                                  <w:divBdr>
                                    <w:top w:val="none" w:sz="0" w:space="0" w:color="auto"/>
                                    <w:left w:val="none" w:sz="0" w:space="0" w:color="auto"/>
                                    <w:bottom w:val="none" w:sz="0" w:space="0" w:color="auto"/>
                                    <w:right w:val="none" w:sz="0" w:space="0" w:color="auto"/>
                                  </w:divBdr>
                                </w:div>
                              </w:divsChild>
                            </w:div>
                            <w:div w:id="1850945387">
                              <w:marLeft w:val="0"/>
                              <w:marRight w:val="0"/>
                              <w:marTop w:val="0"/>
                              <w:marBottom w:val="0"/>
                              <w:divBdr>
                                <w:top w:val="none" w:sz="0" w:space="0" w:color="auto"/>
                                <w:left w:val="none" w:sz="0" w:space="0" w:color="auto"/>
                                <w:bottom w:val="none" w:sz="0" w:space="0" w:color="auto"/>
                                <w:right w:val="none" w:sz="0" w:space="0" w:color="auto"/>
                              </w:divBdr>
                              <w:divsChild>
                                <w:div w:id="1902909485">
                                  <w:marLeft w:val="0"/>
                                  <w:marRight w:val="0"/>
                                  <w:marTop w:val="0"/>
                                  <w:marBottom w:val="0"/>
                                  <w:divBdr>
                                    <w:top w:val="none" w:sz="0" w:space="0" w:color="auto"/>
                                    <w:left w:val="none" w:sz="0" w:space="0" w:color="auto"/>
                                    <w:bottom w:val="none" w:sz="0" w:space="0" w:color="auto"/>
                                    <w:right w:val="none" w:sz="0" w:space="0" w:color="auto"/>
                                  </w:divBdr>
                                </w:div>
                                <w:div w:id="2081516385">
                                  <w:marLeft w:val="0"/>
                                  <w:marRight w:val="0"/>
                                  <w:marTop w:val="0"/>
                                  <w:marBottom w:val="0"/>
                                  <w:divBdr>
                                    <w:top w:val="none" w:sz="0" w:space="0" w:color="auto"/>
                                    <w:left w:val="none" w:sz="0" w:space="0" w:color="auto"/>
                                    <w:bottom w:val="none" w:sz="0" w:space="0" w:color="auto"/>
                                    <w:right w:val="none" w:sz="0" w:space="0" w:color="auto"/>
                                  </w:divBdr>
                                </w:div>
                                <w:div w:id="535851687">
                                  <w:marLeft w:val="0"/>
                                  <w:marRight w:val="0"/>
                                  <w:marTop w:val="0"/>
                                  <w:marBottom w:val="0"/>
                                  <w:divBdr>
                                    <w:top w:val="none" w:sz="0" w:space="0" w:color="auto"/>
                                    <w:left w:val="none" w:sz="0" w:space="0" w:color="auto"/>
                                    <w:bottom w:val="none" w:sz="0" w:space="0" w:color="auto"/>
                                    <w:right w:val="none" w:sz="0" w:space="0" w:color="auto"/>
                                  </w:divBdr>
                                </w:div>
                                <w:div w:id="415513866">
                                  <w:marLeft w:val="0"/>
                                  <w:marRight w:val="0"/>
                                  <w:marTop w:val="0"/>
                                  <w:marBottom w:val="0"/>
                                  <w:divBdr>
                                    <w:top w:val="none" w:sz="0" w:space="0" w:color="auto"/>
                                    <w:left w:val="none" w:sz="0" w:space="0" w:color="auto"/>
                                    <w:bottom w:val="none" w:sz="0" w:space="0" w:color="auto"/>
                                    <w:right w:val="none" w:sz="0" w:space="0" w:color="auto"/>
                                  </w:divBdr>
                                </w:div>
                                <w:div w:id="1089734898">
                                  <w:marLeft w:val="0"/>
                                  <w:marRight w:val="0"/>
                                  <w:marTop w:val="0"/>
                                  <w:marBottom w:val="0"/>
                                  <w:divBdr>
                                    <w:top w:val="none" w:sz="0" w:space="0" w:color="auto"/>
                                    <w:left w:val="none" w:sz="0" w:space="0" w:color="auto"/>
                                    <w:bottom w:val="none" w:sz="0" w:space="0" w:color="auto"/>
                                    <w:right w:val="none" w:sz="0" w:space="0" w:color="auto"/>
                                  </w:divBdr>
                                </w:div>
                                <w:div w:id="1121341395">
                                  <w:marLeft w:val="0"/>
                                  <w:marRight w:val="0"/>
                                  <w:marTop w:val="0"/>
                                  <w:marBottom w:val="0"/>
                                  <w:divBdr>
                                    <w:top w:val="none" w:sz="0" w:space="0" w:color="auto"/>
                                    <w:left w:val="none" w:sz="0" w:space="0" w:color="auto"/>
                                    <w:bottom w:val="none" w:sz="0" w:space="0" w:color="auto"/>
                                    <w:right w:val="none" w:sz="0" w:space="0" w:color="auto"/>
                                  </w:divBdr>
                                </w:div>
                                <w:div w:id="1835804027">
                                  <w:marLeft w:val="0"/>
                                  <w:marRight w:val="0"/>
                                  <w:marTop w:val="0"/>
                                  <w:marBottom w:val="0"/>
                                  <w:divBdr>
                                    <w:top w:val="none" w:sz="0" w:space="0" w:color="auto"/>
                                    <w:left w:val="none" w:sz="0" w:space="0" w:color="auto"/>
                                    <w:bottom w:val="none" w:sz="0" w:space="0" w:color="auto"/>
                                    <w:right w:val="none" w:sz="0" w:space="0" w:color="auto"/>
                                  </w:divBdr>
                                </w:div>
                              </w:divsChild>
                            </w:div>
                            <w:div w:id="576288016">
                              <w:marLeft w:val="0"/>
                              <w:marRight w:val="0"/>
                              <w:marTop w:val="0"/>
                              <w:marBottom w:val="0"/>
                              <w:divBdr>
                                <w:top w:val="none" w:sz="0" w:space="0" w:color="auto"/>
                                <w:left w:val="none" w:sz="0" w:space="0" w:color="auto"/>
                                <w:bottom w:val="none" w:sz="0" w:space="0" w:color="auto"/>
                                <w:right w:val="none" w:sz="0" w:space="0" w:color="auto"/>
                              </w:divBdr>
                              <w:divsChild>
                                <w:div w:id="1095632366">
                                  <w:marLeft w:val="0"/>
                                  <w:marRight w:val="0"/>
                                  <w:marTop w:val="0"/>
                                  <w:marBottom w:val="0"/>
                                  <w:divBdr>
                                    <w:top w:val="none" w:sz="0" w:space="0" w:color="auto"/>
                                    <w:left w:val="none" w:sz="0" w:space="0" w:color="auto"/>
                                    <w:bottom w:val="none" w:sz="0" w:space="0" w:color="auto"/>
                                    <w:right w:val="none" w:sz="0" w:space="0" w:color="auto"/>
                                  </w:divBdr>
                                </w:div>
                                <w:div w:id="112672504">
                                  <w:marLeft w:val="0"/>
                                  <w:marRight w:val="0"/>
                                  <w:marTop w:val="0"/>
                                  <w:marBottom w:val="0"/>
                                  <w:divBdr>
                                    <w:top w:val="none" w:sz="0" w:space="0" w:color="auto"/>
                                    <w:left w:val="none" w:sz="0" w:space="0" w:color="auto"/>
                                    <w:bottom w:val="none" w:sz="0" w:space="0" w:color="auto"/>
                                    <w:right w:val="none" w:sz="0" w:space="0" w:color="auto"/>
                                  </w:divBdr>
                                </w:div>
                                <w:div w:id="1172722271">
                                  <w:marLeft w:val="0"/>
                                  <w:marRight w:val="0"/>
                                  <w:marTop w:val="0"/>
                                  <w:marBottom w:val="0"/>
                                  <w:divBdr>
                                    <w:top w:val="none" w:sz="0" w:space="0" w:color="auto"/>
                                    <w:left w:val="none" w:sz="0" w:space="0" w:color="auto"/>
                                    <w:bottom w:val="none" w:sz="0" w:space="0" w:color="auto"/>
                                    <w:right w:val="none" w:sz="0" w:space="0" w:color="auto"/>
                                  </w:divBdr>
                                </w:div>
                              </w:divsChild>
                            </w:div>
                            <w:div w:id="1313213158">
                              <w:marLeft w:val="0"/>
                              <w:marRight w:val="0"/>
                              <w:marTop w:val="0"/>
                              <w:marBottom w:val="0"/>
                              <w:divBdr>
                                <w:top w:val="none" w:sz="0" w:space="0" w:color="auto"/>
                                <w:left w:val="none" w:sz="0" w:space="0" w:color="auto"/>
                                <w:bottom w:val="none" w:sz="0" w:space="0" w:color="auto"/>
                                <w:right w:val="none" w:sz="0" w:space="0" w:color="auto"/>
                              </w:divBdr>
                              <w:divsChild>
                                <w:div w:id="71516193">
                                  <w:marLeft w:val="0"/>
                                  <w:marRight w:val="0"/>
                                  <w:marTop w:val="0"/>
                                  <w:marBottom w:val="0"/>
                                  <w:divBdr>
                                    <w:top w:val="none" w:sz="0" w:space="0" w:color="auto"/>
                                    <w:left w:val="none" w:sz="0" w:space="0" w:color="auto"/>
                                    <w:bottom w:val="none" w:sz="0" w:space="0" w:color="auto"/>
                                    <w:right w:val="none" w:sz="0" w:space="0" w:color="auto"/>
                                  </w:divBdr>
                                </w:div>
                                <w:div w:id="1362706919">
                                  <w:marLeft w:val="0"/>
                                  <w:marRight w:val="0"/>
                                  <w:marTop w:val="0"/>
                                  <w:marBottom w:val="0"/>
                                  <w:divBdr>
                                    <w:top w:val="none" w:sz="0" w:space="0" w:color="auto"/>
                                    <w:left w:val="none" w:sz="0" w:space="0" w:color="auto"/>
                                    <w:bottom w:val="none" w:sz="0" w:space="0" w:color="auto"/>
                                    <w:right w:val="none" w:sz="0" w:space="0" w:color="auto"/>
                                  </w:divBdr>
                                </w:div>
                                <w:div w:id="1491091218">
                                  <w:marLeft w:val="0"/>
                                  <w:marRight w:val="0"/>
                                  <w:marTop w:val="0"/>
                                  <w:marBottom w:val="0"/>
                                  <w:divBdr>
                                    <w:top w:val="none" w:sz="0" w:space="0" w:color="auto"/>
                                    <w:left w:val="none" w:sz="0" w:space="0" w:color="auto"/>
                                    <w:bottom w:val="none" w:sz="0" w:space="0" w:color="auto"/>
                                    <w:right w:val="none" w:sz="0" w:space="0" w:color="auto"/>
                                  </w:divBdr>
                                </w:div>
                                <w:div w:id="910777617">
                                  <w:marLeft w:val="0"/>
                                  <w:marRight w:val="0"/>
                                  <w:marTop w:val="0"/>
                                  <w:marBottom w:val="0"/>
                                  <w:divBdr>
                                    <w:top w:val="none" w:sz="0" w:space="0" w:color="auto"/>
                                    <w:left w:val="none" w:sz="0" w:space="0" w:color="auto"/>
                                    <w:bottom w:val="none" w:sz="0" w:space="0" w:color="auto"/>
                                    <w:right w:val="none" w:sz="0" w:space="0" w:color="auto"/>
                                  </w:divBdr>
                                </w:div>
                                <w:div w:id="5525983">
                                  <w:marLeft w:val="0"/>
                                  <w:marRight w:val="0"/>
                                  <w:marTop w:val="0"/>
                                  <w:marBottom w:val="0"/>
                                  <w:divBdr>
                                    <w:top w:val="none" w:sz="0" w:space="0" w:color="auto"/>
                                    <w:left w:val="none" w:sz="0" w:space="0" w:color="auto"/>
                                    <w:bottom w:val="none" w:sz="0" w:space="0" w:color="auto"/>
                                    <w:right w:val="none" w:sz="0" w:space="0" w:color="auto"/>
                                  </w:divBdr>
                                </w:div>
                                <w:div w:id="1918663447">
                                  <w:marLeft w:val="0"/>
                                  <w:marRight w:val="0"/>
                                  <w:marTop w:val="0"/>
                                  <w:marBottom w:val="0"/>
                                  <w:divBdr>
                                    <w:top w:val="none" w:sz="0" w:space="0" w:color="auto"/>
                                    <w:left w:val="none" w:sz="0" w:space="0" w:color="auto"/>
                                    <w:bottom w:val="none" w:sz="0" w:space="0" w:color="auto"/>
                                    <w:right w:val="none" w:sz="0" w:space="0" w:color="auto"/>
                                  </w:divBdr>
                                </w:div>
                              </w:divsChild>
                            </w:div>
                            <w:div w:id="1619994651">
                              <w:marLeft w:val="0"/>
                              <w:marRight w:val="0"/>
                              <w:marTop w:val="0"/>
                              <w:marBottom w:val="0"/>
                              <w:divBdr>
                                <w:top w:val="none" w:sz="0" w:space="0" w:color="auto"/>
                                <w:left w:val="none" w:sz="0" w:space="0" w:color="auto"/>
                                <w:bottom w:val="none" w:sz="0" w:space="0" w:color="auto"/>
                                <w:right w:val="none" w:sz="0" w:space="0" w:color="auto"/>
                              </w:divBdr>
                              <w:divsChild>
                                <w:div w:id="484929789">
                                  <w:marLeft w:val="0"/>
                                  <w:marRight w:val="0"/>
                                  <w:marTop w:val="0"/>
                                  <w:marBottom w:val="0"/>
                                  <w:divBdr>
                                    <w:top w:val="none" w:sz="0" w:space="0" w:color="auto"/>
                                    <w:left w:val="none" w:sz="0" w:space="0" w:color="auto"/>
                                    <w:bottom w:val="none" w:sz="0" w:space="0" w:color="auto"/>
                                    <w:right w:val="none" w:sz="0" w:space="0" w:color="auto"/>
                                  </w:divBdr>
                                </w:div>
                                <w:div w:id="1072971238">
                                  <w:marLeft w:val="0"/>
                                  <w:marRight w:val="0"/>
                                  <w:marTop w:val="0"/>
                                  <w:marBottom w:val="0"/>
                                  <w:divBdr>
                                    <w:top w:val="none" w:sz="0" w:space="0" w:color="auto"/>
                                    <w:left w:val="none" w:sz="0" w:space="0" w:color="auto"/>
                                    <w:bottom w:val="none" w:sz="0" w:space="0" w:color="auto"/>
                                    <w:right w:val="none" w:sz="0" w:space="0" w:color="auto"/>
                                  </w:divBdr>
                                </w:div>
                                <w:div w:id="1105347405">
                                  <w:marLeft w:val="0"/>
                                  <w:marRight w:val="0"/>
                                  <w:marTop w:val="0"/>
                                  <w:marBottom w:val="0"/>
                                  <w:divBdr>
                                    <w:top w:val="none" w:sz="0" w:space="0" w:color="auto"/>
                                    <w:left w:val="none" w:sz="0" w:space="0" w:color="auto"/>
                                    <w:bottom w:val="none" w:sz="0" w:space="0" w:color="auto"/>
                                    <w:right w:val="none" w:sz="0" w:space="0" w:color="auto"/>
                                  </w:divBdr>
                                </w:div>
                                <w:div w:id="2101370514">
                                  <w:marLeft w:val="0"/>
                                  <w:marRight w:val="0"/>
                                  <w:marTop w:val="0"/>
                                  <w:marBottom w:val="0"/>
                                  <w:divBdr>
                                    <w:top w:val="none" w:sz="0" w:space="0" w:color="auto"/>
                                    <w:left w:val="none" w:sz="0" w:space="0" w:color="auto"/>
                                    <w:bottom w:val="none" w:sz="0" w:space="0" w:color="auto"/>
                                    <w:right w:val="none" w:sz="0" w:space="0" w:color="auto"/>
                                  </w:divBdr>
                                </w:div>
                                <w:div w:id="892892570">
                                  <w:marLeft w:val="0"/>
                                  <w:marRight w:val="0"/>
                                  <w:marTop w:val="0"/>
                                  <w:marBottom w:val="0"/>
                                  <w:divBdr>
                                    <w:top w:val="none" w:sz="0" w:space="0" w:color="auto"/>
                                    <w:left w:val="none" w:sz="0" w:space="0" w:color="auto"/>
                                    <w:bottom w:val="none" w:sz="0" w:space="0" w:color="auto"/>
                                    <w:right w:val="none" w:sz="0" w:space="0" w:color="auto"/>
                                  </w:divBdr>
                                </w:div>
                                <w:div w:id="1139806679">
                                  <w:marLeft w:val="0"/>
                                  <w:marRight w:val="0"/>
                                  <w:marTop w:val="0"/>
                                  <w:marBottom w:val="0"/>
                                  <w:divBdr>
                                    <w:top w:val="none" w:sz="0" w:space="0" w:color="auto"/>
                                    <w:left w:val="none" w:sz="0" w:space="0" w:color="auto"/>
                                    <w:bottom w:val="none" w:sz="0" w:space="0" w:color="auto"/>
                                    <w:right w:val="none" w:sz="0" w:space="0" w:color="auto"/>
                                  </w:divBdr>
                                </w:div>
                                <w:div w:id="2040859056">
                                  <w:marLeft w:val="0"/>
                                  <w:marRight w:val="0"/>
                                  <w:marTop w:val="0"/>
                                  <w:marBottom w:val="0"/>
                                  <w:divBdr>
                                    <w:top w:val="none" w:sz="0" w:space="0" w:color="auto"/>
                                    <w:left w:val="none" w:sz="0" w:space="0" w:color="auto"/>
                                    <w:bottom w:val="none" w:sz="0" w:space="0" w:color="auto"/>
                                    <w:right w:val="none" w:sz="0" w:space="0" w:color="auto"/>
                                  </w:divBdr>
                                </w:div>
                                <w:div w:id="659314062">
                                  <w:marLeft w:val="0"/>
                                  <w:marRight w:val="0"/>
                                  <w:marTop w:val="0"/>
                                  <w:marBottom w:val="0"/>
                                  <w:divBdr>
                                    <w:top w:val="none" w:sz="0" w:space="0" w:color="auto"/>
                                    <w:left w:val="none" w:sz="0" w:space="0" w:color="auto"/>
                                    <w:bottom w:val="none" w:sz="0" w:space="0" w:color="auto"/>
                                    <w:right w:val="none" w:sz="0" w:space="0" w:color="auto"/>
                                  </w:divBdr>
                                </w:div>
                                <w:div w:id="1555848580">
                                  <w:marLeft w:val="0"/>
                                  <w:marRight w:val="0"/>
                                  <w:marTop w:val="0"/>
                                  <w:marBottom w:val="0"/>
                                  <w:divBdr>
                                    <w:top w:val="none" w:sz="0" w:space="0" w:color="auto"/>
                                    <w:left w:val="none" w:sz="0" w:space="0" w:color="auto"/>
                                    <w:bottom w:val="none" w:sz="0" w:space="0" w:color="auto"/>
                                    <w:right w:val="none" w:sz="0" w:space="0" w:color="auto"/>
                                  </w:divBdr>
                                </w:div>
                                <w:div w:id="703333041">
                                  <w:marLeft w:val="0"/>
                                  <w:marRight w:val="0"/>
                                  <w:marTop w:val="0"/>
                                  <w:marBottom w:val="0"/>
                                  <w:divBdr>
                                    <w:top w:val="none" w:sz="0" w:space="0" w:color="auto"/>
                                    <w:left w:val="none" w:sz="0" w:space="0" w:color="auto"/>
                                    <w:bottom w:val="none" w:sz="0" w:space="0" w:color="auto"/>
                                    <w:right w:val="none" w:sz="0" w:space="0" w:color="auto"/>
                                  </w:divBdr>
                                </w:div>
                                <w:div w:id="1151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4308</Words>
  <Characters>25850</Characters>
  <Application>Microsoft Office Word</Application>
  <DocSecurity>0</DocSecurity>
  <Lines>215</Lines>
  <Paragraphs>60</Paragraphs>
  <ScaleCrop>false</ScaleCrop>
  <Company/>
  <LinksUpToDate>false</LinksUpToDate>
  <CharactersWithSpaces>30098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cp:revision>
  <dcterms:created xsi:type="dcterms:W3CDTF">2016-11-10T09:44:00Z</dcterms:created>
  <dcterms:modified xsi:type="dcterms:W3CDTF">2016-11-10T09:45:00Z</dcterms:modified>
</cp:coreProperties>
</file>