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56" w:rsidRPr="00914C48" w:rsidRDefault="008E1F1E" w:rsidP="008E1F1E">
      <w:pPr>
        <w:jc w:val="center"/>
        <w:rPr>
          <w:sz w:val="28"/>
          <w:szCs w:val="28"/>
        </w:rPr>
      </w:pPr>
      <w:r w:rsidRPr="00914C48">
        <w:rPr>
          <w:sz w:val="28"/>
          <w:szCs w:val="28"/>
        </w:rPr>
        <w:t>PROGRAM FUNKCJONALNO – UŻYTKOWY</w:t>
      </w:r>
    </w:p>
    <w:p w:rsidR="00914C48" w:rsidRPr="00914C48" w:rsidRDefault="00914C48" w:rsidP="00914C48">
      <w:pPr>
        <w:jc w:val="both"/>
        <w:rPr>
          <w:sz w:val="24"/>
          <w:szCs w:val="24"/>
        </w:rPr>
      </w:pPr>
    </w:p>
    <w:p w:rsidR="00914C48" w:rsidRDefault="00914C48" w:rsidP="00914C48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14C48">
        <w:rPr>
          <w:sz w:val="24"/>
          <w:szCs w:val="24"/>
        </w:rPr>
        <w:t>Dla zadania pod nazwą:</w:t>
      </w:r>
      <w:r w:rsidRPr="00914C48">
        <w:rPr>
          <w:rFonts w:ascii="Arial" w:eastAsia="Times New Roman" w:hAnsi="Arial" w:cs="Arial"/>
          <w:b/>
          <w:bCs/>
          <w:sz w:val="24"/>
          <w:szCs w:val="24"/>
        </w:rPr>
        <w:t xml:space="preserve">„ Dostosowanie budynku do wymaganych standardów oraz doposażenie Środowiskowego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Domu Samopomocy w Drzewocinach”                      </w:t>
      </w:r>
      <w:r w:rsidRPr="00914C48">
        <w:rPr>
          <w:rFonts w:ascii="Arial" w:eastAsia="Times New Roman" w:hAnsi="Arial" w:cs="Arial"/>
          <w:b/>
          <w:bCs/>
          <w:sz w:val="24"/>
          <w:szCs w:val="24"/>
        </w:rPr>
        <w:t>w systemie zaprojektuj i wybuduj windę przeznaczoną do przewozu osób niepełnosprawnych w Środowiskowym Domu Samopomocy w Drzewocinach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914C48" w:rsidRPr="00914C48" w:rsidRDefault="00914C48" w:rsidP="00914C48">
      <w:pPr>
        <w:jc w:val="both"/>
        <w:rPr>
          <w:sz w:val="24"/>
          <w:szCs w:val="24"/>
        </w:rPr>
      </w:pPr>
      <w:r>
        <w:rPr>
          <w:sz w:val="24"/>
          <w:szCs w:val="24"/>
        </w:rPr>
        <w:t>Winda wewnętrzna, dostosowana do potrzeb osób niepełnosprawnych, w tym osób poruszających się na wózkach.</w:t>
      </w:r>
    </w:p>
    <w:tbl>
      <w:tblPr>
        <w:tblW w:w="8987" w:type="dxa"/>
        <w:tblInd w:w="3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003"/>
      </w:tblGrid>
      <w:tr w:rsidR="00914C48" w:rsidTr="009D2E5E">
        <w:tc>
          <w:tcPr>
            <w:tcW w:w="8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14C48" w:rsidRDefault="00914C48" w:rsidP="009D2E5E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eastAsia="Times New Roman" w:hAnsi="Arial" w:cs="Arial"/>
                <w:b/>
                <w:szCs w:val="24"/>
              </w:rPr>
              <w:t xml:space="preserve">Nazwy i kody wg Wspólnego Słownika Zamówień </w:t>
            </w:r>
            <w:r>
              <w:rPr>
                <w:rFonts w:ascii="Arial" w:eastAsia="Times New Roman" w:hAnsi="Arial" w:cs="Arial"/>
                <w:b/>
                <w:bCs/>
                <w:szCs w:val="24"/>
              </w:rPr>
              <w:t>CPV</w:t>
            </w:r>
            <w:r>
              <w:rPr>
                <w:rFonts w:ascii="Arial" w:eastAsia="Times New Roman" w:hAnsi="Arial" w:cs="Arial"/>
                <w:b/>
                <w:szCs w:val="24"/>
              </w:rPr>
              <w:t>:</w:t>
            </w:r>
          </w:p>
        </w:tc>
      </w:tr>
      <w:tr w:rsidR="00914C48" w:rsidTr="009D2E5E">
        <w:trPr>
          <w:cantSplit/>
          <w:trHeight w:val="70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14C48" w:rsidRDefault="00914C48" w:rsidP="009D2E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Główny przedmiot zamówienia: </w:t>
            </w:r>
          </w:p>
        </w:tc>
        <w:tc>
          <w:tcPr>
            <w:tcW w:w="7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14C48" w:rsidRDefault="00914C48" w:rsidP="009D2E5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45313100-5 Instalowanie wind</w:t>
            </w:r>
          </w:p>
          <w:p w:rsidR="00914C48" w:rsidRDefault="00914C48" w:rsidP="009D2E5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45310000-3 Roboty instalacyjne elektryczne</w:t>
            </w:r>
          </w:p>
          <w:p w:rsidR="00914C48" w:rsidRDefault="00914C48" w:rsidP="009D2E5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45450000-6 Roboty budowlane wykończeniowe, pozostałe</w:t>
            </w:r>
          </w:p>
          <w:p w:rsidR="00914C48" w:rsidRDefault="00914C48" w:rsidP="009D2E5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914C48" w:rsidRDefault="00914C48" w:rsidP="00914C48"/>
    <w:p w:rsidR="00914C48" w:rsidRPr="00914C48" w:rsidRDefault="00914C48" w:rsidP="00914C48">
      <w:pPr>
        <w:jc w:val="both"/>
        <w:rPr>
          <w:sz w:val="24"/>
          <w:szCs w:val="24"/>
        </w:rPr>
      </w:pPr>
    </w:p>
    <w:p w:rsidR="00914C48" w:rsidRPr="00914C48" w:rsidRDefault="00914C48" w:rsidP="00914C48">
      <w:pPr>
        <w:tabs>
          <w:tab w:val="left" w:pos="567"/>
          <w:tab w:val="right" w:pos="958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914C48" w:rsidRDefault="00EC1A83" w:rsidP="00914C48">
      <w:pPr>
        <w:jc w:val="both"/>
        <w:rPr>
          <w:b/>
          <w:sz w:val="24"/>
          <w:szCs w:val="24"/>
        </w:rPr>
      </w:pPr>
      <w:r w:rsidRPr="00EC1A83">
        <w:rPr>
          <w:b/>
          <w:sz w:val="24"/>
          <w:szCs w:val="24"/>
        </w:rPr>
        <w:t>Przedmiotem zamówienia jest wykonanie dokumentacji projektowej, budowa wewnętrznego szybu windowego, dostawa i montaż dźwigu osobowego z napędem elektrycznym oraz wykonanie towarzyszących robót budowlanych w budynku</w:t>
      </w:r>
      <w:r>
        <w:rPr>
          <w:b/>
          <w:sz w:val="24"/>
          <w:szCs w:val="24"/>
        </w:rPr>
        <w:t xml:space="preserve"> Środowiskowego Domu Samopomocy w Drzewocinach.</w:t>
      </w:r>
    </w:p>
    <w:p w:rsidR="00914C48" w:rsidRDefault="00914C48" w:rsidP="00914C4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Opos ogólny przedmiotu zamówienia:</w:t>
      </w:r>
    </w:p>
    <w:p w:rsidR="00914C48" w:rsidRDefault="00914C48" w:rsidP="00914C4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zaprojektowanie i wybudowanie windy wewnętrznej dosto</w:t>
      </w:r>
      <w:r w:rsidR="006E2800">
        <w:rPr>
          <w:sz w:val="24"/>
          <w:szCs w:val="24"/>
        </w:rPr>
        <w:t>sowanej do potrzeb osób niepełnosprawnych, w tym poruszających się na wózkach;</w:t>
      </w:r>
    </w:p>
    <w:p w:rsidR="00FB5A47" w:rsidRDefault="00FB5A47" w:rsidP="00914C4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w windzie musi zmieścić się osoba niepełnosprawna poruszająca się na wózku oraz opiekun;</w:t>
      </w:r>
    </w:p>
    <w:p w:rsidR="00B16E82" w:rsidRDefault="006E2800" w:rsidP="00914C4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winda ma łączyć parter </w:t>
      </w:r>
      <w:r w:rsidR="00FB5A47">
        <w:rPr>
          <w:sz w:val="24"/>
          <w:szCs w:val="24"/>
        </w:rPr>
        <w:t xml:space="preserve">z </w:t>
      </w:r>
      <w:r>
        <w:rPr>
          <w:sz w:val="24"/>
          <w:szCs w:val="24"/>
        </w:rPr>
        <w:t>kondygna</w:t>
      </w:r>
      <w:r w:rsidR="00FB5A47">
        <w:rPr>
          <w:sz w:val="24"/>
          <w:szCs w:val="24"/>
        </w:rPr>
        <w:t>cją</w:t>
      </w:r>
      <w:bookmarkStart w:id="0" w:name="_GoBack"/>
      <w:bookmarkEnd w:id="0"/>
      <w:r w:rsidR="00B16E82">
        <w:rPr>
          <w:sz w:val="24"/>
          <w:szCs w:val="24"/>
        </w:rPr>
        <w:t xml:space="preserve"> I piętra;</w:t>
      </w:r>
    </w:p>
    <w:p w:rsidR="006E2800" w:rsidRDefault="00B16E82" w:rsidP="00914C4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2800">
        <w:rPr>
          <w:sz w:val="24"/>
          <w:szCs w:val="24"/>
        </w:rPr>
        <w:t>- winda powinna być wyposażona w system przywoławczy, dostosowany do potrzeb osób niepełnosprawnych;</w:t>
      </w:r>
    </w:p>
    <w:p w:rsidR="006E2800" w:rsidRDefault="006E2800" w:rsidP="00914C4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winda musi być wyposażona w automatyczny system uwalniania, który w sytuacji braku zasilania, opuszcza dźwig do poziomu parteru oraz otwiera drzwi, pozwalając pasażerom opuścić kabinę;</w:t>
      </w:r>
    </w:p>
    <w:p w:rsidR="006E2800" w:rsidRDefault="006E2800" w:rsidP="00914C4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winda musi być podłączona do systemu p. </w:t>
      </w:r>
      <w:proofErr w:type="spellStart"/>
      <w:r>
        <w:rPr>
          <w:sz w:val="24"/>
          <w:szCs w:val="24"/>
        </w:rPr>
        <w:t>poż</w:t>
      </w:r>
      <w:proofErr w:type="spellEnd"/>
      <w:r>
        <w:rPr>
          <w:sz w:val="24"/>
          <w:szCs w:val="24"/>
        </w:rPr>
        <w:t>., który podczas pożaru automatycznie opuszcza dźwig do poziomu parteru i otwiera drzwi, pozwalając pasażerom opuścić kabinę;</w:t>
      </w:r>
    </w:p>
    <w:p w:rsidR="006E2800" w:rsidRDefault="006E2800" w:rsidP="00914C4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napęd elektryczny</w:t>
      </w:r>
      <w:r w:rsidR="00B45E25">
        <w:rPr>
          <w:sz w:val="24"/>
          <w:szCs w:val="24"/>
        </w:rPr>
        <w:t>;</w:t>
      </w:r>
    </w:p>
    <w:p w:rsidR="006D4A8C" w:rsidRDefault="006D4A8C" w:rsidP="00914C4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udźwig minimum 400 kg;</w:t>
      </w:r>
    </w:p>
    <w:p w:rsidR="006D4A8C" w:rsidRDefault="006D4A8C" w:rsidP="00914C4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platforma wewnętrzna 1100 x1400 mm;</w:t>
      </w:r>
    </w:p>
    <w:p w:rsidR="006D4A8C" w:rsidRDefault="006D4A8C" w:rsidP="00914C4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winda nie będzie winda ewakuacyjną.</w:t>
      </w:r>
    </w:p>
    <w:p w:rsidR="00EC1A83" w:rsidRDefault="00EC1A83" w:rsidP="00914C48">
      <w:pPr>
        <w:pStyle w:val="Akapitzlist"/>
        <w:jc w:val="both"/>
        <w:rPr>
          <w:sz w:val="24"/>
          <w:szCs w:val="24"/>
        </w:rPr>
      </w:pPr>
    </w:p>
    <w:p w:rsidR="00EC1A83" w:rsidRPr="00EC1A83" w:rsidRDefault="00EC1A83" w:rsidP="00EC1A8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C1A83">
        <w:rPr>
          <w:sz w:val="24"/>
          <w:szCs w:val="24"/>
        </w:rPr>
        <w:t xml:space="preserve">Zakres opracowań i prac.  </w:t>
      </w:r>
    </w:p>
    <w:p w:rsidR="00EC1A83" w:rsidRDefault="00EC1A83" w:rsidP="00EC1A83">
      <w:pPr>
        <w:pStyle w:val="Akapitzlist"/>
        <w:jc w:val="both"/>
        <w:rPr>
          <w:sz w:val="24"/>
          <w:szCs w:val="24"/>
        </w:rPr>
      </w:pPr>
      <w:r w:rsidRPr="00EC1A83">
        <w:rPr>
          <w:sz w:val="24"/>
          <w:szCs w:val="24"/>
        </w:rPr>
        <w:lastRenderedPageBreak/>
        <w:t>Opracowanie dokumentacji projektowej (proj. architektoniczny</w:t>
      </w:r>
      <w:r>
        <w:rPr>
          <w:sz w:val="24"/>
          <w:szCs w:val="24"/>
        </w:rPr>
        <w:t xml:space="preserve">, konstrukcyjny, elektryczny; </w:t>
      </w:r>
      <w:r w:rsidRPr="00EC1A83">
        <w:rPr>
          <w:sz w:val="24"/>
          <w:szCs w:val="24"/>
        </w:rPr>
        <w:t xml:space="preserve">Dokumentacja winna być sporządzona zgodnie z obowiązującymi przepisami i normami dla  dźwigów elektrycznych;   </w:t>
      </w:r>
    </w:p>
    <w:p w:rsidR="00EC1A83" w:rsidRDefault="00EC1A83" w:rsidP="00EC1A83">
      <w:pPr>
        <w:pStyle w:val="Akapitzlist"/>
        <w:jc w:val="both"/>
        <w:rPr>
          <w:sz w:val="24"/>
          <w:szCs w:val="24"/>
        </w:rPr>
      </w:pPr>
      <w:r w:rsidRPr="00EC1A83">
        <w:rPr>
          <w:sz w:val="24"/>
          <w:szCs w:val="24"/>
        </w:rPr>
        <w:t xml:space="preserve">Wymagane jest, aby dokumentacja, atesty, poświadczenia i wszelkie instrukcje były  napisane w języku polskim;   Sporządzona dokumentacja swoim zakresem winna obejmować dokumentację </w:t>
      </w:r>
      <w:proofErr w:type="spellStart"/>
      <w:r w:rsidRPr="00EC1A83">
        <w:rPr>
          <w:sz w:val="24"/>
          <w:szCs w:val="24"/>
        </w:rPr>
        <w:t>techniczno</w:t>
      </w:r>
      <w:proofErr w:type="spellEnd"/>
      <w:r w:rsidRPr="00EC1A83">
        <w:rPr>
          <w:sz w:val="24"/>
          <w:szCs w:val="24"/>
        </w:rPr>
        <w:t xml:space="preserve"> rozruchową, dokumentację dla konserwatora (wykaz czynności konserwacyjnych dla  zamontowanego dźwigu, schematy el</w:t>
      </w:r>
      <w:r>
        <w:rPr>
          <w:sz w:val="24"/>
          <w:szCs w:val="24"/>
        </w:rPr>
        <w:t xml:space="preserve">ektryczne wraz z instrukcją); </w:t>
      </w:r>
      <w:r w:rsidRPr="00EC1A83">
        <w:rPr>
          <w:sz w:val="24"/>
          <w:szCs w:val="24"/>
        </w:rPr>
        <w:t xml:space="preserve"> </w:t>
      </w:r>
    </w:p>
    <w:p w:rsidR="00EC1A83" w:rsidRPr="00EC1A83" w:rsidRDefault="00EC1A83" w:rsidP="00EC1A83">
      <w:pPr>
        <w:pStyle w:val="Akapitzlist"/>
        <w:jc w:val="both"/>
        <w:rPr>
          <w:sz w:val="24"/>
          <w:szCs w:val="24"/>
        </w:rPr>
      </w:pPr>
      <w:r w:rsidRPr="00EC1A83">
        <w:rPr>
          <w:sz w:val="24"/>
          <w:szCs w:val="24"/>
        </w:rPr>
        <w:t>Uzyskanie wymaganych opinii, sprawdzeń i zatwierdzeń dokumentacji projektowej wymaganych przepisami prawa, w tym uzgodnienia z zamawiającym, rzeczoznawcami</w:t>
      </w:r>
      <w:r>
        <w:rPr>
          <w:sz w:val="24"/>
          <w:szCs w:val="24"/>
        </w:rPr>
        <w:t>.</w:t>
      </w:r>
    </w:p>
    <w:p w:rsidR="00EC1A83" w:rsidRPr="00EC1A83" w:rsidRDefault="00EC1A83" w:rsidP="00EC1A8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C1A83">
        <w:rPr>
          <w:sz w:val="24"/>
          <w:szCs w:val="24"/>
        </w:rPr>
        <w:t xml:space="preserve">Zatwierdzenie przez Zamawiającego projektu budowlano-wykonawczego i dokumentacji projektowo – montażowej oraz uzyskanie w imieniu Zamawiającego pozwolenia na budowę;  </w:t>
      </w:r>
    </w:p>
    <w:p w:rsidR="00EC1A83" w:rsidRPr="00EC1A83" w:rsidRDefault="00EC1A83" w:rsidP="00EC1A83">
      <w:pPr>
        <w:pStyle w:val="Akapitzlist"/>
        <w:jc w:val="both"/>
        <w:rPr>
          <w:sz w:val="24"/>
          <w:szCs w:val="24"/>
        </w:rPr>
      </w:pPr>
      <w:r w:rsidRPr="00EC1A83">
        <w:rPr>
          <w:sz w:val="24"/>
          <w:szCs w:val="24"/>
        </w:rPr>
        <w:t>Zakres prac budowlano - montażowych powinien o</w:t>
      </w:r>
      <w:r>
        <w:rPr>
          <w:sz w:val="24"/>
          <w:szCs w:val="24"/>
        </w:rPr>
        <w:t xml:space="preserve">bejmować: </w:t>
      </w:r>
      <w:r w:rsidRPr="00EC1A83">
        <w:rPr>
          <w:sz w:val="24"/>
          <w:szCs w:val="24"/>
        </w:rPr>
        <w:t xml:space="preserve"> Przygotowanie placu budowy. Z uwagi na prace prowadzone w czynnym obiekcie należy na czas wykonywanych robót, bezwzględnie zabezpieczyć teren budowy. Wymaga się prowadzenia prac w sposób jak najmniej uciąż</w:t>
      </w:r>
      <w:r>
        <w:rPr>
          <w:sz w:val="24"/>
          <w:szCs w:val="24"/>
        </w:rPr>
        <w:t xml:space="preserve">liwy dla użytkowników obiektu; </w:t>
      </w:r>
      <w:r w:rsidRPr="00EC1A83">
        <w:rPr>
          <w:sz w:val="24"/>
          <w:szCs w:val="24"/>
        </w:rPr>
        <w:t xml:space="preserve"> Demont</w:t>
      </w:r>
      <w:r>
        <w:rPr>
          <w:sz w:val="24"/>
          <w:szCs w:val="24"/>
        </w:rPr>
        <w:t>aż fragmentu istniejącego stropu.</w:t>
      </w:r>
      <w:r w:rsidRPr="00EC1A83">
        <w:rPr>
          <w:sz w:val="24"/>
          <w:szCs w:val="24"/>
        </w:rPr>
        <w:t xml:space="preserve">  </w:t>
      </w:r>
      <w:r w:rsidR="00051027">
        <w:rPr>
          <w:sz w:val="24"/>
          <w:szCs w:val="24"/>
        </w:rPr>
        <w:t xml:space="preserve">Budowa szybu dźwigowego; </w:t>
      </w:r>
      <w:r w:rsidRPr="00EC1A83">
        <w:rPr>
          <w:sz w:val="24"/>
          <w:szCs w:val="24"/>
        </w:rPr>
        <w:t>Wykonanie nowej instalacji elektrycznej zasilającej dźwig, instalacji oświetleniowej szybu, kabiny, doprowadzenie instalacji powiadomienia do wskazanego miejsca oraz innych instalacji koniecznych do prawidłowego funkcjonowania dźwigu. W szybie dźwigowym powinno być zainstalowane stałe oświetlenie elektryczne, dające natężenie nie mniejsze niż 50 luksów w odle</w:t>
      </w:r>
      <w:r w:rsidR="00051027">
        <w:rPr>
          <w:sz w:val="24"/>
          <w:szCs w:val="24"/>
        </w:rPr>
        <w:t xml:space="preserve">głości 1m nad dachem kabiny; </w:t>
      </w:r>
      <w:r w:rsidRPr="00EC1A83">
        <w:rPr>
          <w:sz w:val="24"/>
          <w:szCs w:val="24"/>
        </w:rPr>
        <w:t>Przekładka istniejących instalacji kol</w:t>
      </w:r>
      <w:r w:rsidR="00051027">
        <w:rPr>
          <w:sz w:val="24"/>
          <w:szCs w:val="24"/>
        </w:rPr>
        <w:t xml:space="preserve">idujących z budowanym szybem;  </w:t>
      </w:r>
      <w:r w:rsidRPr="00EC1A83">
        <w:rPr>
          <w:sz w:val="24"/>
          <w:szCs w:val="24"/>
        </w:rPr>
        <w:t xml:space="preserve">Transport elementów </w:t>
      </w:r>
      <w:r w:rsidR="00051027">
        <w:rPr>
          <w:sz w:val="24"/>
          <w:szCs w:val="24"/>
        </w:rPr>
        <w:t xml:space="preserve">dźwigu na miejsce instalacji; </w:t>
      </w:r>
      <w:r w:rsidRPr="00EC1A83">
        <w:rPr>
          <w:sz w:val="24"/>
          <w:szCs w:val="24"/>
        </w:rPr>
        <w:t>Montaż dźwigu zgodn</w:t>
      </w:r>
      <w:r w:rsidR="00051027">
        <w:rPr>
          <w:sz w:val="24"/>
          <w:szCs w:val="24"/>
        </w:rPr>
        <w:t xml:space="preserve">ie z dokumentacją projektową; </w:t>
      </w:r>
      <w:r w:rsidRPr="00EC1A83">
        <w:rPr>
          <w:sz w:val="24"/>
          <w:szCs w:val="24"/>
        </w:rPr>
        <w:t>Sporządzenie dokumentacji rejestracji dźwigu w Urzędzie Dozoru Tech</w:t>
      </w:r>
      <w:r w:rsidR="00051027">
        <w:rPr>
          <w:sz w:val="24"/>
          <w:szCs w:val="24"/>
        </w:rPr>
        <w:t xml:space="preserve">nicznego i jej zatwierdzenie; </w:t>
      </w:r>
      <w:r w:rsidRPr="00EC1A83">
        <w:rPr>
          <w:sz w:val="24"/>
          <w:szCs w:val="24"/>
        </w:rPr>
        <w:t xml:space="preserve">Rozruch </w:t>
      </w:r>
      <w:r w:rsidR="00051027">
        <w:rPr>
          <w:sz w:val="24"/>
          <w:szCs w:val="24"/>
        </w:rPr>
        <w:t xml:space="preserve">dźwigu i potrzebne regulacje; </w:t>
      </w:r>
      <w:r w:rsidRPr="00EC1A83">
        <w:rPr>
          <w:sz w:val="24"/>
          <w:szCs w:val="24"/>
        </w:rPr>
        <w:t xml:space="preserve">Rejestracja dźwigu i uzyskanie decyzji zezwalającej na eksploatację dźwigu w </w:t>
      </w:r>
      <w:r w:rsidR="00051027">
        <w:rPr>
          <w:sz w:val="24"/>
          <w:szCs w:val="24"/>
        </w:rPr>
        <w:t xml:space="preserve">Urzędzie Dozoru Technicznego; </w:t>
      </w:r>
      <w:r w:rsidRPr="00EC1A83">
        <w:rPr>
          <w:sz w:val="24"/>
          <w:szCs w:val="24"/>
        </w:rPr>
        <w:t xml:space="preserve">Prace towarzyszące potrzebne do realizacji zamówienia;  </w:t>
      </w:r>
    </w:p>
    <w:p w:rsidR="00EC1A83" w:rsidRPr="00EC1A83" w:rsidRDefault="00EC1A83" w:rsidP="00EC1A83">
      <w:pPr>
        <w:pStyle w:val="Akapitzlist"/>
        <w:jc w:val="both"/>
        <w:rPr>
          <w:sz w:val="24"/>
          <w:szCs w:val="24"/>
        </w:rPr>
      </w:pPr>
      <w:r w:rsidRPr="00EC1A83">
        <w:rPr>
          <w:sz w:val="24"/>
          <w:szCs w:val="24"/>
        </w:rPr>
        <w:t xml:space="preserve">3. Część informacyjna Programu funkcjonalno-użytkowego.  </w:t>
      </w:r>
    </w:p>
    <w:p w:rsidR="00B45E25" w:rsidRDefault="00EC1A83" w:rsidP="00EC1A83">
      <w:pPr>
        <w:pStyle w:val="Akapitzlist"/>
        <w:jc w:val="both"/>
        <w:rPr>
          <w:sz w:val="24"/>
          <w:szCs w:val="24"/>
        </w:rPr>
      </w:pPr>
      <w:r w:rsidRPr="00EC1A83">
        <w:rPr>
          <w:sz w:val="24"/>
          <w:szCs w:val="24"/>
        </w:rPr>
        <w:t xml:space="preserve"> Wszelkie prace należy wykonywać zgodnie z obowiązującymi w Polsce normami i przepisami. Wykonawca jest zobowiązany znać wszystkie przepisy prawne wydawane zarówno przez władze państwowe jak i lokalne oraz pozostałe regulacje prawne i wytyczne, które są w jakikolwiek sposób związane z prowadzonymi robotami i będzie w pełni odpowiedzialny za przestrzeganie tych reguł i wytycznych w trakcie realizacji robó</w:t>
      </w:r>
      <w:r w:rsidR="00051027">
        <w:rPr>
          <w:sz w:val="24"/>
          <w:szCs w:val="24"/>
        </w:rPr>
        <w:t>t.</w:t>
      </w:r>
    </w:p>
    <w:p w:rsidR="006D4A8C" w:rsidRDefault="006D4A8C" w:rsidP="00EC1A83">
      <w:pPr>
        <w:pStyle w:val="Akapitzlist"/>
        <w:jc w:val="both"/>
        <w:rPr>
          <w:sz w:val="24"/>
          <w:szCs w:val="24"/>
        </w:rPr>
      </w:pPr>
    </w:p>
    <w:p w:rsidR="006D4A8C" w:rsidRDefault="006D4A8C" w:rsidP="00EC1A83">
      <w:pPr>
        <w:pStyle w:val="Akapitzlist"/>
        <w:jc w:val="both"/>
        <w:rPr>
          <w:sz w:val="24"/>
          <w:szCs w:val="24"/>
        </w:rPr>
      </w:pPr>
    </w:p>
    <w:p w:rsidR="006D4A8C" w:rsidRPr="00914C48" w:rsidRDefault="006D4A8C" w:rsidP="00EC1A8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ofercie należy uwzględnić: </w:t>
      </w:r>
      <w:r w:rsidRPr="006D4A8C">
        <w:rPr>
          <w:sz w:val="24"/>
          <w:szCs w:val="24"/>
        </w:rPr>
        <w:t>kos</w:t>
      </w:r>
      <w:r>
        <w:rPr>
          <w:sz w:val="24"/>
          <w:szCs w:val="24"/>
        </w:rPr>
        <w:t xml:space="preserve">zt dokumentacji projektowej; </w:t>
      </w:r>
      <w:r w:rsidRPr="006D4A8C">
        <w:rPr>
          <w:sz w:val="24"/>
          <w:szCs w:val="24"/>
        </w:rPr>
        <w:t>koszt bu</w:t>
      </w:r>
      <w:r>
        <w:rPr>
          <w:sz w:val="24"/>
          <w:szCs w:val="24"/>
        </w:rPr>
        <w:t xml:space="preserve">dowy szybu windowego, podszybia oraz </w:t>
      </w:r>
      <w:r w:rsidRPr="006D4A8C">
        <w:rPr>
          <w:sz w:val="24"/>
          <w:szCs w:val="24"/>
        </w:rPr>
        <w:t>innych robót budowlanych niezbędnych do wyk</w:t>
      </w:r>
      <w:r>
        <w:rPr>
          <w:sz w:val="24"/>
          <w:szCs w:val="24"/>
        </w:rPr>
        <w:t xml:space="preserve">onania przedmiotu zamówienia; </w:t>
      </w:r>
      <w:r w:rsidRPr="006D4A8C">
        <w:rPr>
          <w:sz w:val="24"/>
          <w:szCs w:val="24"/>
        </w:rPr>
        <w:t xml:space="preserve"> koszt urzą</w:t>
      </w:r>
      <w:r>
        <w:rPr>
          <w:sz w:val="24"/>
          <w:szCs w:val="24"/>
        </w:rPr>
        <w:t xml:space="preserve">dzenia dźwigowego z dostawą; koszt robót elektrycznych; koszt montażu dźwigu; </w:t>
      </w:r>
      <w:r w:rsidRPr="006D4A8C">
        <w:rPr>
          <w:sz w:val="24"/>
          <w:szCs w:val="24"/>
        </w:rPr>
        <w:t>koszt przekładki istniejących instalacji kolid</w:t>
      </w:r>
      <w:r>
        <w:rPr>
          <w:sz w:val="24"/>
          <w:szCs w:val="24"/>
        </w:rPr>
        <w:t xml:space="preserve">ujących z budowanym dźwigiem; </w:t>
      </w:r>
      <w:r w:rsidRPr="006D4A8C">
        <w:rPr>
          <w:sz w:val="24"/>
          <w:szCs w:val="24"/>
        </w:rPr>
        <w:t>koszty wszystkich prac towarzyszących niezbędnych do wy</w:t>
      </w:r>
      <w:r>
        <w:rPr>
          <w:sz w:val="24"/>
          <w:szCs w:val="24"/>
        </w:rPr>
        <w:t>konania przedmiotu zamówienia.</w:t>
      </w:r>
      <w:r w:rsidRPr="006D4A8C">
        <w:rPr>
          <w:sz w:val="24"/>
          <w:szCs w:val="24"/>
        </w:rPr>
        <w:t xml:space="preserve"> </w:t>
      </w:r>
    </w:p>
    <w:sectPr w:rsidR="006D4A8C" w:rsidRPr="00914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F1B8E"/>
    <w:multiLevelType w:val="hybridMultilevel"/>
    <w:tmpl w:val="4CFA8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911C7"/>
    <w:multiLevelType w:val="hybridMultilevel"/>
    <w:tmpl w:val="42C4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1E"/>
    <w:rsid w:val="00051027"/>
    <w:rsid w:val="003E5556"/>
    <w:rsid w:val="006D4A8C"/>
    <w:rsid w:val="006E2800"/>
    <w:rsid w:val="008E1F1E"/>
    <w:rsid w:val="00914C48"/>
    <w:rsid w:val="00B16E82"/>
    <w:rsid w:val="00B45E25"/>
    <w:rsid w:val="00EC1A83"/>
    <w:rsid w:val="00FB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00097-D554-49AD-B06B-0B617F6C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4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</dc:creator>
  <cp:keywords/>
  <dc:description/>
  <cp:lastModifiedBy>SDS</cp:lastModifiedBy>
  <cp:revision>6</cp:revision>
  <dcterms:created xsi:type="dcterms:W3CDTF">2018-06-25T06:15:00Z</dcterms:created>
  <dcterms:modified xsi:type="dcterms:W3CDTF">2018-06-25T07:00:00Z</dcterms:modified>
</cp:coreProperties>
</file>