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bidi w:val="0"/>
        <w:spacing w:lineRule="auto" w:line="276"/>
        <w:jc w:val="right"/>
        <w:rPr>
          <w:rFonts w:ascii="Times New Roman" w:hAnsi="Times New Roman"/>
          <w:sz w:val="22"/>
          <w:szCs w:val="22"/>
        </w:rPr>
      </w:pPr>
      <w:r>
        <w:rPr>
          <w:rFonts w:ascii="Times New Roman" w:hAnsi="Times New Roman"/>
          <w:sz w:val="22"/>
          <w:szCs w:val="22"/>
        </w:rPr>
      </w:r>
    </w:p>
    <w:p>
      <w:pPr>
        <w:pStyle w:val="Normal"/>
        <w:bidi w:val="0"/>
        <w:spacing w:lineRule="auto" w:line="276"/>
        <w:ind w:left="3540" w:right="0" w:firstLine="708"/>
        <w:jc w:val="both"/>
        <w:rPr>
          <w:i/>
          <w:i/>
          <w:iCs/>
          <w:sz w:val="22"/>
          <w:szCs w:val="22"/>
        </w:rPr>
      </w:pPr>
      <w:r>
        <w:rPr>
          <w:i/>
          <w:iCs/>
          <w:sz w:val="22"/>
          <w:szCs w:val="22"/>
        </w:rPr>
        <w:t>Wzór umowy</w:t>
      </w:r>
    </w:p>
    <w:p>
      <w:pPr>
        <w:pStyle w:val="Normal"/>
        <w:bidi w:val="0"/>
        <w:jc w:val="left"/>
        <w:rPr>
          <w:rFonts w:ascii="Times New Roman" w:hAnsi="Times New Roman"/>
          <w:i/>
          <w:i/>
          <w:iCs/>
          <w:sz w:val="22"/>
          <w:szCs w:val="22"/>
        </w:rPr>
      </w:pPr>
      <w:r>
        <w:rPr>
          <w:rFonts w:ascii="Times New Roman" w:hAnsi="Times New Roman"/>
          <w:i/>
          <w:iCs/>
          <w:sz w:val="22"/>
          <w:szCs w:val="22"/>
        </w:rPr>
      </w:r>
    </w:p>
    <w:p>
      <w:pPr>
        <w:pStyle w:val="Normal"/>
        <w:bidi w:val="0"/>
        <w:spacing w:lineRule="auto" w:line="276"/>
        <w:ind w:left="0" w:right="0" w:firstLine="708"/>
        <w:jc w:val="both"/>
        <w:rPr>
          <w:sz w:val="22"/>
          <w:szCs w:val="22"/>
        </w:rPr>
      </w:pPr>
      <w:r>
        <w:rPr>
          <w:sz w:val="22"/>
          <w:szCs w:val="22"/>
        </w:rPr>
        <w:t xml:space="preserve"> </w:t>
      </w:r>
      <w:r>
        <w:rPr>
          <w:sz w:val="22"/>
          <w:szCs w:val="22"/>
        </w:rPr>
        <w:t>Zawarta w dniu ..........................., w Drzewocinach pomiędzy:</w:t>
      </w:r>
    </w:p>
    <w:p>
      <w:pPr>
        <w:pStyle w:val="Normal"/>
        <w:bidi w:val="0"/>
        <w:spacing w:lineRule="auto" w:line="276"/>
        <w:jc w:val="both"/>
        <w:rPr/>
      </w:pPr>
      <w:r>
        <w:rPr>
          <w:sz w:val="22"/>
          <w:szCs w:val="22"/>
        </w:rPr>
        <w:t>Gminą Dłutów, z siedzibą w Dłutowie, ul. Pabianicka 25, NIP 731 191 43 26 w imieniu której działa Kierownik Środowiskowego Domu Samopomocy w Drzewocinach Pani Iwona Pospiszył, zwana dalej          w tekście umowy „</w:t>
      </w:r>
      <w:r>
        <w:rPr>
          <w:b/>
          <w:sz w:val="22"/>
          <w:szCs w:val="22"/>
        </w:rPr>
        <w:t>Zamawiającym”</w:t>
      </w:r>
    </w:p>
    <w:p>
      <w:pPr>
        <w:pStyle w:val="Normal"/>
        <w:bidi w:val="0"/>
        <w:spacing w:lineRule="auto" w:line="276"/>
        <w:jc w:val="both"/>
        <w:rPr>
          <w:rFonts w:ascii="Times New Roman" w:hAnsi="Times New Roman"/>
          <w:sz w:val="22"/>
          <w:szCs w:val="22"/>
        </w:rPr>
      </w:pPr>
      <w:r>
        <w:rPr>
          <w:rFonts w:ascii="Times New Roman" w:hAnsi="Times New Roman"/>
          <w:sz w:val="22"/>
          <w:szCs w:val="22"/>
        </w:rPr>
      </w:r>
    </w:p>
    <w:p>
      <w:pPr>
        <w:pStyle w:val="Normal"/>
        <w:bidi w:val="0"/>
        <w:spacing w:lineRule="auto" w:line="276"/>
        <w:jc w:val="both"/>
        <w:rPr>
          <w:sz w:val="22"/>
          <w:szCs w:val="22"/>
        </w:rPr>
      </w:pPr>
      <w:r>
        <w:rPr>
          <w:sz w:val="22"/>
          <w:szCs w:val="22"/>
        </w:rPr>
        <w:t>a</w:t>
      </w:r>
    </w:p>
    <w:p>
      <w:pPr>
        <w:pStyle w:val="Stopka"/>
        <w:bidi w:val="0"/>
        <w:spacing w:lineRule="auto" w:line="276"/>
        <w:jc w:val="both"/>
        <w:rPr>
          <w:b/>
          <w:b/>
          <w:sz w:val="22"/>
          <w:szCs w:val="22"/>
        </w:rPr>
      </w:pPr>
      <w:r>
        <w:rPr>
          <w:b/>
          <w:sz w:val="22"/>
          <w:szCs w:val="22"/>
        </w:rPr>
        <w:t>........................................................................................................................................</w:t>
      </w:r>
    </w:p>
    <w:p>
      <w:pPr>
        <w:pStyle w:val="Stopka"/>
        <w:bidi w:val="0"/>
        <w:spacing w:lineRule="auto" w:line="276"/>
        <w:jc w:val="both"/>
        <w:rPr>
          <w:b/>
          <w:b/>
          <w:sz w:val="22"/>
          <w:szCs w:val="22"/>
        </w:rPr>
      </w:pPr>
      <w:r>
        <w:rPr>
          <w:b/>
          <w:sz w:val="22"/>
          <w:szCs w:val="22"/>
        </w:rPr>
        <w:t>........................................................................................................................................</w:t>
      </w:r>
    </w:p>
    <w:p>
      <w:pPr>
        <w:pStyle w:val="Normal"/>
        <w:bidi w:val="0"/>
        <w:spacing w:lineRule="auto" w:line="276"/>
        <w:jc w:val="both"/>
        <w:rPr/>
      </w:pPr>
      <w:r>
        <w:rPr>
          <w:sz w:val="22"/>
          <w:szCs w:val="22"/>
        </w:rPr>
        <w:t>zwaną/ym dalej w tekście umowy „</w:t>
      </w:r>
      <w:r>
        <w:rPr>
          <w:b/>
          <w:sz w:val="22"/>
          <w:szCs w:val="22"/>
        </w:rPr>
        <w:t>Wykonawcą”</w:t>
      </w:r>
      <w:r>
        <w:rPr>
          <w:sz w:val="22"/>
          <w:szCs w:val="22"/>
        </w:rPr>
        <w:t>,</w:t>
      </w:r>
    </w:p>
    <w:p>
      <w:pPr>
        <w:pStyle w:val="Normal"/>
        <w:bidi w:val="0"/>
        <w:spacing w:lineRule="auto" w:line="276"/>
        <w:jc w:val="both"/>
        <w:rPr/>
      </w:pPr>
      <w:r>
        <w:rPr>
          <w:bCs/>
          <w:sz w:val="22"/>
          <w:szCs w:val="22"/>
        </w:rPr>
        <w:t xml:space="preserve">w wyniku przeprowadzonego przetargu nieograniczonego na podstawie przepisów ustawy </w:t>
        <w:br/>
        <w:t>z dnia 29 stycznia 2004 r. Prawo zamówień publicznych</w:t>
      </w:r>
      <w:r>
        <w:rPr>
          <w:b/>
          <w:bCs/>
          <w:sz w:val="22"/>
          <w:szCs w:val="22"/>
        </w:rPr>
        <w:t xml:space="preserve"> </w:t>
      </w:r>
      <w:r>
        <w:rPr>
          <w:sz w:val="22"/>
          <w:szCs w:val="22"/>
        </w:rPr>
        <w:t>(Dz. U. z 2019 r. poz. 1843 ze zm.)</w:t>
      </w:r>
      <w:r>
        <w:rPr>
          <w:bCs/>
          <w:sz w:val="22"/>
          <w:szCs w:val="22"/>
        </w:rPr>
        <w:t xml:space="preserve"> zawarto umowę o następującej treści:</w:t>
      </w:r>
    </w:p>
    <w:p>
      <w:pPr>
        <w:pStyle w:val="Normal"/>
        <w:bidi w:val="0"/>
        <w:spacing w:lineRule="auto" w:line="276"/>
        <w:jc w:val="center"/>
        <w:rPr>
          <w:rFonts w:ascii="Times New Roman" w:hAnsi="Times New Roman"/>
          <w:b/>
          <w:b/>
          <w:bCs/>
          <w:sz w:val="22"/>
          <w:szCs w:val="22"/>
        </w:rPr>
      </w:pPr>
      <w:r>
        <w:rPr>
          <w:rFonts w:ascii="Times New Roman" w:hAnsi="Times New Roman"/>
          <w:b/>
          <w:bCs/>
          <w:sz w:val="22"/>
          <w:szCs w:val="22"/>
        </w:rPr>
      </w:r>
    </w:p>
    <w:p>
      <w:pPr>
        <w:pStyle w:val="Normal"/>
        <w:bidi w:val="0"/>
        <w:spacing w:lineRule="auto" w:line="276"/>
        <w:jc w:val="center"/>
        <w:rPr>
          <w:b/>
          <w:b/>
          <w:bCs/>
          <w:sz w:val="22"/>
          <w:szCs w:val="22"/>
        </w:rPr>
      </w:pPr>
      <w:r>
        <w:rPr>
          <w:b/>
          <w:bCs/>
          <w:sz w:val="22"/>
          <w:szCs w:val="22"/>
        </w:rPr>
        <w:t>§ 1.</w:t>
      </w:r>
    </w:p>
    <w:p>
      <w:pPr>
        <w:pStyle w:val="Normal"/>
        <w:bidi w:val="0"/>
        <w:spacing w:lineRule="auto" w:line="276"/>
        <w:jc w:val="center"/>
        <w:rPr>
          <w:b/>
          <w:b/>
          <w:bCs/>
          <w:sz w:val="22"/>
          <w:szCs w:val="22"/>
        </w:rPr>
      </w:pPr>
      <w:r>
        <w:rPr>
          <w:b/>
          <w:bCs/>
          <w:sz w:val="22"/>
          <w:szCs w:val="22"/>
        </w:rPr>
        <w:t>Przedmiot umowy</w:t>
      </w:r>
    </w:p>
    <w:p>
      <w:pPr>
        <w:pStyle w:val="Normal"/>
        <w:bidi w:val="0"/>
        <w:spacing w:lineRule="auto" w:line="276"/>
        <w:ind w:left="284" w:right="0" w:hanging="284"/>
        <w:jc w:val="both"/>
        <w:rPr/>
      </w:pPr>
      <w:r>
        <w:rPr>
          <w:sz w:val="22"/>
          <w:szCs w:val="22"/>
        </w:rPr>
        <w:t xml:space="preserve">1. Przedmiotem umowy jest wykonanie robót budowlanych dla realizacji zadania pn.: </w:t>
      </w:r>
      <w:r>
        <w:rPr>
          <w:b/>
          <w:color w:val="000000"/>
          <w:sz w:val="22"/>
          <w:szCs w:val="22"/>
        </w:rPr>
        <w:t>„Dostosowanie  budynku do wymaganych standardów oraz doposażenie Środowiskowego Domu  Samopomocy w Drzewocinach – etap V. Modernizacja instalacji wodnej w  Środowiskowym Domu Samopomocy w Drzewocinach w systemie zaprojektuj i wybuduj”.</w:t>
      </w:r>
    </w:p>
    <w:p>
      <w:pPr>
        <w:pStyle w:val="Normal"/>
        <w:bidi w:val="0"/>
        <w:spacing w:lineRule="auto" w:line="276"/>
        <w:ind w:left="284" w:right="0" w:hanging="284"/>
        <w:jc w:val="both"/>
        <w:rPr/>
      </w:pPr>
      <w:r>
        <w:rPr>
          <w:color w:val="000000"/>
          <w:sz w:val="22"/>
          <w:szCs w:val="22"/>
        </w:rPr>
        <w:t xml:space="preserve">2. Wykonawca zobowiązuje się do realizacji przedmiotu umowy zgodnie z warunkami określonymi             w postanowieniach niniejszej umowy oraz </w:t>
      </w:r>
      <w:r>
        <w:rPr>
          <w:sz w:val="22"/>
          <w:szCs w:val="22"/>
        </w:rPr>
        <w:t>zgodnie z dokumentacją projektową, specyfikacją istotnych warunków zamówienia, specyfikacją techniczną wykonania i odbioru robót, zgłoszeniem wykonania robót budowlanych oraz złożoną w postępowaniu przetargowym ofertą.</w:t>
      </w:r>
    </w:p>
    <w:p>
      <w:pPr>
        <w:pStyle w:val="Normal"/>
        <w:bidi w:val="0"/>
        <w:spacing w:lineRule="auto" w:line="276"/>
        <w:ind w:left="284" w:right="0" w:hanging="284"/>
        <w:jc w:val="both"/>
        <w:rPr/>
      </w:pPr>
      <w:r>
        <w:rPr>
          <w:sz w:val="22"/>
          <w:szCs w:val="22"/>
        </w:rPr>
        <w:t>3. Wykonawca jest zobowiązany do wykonania przedmiotu umowy zgodnie z umową, obowiązującymi przepisami prawa i normami, sztuką budowlaną, zasadami współczesnej wiedzy technicznej, należytą starannością w ich wykonaniu, bezpieczeństwem, dobrą jakością i właściwą organizacją robót.</w:t>
      </w:r>
    </w:p>
    <w:p>
      <w:pPr>
        <w:pStyle w:val="Normal"/>
        <w:widowControl/>
        <w:suppressAutoHyphens w:val="true"/>
        <w:overflowPunct w:val="true"/>
        <w:bidi w:val="0"/>
        <w:spacing w:lineRule="auto" w:line="276" w:before="0" w:after="0"/>
        <w:ind w:left="0" w:right="0" w:hanging="0"/>
        <w:jc w:val="both"/>
        <w:rPr/>
      </w:pPr>
      <w:r>
        <w:rPr>
          <w:sz w:val="22"/>
          <w:szCs w:val="22"/>
        </w:rPr>
        <w:t xml:space="preserve">4. Szczegółowy zakres robót, stanowiących przedmiot umowy określa </w:t>
      </w:r>
      <w:r>
        <w:rPr>
          <w:b/>
          <w:bCs/>
          <w:sz w:val="22"/>
          <w:szCs w:val="22"/>
        </w:rPr>
        <w:t>specyfikacja techniczna wykonania    i odbioru robót,</w:t>
      </w:r>
    </w:p>
    <w:p>
      <w:pPr>
        <w:pStyle w:val="Normal"/>
        <w:numPr>
          <w:ilvl w:val="0"/>
          <w:numId w:val="0"/>
        </w:numPr>
        <w:bidi w:val="0"/>
        <w:spacing w:lineRule="auto" w:line="276"/>
        <w:ind w:left="1004" w:right="0" w:hanging="0"/>
        <w:jc w:val="both"/>
        <w:rPr>
          <w:sz w:val="22"/>
          <w:szCs w:val="22"/>
        </w:rPr>
      </w:pPr>
      <w:r>
        <w:rPr>
          <w:sz w:val="22"/>
          <w:szCs w:val="22"/>
        </w:rPr>
      </w:r>
    </w:p>
    <w:p>
      <w:pPr>
        <w:pStyle w:val="Normal"/>
        <w:bidi w:val="0"/>
        <w:spacing w:lineRule="auto" w:line="276"/>
        <w:jc w:val="both"/>
        <w:rPr>
          <w:sz w:val="22"/>
          <w:szCs w:val="22"/>
        </w:rPr>
      </w:pPr>
      <w:r>
        <w:rPr>
          <w:sz w:val="22"/>
          <w:szCs w:val="22"/>
        </w:rPr>
        <w:t xml:space="preserve">5. Ponadto zakres przedmiotu umowy obejmuje niżej wymienione czynności i roboty: </w:t>
      </w:r>
    </w:p>
    <w:p>
      <w:pPr>
        <w:pStyle w:val="Nagwek1"/>
        <w:keepNext w:val="true"/>
        <w:keepLines w:val="false"/>
        <w:widowControl/>
        <w:numPr>
          <w:ilvl w:val="0"/>
          <w:numId w:val="2"/>
        </w:numPr>
        <w:suppressAutoHyphens w:val="true"/>
        <w:overflowPunct w:val="true"/>
        <w:bidi w:val="0"/>
        <w:spacing w:lineRule="auto" w:line="276" w:before="0" w:after="0"/>
        <w:ind w:left="340" w:right="0" w:hanging="340"/>
        <w:jc w:val="both"/>
        <w:outlineLvl w:val="0"/>
        <w:rPr/>
      </w:pPr>
      <w:r>
        <w:rPr>
          <w:rFonts w:cs="Times New Roman" w:ascii="Times New Roman" w:hAnsi="Times New Roman"/>
          <w:b w:val="false"/>
          <w:color w:val="000000"/>
          <w:sz w:val="22"/>
          <w:szCs w:val="22"/>
        </w:rPr>
        <w:t>- wykonani</w:t>
      </w:r>
      <w:r>
        <w:rPr>
          <w:rFonts w:cs="Times New Roman" w:ascii="Times New Roman" w:hAnsi="Times New Roman"/>
          <w:b w:val="false"/>
          <w:color w:val="000000"/>
          <w:sz w:val="22"/>
          <w:szCs w:val="22"/>
          <w:lang w:val="pl-PL"/>
        </w:rPr>
        <w:t>e</w:t>
      </w:r>
      <w:r>
        <w:rPr>
          <w:rFonts w:cs="Times New Roman" w:ascii="Times New Roman" w:hAnsi="Times New Roman"/>
          <w:b w:val="false"/>
          <w:color w:val="000000"/>
          <w:sz w:val="22"/>
          <w:szCs w:val="22"/>
        </w:rPr>
        <w:t xml:space="preserve">  robót zgodnie z </w:t>
      </w:r>
      <w:r>
        <w:rPr>
          <w:rFonts w:cs="Times New Roman" w:ascii="Times New Roman" w:hAnsi="Times New Roman"/>
          <w:b w:val="false"/>
          <w:color w:val="000000"/>
          <w:sz w:val="22"/>
          <w:szCs w:val="22"/>
          <w:lang w:val="pl-PL"/>
        </w:rPr>
        <w:t>dokumentacją projektową</w:t>
      </w:r>
      <w:r>
        <w:rPr>
          <w:rFonts w:cs="Times New Roman" w:ascii="Times New Roman" w:hAnsi="Times New Roman"/>
          <w:b w:val="false"/>
          <w:color w:val="000000"/>
          <w:sz w:val="22"/>
          <w:szCs w:val="22"/>
        </w:rPr>
        <w:t xml:space="preserve"> oraz zgodnie</w:t>
      </w:r>
      <w:r>
        <w:rPr>
          <w:rFonts w:cs="Times New Roman" w:ascii="Times New Roman" w:hAnsi="Times New Roman"/>
          <w:b w:val="false"/>
          <w:color w:val="000000"/>
          <w:sz w:val="22"/>
          <w:szCs w:val="22"/>
          <w:lang w:val="pl-PL"/>
        </w:rPr>
        <w:t xml:space="preserve"> ze </w:t>
      </w:r>
      <w:r>
        <w:rPr>
          <w:rFonts w:cs="Times New Roman" w:ascii="Times New Roman" w:hAnsi="Times New Roman"/>
          <w:b w:val="false"/>
          <w:color w:val="000000"/>
          <w:sz w:val="22"/>
          <w:szCs w:val="22"/>
        </w:rPr>
        <w:t>sztuk</w:t>
      </w:r>
      <w:r>
        <w:rPr>
          <w:rFonts w:cs="Times New Roman" w:ascii="Times New Roman" w:hAnsi="Times New Roman"/>
          <w:b w:val="false"/>
          <w:color w:val="000000"/>
          <w:sz w:val="22"/>
          <w:szCs w:val="22"/>
          <w:lang w:val="pl-PL"/>
        </w:rPr>
        <w:t>ą</w:t>
      </w:r>
      <w:r>
        <w:rPr>
          <w:rFonts w:cs="Times New Roman" w:ascii="Times New Roman" w:hAnsi="Times New Roman"/>
          <w:b w:val="false"/>
          <w:color w:val="000000"/>
          <w:sz w:val="22"/>
          <w:szCs w:val="22"/>
        </w:rPr>
        <w:t xml:space="preserve"> budowlan</w:t>
      </w:r>
      <w:r>
        <w:rPr>
          <w:rFonts w:cs="Times New Roman" w:ascii="Times New Roman" w:hAnsi="Times New Roman"/>
          <w:b w:val="false"/>
          <w:color w:val="000000"/>
          <w:sz w:val="22"/>
          <w:szCs w:val="22"/>
          <w:lang w:val="pl-PL"/>
        </w:rPr>
        <w:t>ą, przepisami prawa i zasadami wiedzy technicznej,</w:t>
      </w:r>
    </w:p>
    <w:p>
      <w:pPr>
        <w:pStyle w:val="Normal"/>
        <w:widowControl/>
        <w:numPr>
          <w:ilvl w:val="0"/>
          <w:numId w:val="0"/>
        </w:numPr>
        <w:tabs>
          <w:tab w:val="clear" w:pos="709"/>
          <w:tab w:val="left" w:pos="400" w:leader="none"/>
        </w:tabs>
        <w:suppressAutoHyphens w:val="true"/>
        <w:overflowPunct w:val="true"/>
        <w:bidi w:val="0"/>
        <w:spacing w:lineRule="auto" w:line="276" w:before="0" w:after="0"/>
        <w:ind w:left="0" w:right="0" w:hanging="0"/>
        <w:jc w:val="both"/>
        <w:rPr/>
      </w:pPr>
      <w:r>
        <w:rPr>
          <w:sz w:val="22"/>
          <w:szCs w:val="22"/>
        </w:rPr>
        <w:t>- wykonanie wszelkich niezbędnych robót przygotowawczych, towarzyszących i zabezpieczających koniecznych do wykonania przedmiotu zamówienia a wynikających z umownego zakresu zamówienia,</w:t>
      </w:r>
    </w:p>
    <w:p>
      <w:pPr>
        <w:pStyle w:val="Akapitzlist"/>
        <w:widowControl/>
        <w:numPr>
          <w:ilvl w:val="0"/>
          <w:numId w:val="0"/>
        </w:numPr>
        <w:suppressAutoHyphens w:val="true"/>
        <w:overflowPunct w:val="true"/>
        <w:bidi w:val="0"/>
        <w:spacing w:lineRule="auto" w:line="276" w:before="0" w:after="0"/>
        <w:ind w:left="0" w:right="0" w:hanging="0"/>
        <w:contextualSpacing/>
        <w:jc w:val="both"/>
        <w:rPr/>
      </w:pPr>
      <w:r>
        <w:rPr>
          <w:rFonts w:eastAsia="Calibri"/>
          <w:sz w:val="22"/>
          <w:szCs w:val="22"/>
        </w:rPr>
        <w:t>- organizacj</w:t>
      </w:r>
      <w:r>
        <w:rPr>
          <w:rFonts w:eastAsia="TimesNewRoman;MS Mincho"/>
          <w:sz w:val="22"/>
          <w:szCs w:val="22"/>
          <w:lang w:val="pl-PL"/>
        </w:rPr>
        <w:t>ę</w:t>
      </w:r>
      <w:r>
        <w:rPr>
          <w:rFonts w:eastAsia="TimesNewRoman;MS Mincho"/>
          <w:sz w:val="22"/>
          <w:szCs w:val="22"/>
        </w:rPr>
        <w:t xml:space="preserve"> </w:t>
      </w:r>
      <w:r>
        <w:rPr>
          <w:rFonts w:eastAsia="Calibri"/>
          <w:sz w:val="22"/>
          <w:szCs w:val="22"/>
        </w:rPr>
        <w:t>i zabezpieczeni</w:t>
      </w:r>
      <w:r>
        <w:rPr>
          <w:rFonts w:eastAsia="Calibri"/>
          <w:sz w:val="22"/>
          <w:szCs w:val="22"/>
          <w:lang w:val="pl-PL"/>
        </w:rPr>
        <w:t>e</w:t>
      </w:r>
      <w:r>
        <w:rPr>
          <w:rFonts w:eastAsia="Calibri"/>
          <w:sz w:val="22"/>
          <w:szCs w:val="22"/>
        </w:rPr>
        <w:t xml:space="preserve"> placu budowy, utrzymani</w:t>
      </w:r>
      <w:r>
        <w:rPr>
          <w:rFonts w:eastAsia="Calibri"/>
          <w:sz w:val="22"/>
          <w:szCs w:val="22"/>
          <w:lang w:val="pl-PL"/>
        </w:rPr>
        <w:t>e</w:t>
      </w:r>
      <w:r>
        <w:rPr>
          <w:rFonts w:eastAsia="Calibri"/>
          <w:sz w:val="22"/>
          <w:szCs w:val="22"/>
        </w:rPr>
        <w:t xml:space="preserve"> zaplecza budowy, </w:t>
      </w:r>
    </w:p>
    <w:p>
      <w:pPr>
        <w:pStyle w:val="Normal"/>
        <w:widowControl/>
        <w:numPr>
          <w:ilvl w:val="0"/>
          <w:numId w:val="0"/>
        </w:numPr>
        <w:suppressAutoHyphens w:val="true"/>
        <w:overflowPunct w:val="true"/>
        <w:bidi w:val="0"/>
        <w:spacing w:lineRule="auto" w:line="276" w:before="0" w:after="0"/>
        <w:ind w:left="0" w:right="0" w:hanging="0"/>
        <w:jc w:val="both"/>
        <w:rPr/>
      </w:pPr>
      <w:r>
        <w:rPr>
          <w:sz w:val="22"/>
          <w:szCs w:val="22"/>
        </w:rPr>
        <w:t>- dostawę wszelkich materiałów budowlanych i pomocniczych oraz urządzeń zgodnie z wymaganiami           zawartymi w dokumentacji projektowej,</w:t>
      </w:r>
    </w:p>
    <w:p>
      <w:pPr>
        <w:pStyle w:val="Normal"/>
        <w:widowControl/>
        <w:numPr>
          <w:ilvl w:val="0"/>
          <w:numId w:val="0"/>
        </w:numPr>
        <w:bidi w:val="0"/>
        <w:spacing w:lineRule="auto" w:line="276"/>
        <w:ind w:left="0" w:hanging="0"/>
        <w:jc w:val="both"/>
        <w:rPr/>
      </w:pPr>
      <w:r>
        <w:rPr>
          <w:sz w:val="22"/>
          <w:szCs w:val="22"/>
        </w:rPr>
        <w:t>- zastosowanie wyrobów, które zostały dopuszczone do obrotu oraz powszechnego i jednostkowego stosowania w budownictwie zgodnie z ustawą o wyrobach budowlanych, posiadających wymagane parametry, atesty,</w:t>
      </w:r>
    </w:p>
    <w:p>
      <w:pPr>
        <w:pStyle w:val="Normal"/>
        <w:widowControl/>
        <w:numPr>
          <w:ilvl w:val="0"/>
          <w:numId w:val="0"/>
        </w:numPr>
        <w:bidi w:val="0"/>
        <w:spacing w:lineRule="auto" w:line="276"/>
        <w:ind w:left="0" w:hanging="0"/>
        <w:jc w:val="both"/>
        <w:rPr/>
      </w:pPr>
      <w:r>
        <w:rPr>
          <w:sz w:val="22"/>
          <w:szCs w:val="22"/>
        </w:rPr>
        <w:t>- przygotowanie  na dzień zakończenia robót atestów, aprobat, deklaracji, wyników badań, prób, pomiarów, potwierdzonych przez kierownika budowy i inspektora nadzoru inwestorskiego,</w:t>
      </w:r>
    </w:p>
    <w:p>
      <w:pPr>
        <w:pStyle w:val="Normal"/>
        <w:widowControl/>
        <w:numPr>
          <w:ilvl w:val="0"/>
          <w:numId w:val="0"/>
        </w:numPr>
        <w:bidi w:val="0"/>
        <w:spacing w:lineRule="auto" w:line="276"/>
        <w:ind w:left="0" w:hanging="0"/>
        <w:jc w:val="both"/>
        <w:rPr/>
      </w:pPr>
      <w:r>
        <w:rPr>
          <w:sz w:val="22"/>
          <w:szCs w:val="22"/>
        </w:rPr>
        <w:t xml:space="preserve">- wywóz gruzu, nadmiaru ziemi oraz ewentualnych odpadów powstałych w trakcie robót we własnym zakresie i na własny koszt, </w:t>
      </w:r>
    </w:p>
    <w:p>
      <w:pPr>
        <w:pStyle w:val="Normal"/>
        <w:widowControl/>
        <w:numPr>
          <w:ilvl w:val="0"/>
          <w:numId w:val="0"/>
        </w:numPr>
        <w:bidi w:val="0"/>
        <w:spacing w:lineRule="auto" w:line="276"/>
        <w:ind w:left="0" w:hanging="0"/>
        <w:jc w:val="both"/>
        <w:rPr/>
      </w:pPr>
      <w:r>
        <w:rPr>
          <w:sz w:val="22"/>
          <w:szCs w:val="22"/>
        </w:rPr>
        <w:t>- oznakowanie terenu budowy,</w:t>
      </w:r>
    </w:p>
    <w:p>
      <w:pPr>
        <w:pStyle w:val="Normal"/>
        <w:widowControl/>
        <w:numPr>
          <w:ilvl w:val="0"/>
          <w:numId w:val="0"/>
        </w:numPr>
        <w:bidi w:val="0"/>
        <w:spacing w:lineRule="auto" w:line="276"/>
        <w:ind w:left="0" w:hanging="0"/>
        <w:jc w:val="both"/>
        <w:rPr>
          <w:sz w:val="22"/>
          <w:szCs w:val="22"/>
        </w:rPr>
      </w:pPr>
      <w:r>
        <w:rPr>
          <w:sz w:val="22"/>
          <w:szCs w:val="22"/>
        </w:rPr>
        <w:t>- przyjęcie podczas trwania robót odpowiedzialności od następstw i wyników działalności w zakresie: organizacji robót budowlanych, ochrony środowiska, warunków BHP, zabezpieczeniem terenu budowy od następstw prowadzonych robót,</w:t>
      </w:r>
    </w:p>
    <w:p>
      <w:pPr>
        <w:pStyle w:val="Normal"/>
        <w:widowControl/>
        <w:numPr>
          <w:ilvl w:val="0"/>
          <w:numId w:val="0"/>
        </w:numPr>
        <w:bidi w:val="0"/>
        <w:spacing w:lineRule="auto" w:line="276"/>
        <w:ind w:left="0" w:hanging="0"/>
        <w:jc w:val="both"/>
        <w:rPr>
          <w:sz w:val="22"/>
          <w:szCs w:val="22"/>
        </w:rPr>
      </w:pPr>
      <w:r>
        <w:rPr>
          <w:sz w:val="22"/>
          <w:szCs w:val="22"/>
        </w:rPr>
        <w:t>- wykonywanie robót budowlanych w sposób powodujący jak najmniejsze utrudnienia w funkcjonowaniu jednostki,</w:t>
      </w:r>
    </w:p>
    <w:p>
      <w:pPr>
        <w:pStyle w:val="Normal"/>
        <w:widowControl/>
        <w:numPr>
          <w:ilvl w:val="0"/>
          <w:numId w:val="0"/>
        </w:numPr>
        <w:bidi w:val="0"/>
        <w:spacing w:lineRule="auto" w:line="276"/>
        <w:ind w:left="0" w:hanging="0"/>
        <w:jc w:val="both"/>
        <w:rPr/>
      </w:pPr>
      <w:r>
        <w:rPr>
          <w:sz w:val="22"/>
          <w:szCs w:val="22"/>
        </w:rPr>
        <w:t>- odpowiedzialność za wszelkie uszkodzenia w obrębie budowy, spowodowane jego działalnością</w:t>
      </w:r>
      <w:r>
        <w:rPr>
          <w:rFonts w:eastAsia="Calibri"/>
          <w:sz w:val="22"/>
          <w:szCs w:val="22"/>
        </w:rPr>
        <w:t>,</w:t>
      </w:r>
    </w:p>
    <w:p>
      <w:pPr>
        <w:pStyle w:val="Normal"/>
        <w:widowControl/>
        <w:numPr>
          <w:ilvl w:val="0"/>
          <w:numId w:val="0"/>
        </w:numPr>
        <w:bidi w:val="0"/>
        <w:spacing w:lineRule="auto" w:line="276"/>
        <w:ind w:left="0" w:hanging="0"/>
        <w:jc w:val="both"/>
        <w:rPr>
          <w:rFonts w:eastAsia="Calibri"/>
          <w:sz w:val="22"/>
          <w:szCs w:val="22"/>
        </w:rPr>
      </w:pPr>
      <w:r>
        <w:rPr>
          <w:rFonts w:eastAsia="Calibri"/>
          <w:sz w:val="22"/>
          <w:szCs w:val="22"/>
        </w:rPr>
        <w:t>- utrzymanie terenu budowy w stanie wolnym od przeszkód komunikacyjnych oraz gromadzenie wszelkich urządzeń pomocniczych i materiałów w sposób nie powodujący kolizji,</w:t>
      </w:r>
    </w:p>
    <w:p>
      <w:pPr>
        <w:pStyle w:val="Akapitzlist"/>
        <w:widowControl/>
        <w:numPr>
          <w:ilvl w:val="0"/>
          <w:numId w:val="0"/>
        </w:numPr>
        <w:bidi w:val="0"/>
        <w:spacing w:lineRule="auto" w:line="276"/>
        <w:ind w:left="0" w:right="0" w:hanging="0"/>
        <w:jc w:val="both"/>
        <w:rPr/>
      </w:pPr>
      <w:r>
        <w:rPr>
          <w:rFonts w:eastAsia="Calibri"/>
          <w:sz w:val="22"/>
          <w:szCs w:val="22"/>
        </w:rPr>
        <w:t>- upor</w:t>
      </w:r>
      <w:r>
        <w:rPr>
          <w:rFonts w:eastAsia="TimesNewRoman;MS Mincho"/>
          <w:sz w:val="22"/>
          <w:szCs w:val="22"/>
        </w:rPr>
        <w:t>z</w:t>
      </w:r>
      <w:r>
        <w:rPr>
          <w:rFonts w:eastAsia="Calibri"/>
          <w:sz w:val="22"/>
          <w:szCs w:val="22"/>
        </w:rPr>
        <w:t>ądkowani</w:t>
      </w:r>
      <w:r>
        <w:rPr>
          <w:rFonts w:eastAsia="Calibri"/>
          <w:sz w:val="22"/>
          <w:szCs w:val="22"/>
          <w:lang w:val="pl-PL"/>
        </w:rPr>
        <w:t>e</w:t>
      </w:r>
      <w:r>
        <w:rPr>
          <w:rFonts w:eastAsia="Calibri"/>
          <w:sz w:val="22"/>
          <w:szCs w:val="22"/>
        </w:rPr>
        <w:t xml:space="preserve"> terenu </w:t>
      </w:r>
      <w:r>
        <w:rPr>
          <w:rFonts w:eastAsia="Calibri"/>
          <w:sz w:val="22"/>
          <w:szCs w:val="22"/>
          <w:lang w:val="pl-PL"/>
        </w:rPr>
        <w:t xml:space="preserve"> </w:t>
      </w:r>
      <w:r>
        <w:rPr>
          <w:rFonts w:eastAsia="Calibri"/>
          <w:sz w:val="22"/>
          <w:szCs w:val="22"/>
        </w:rPr>
        <w:t>po zak</w:t>
      </w:r>
      <w:r>
        <w:rPr>
          <w:rFonts w:eastAsia="TimesNewRoman;MS Mincho"/>
          <w:sz w:val="22"/>
          <w:szCs w:val="22"/>
        </w:rPr>
        <w:t>o</w:t>
      </w:r>
      <w:r>
        <w:rPr>
          <w:rFonts w:eastAsia="Calibri"/>
          <w:sz w:val="22"/>
          <w:szCs w:val="22"/>
        </w:rPr>
        <w:t>ńczeniu robót oraz ewentual</w:t>
      </w:r>
      <w:r>
        <w:rPr>
          <w:rFonts w:eastAsia="TimesNewRoman;MS Mincho"/>
          <w:sz w:val="22"/>
          <w:szCs w:val="22"/>
        </w:rPr>
        <w:t>ną</w:t>
      </w:r>
      <w:r>
        <w:rPr>
          <w:rFonts w:eastAsia="Calibri"/>
          <w:sz w:val="22"/>
          <w:szCs w:val="22"/>
        </w:rPr>
        <w:t xml:space="preserve"> wypła</w:t>
      </w:r>
      <w:r>
        <w:rPr>
          <w:rFonts w:eastAsia="TimesNewRoman;MS Mincho"/>
          <w:sz w:val="22"/>
          <w:szCs w:val="22"/>
        </w:rPr>
        <w:t>tę</w:t>
      </w:r>
      <w:r>
        <w:rPr>
          <w:rFonts w:eastAsia="Calibri"/>
          <w:sz w:val="22"/>
          <w:szCs w:val="22"/>
        </w:rPr>
        <w:t xml:space="preserve"> odszkodow</w:t>
      </w:r>
      <w:r>
        <w:rPr>
          <w:rFonts w:eastAsia="TimesNewRoman;MS Mincho"/>
          <w:sz w:val="22"/>
          <w:szCs w:val="22"/>
        </w:rPr>
        <w:t xml:space="preserve">ań </w:t>
      </w:r>
      <w:r>
        <w:rPr>
          <w:rFonts w:eastAsia="Calibri"/>
          <w:sz w:val="22"/>
          <w:szCs w:val="22"/>
        </w:rPr>
        <w:t>z tytułu zniszcze</w:t>
      </w:r>
      <w:r>
        <w:rPr>
          <w:rFonts w:eastAsia="TimesNewRoman;MS Mincho"/>
          <w:sz w:val="22"/>
          <w:szCs w:val="22"/>
        </w:rPr>
        <w:t xml:space="preserve">ń </w:t>
      </w:r>
      <w:r>
        <w:rPr>
          <w:rFonts w:eastAsia="Calibri"/>
          <w:sz w:val="22"/>
          <w:szCs w:val="22"/>
        </w:rPr>
        <w:t>powstałych w wyniku prowadzenia robót lub w zwi</w:t>
      </w:r>
      <w:r>
        <w:rPr>
          <w:rFonts w:eastAsia="TimesNewRoman;MS Mincho"/>
          <w:sz w:val="22"/>
          <w:szCs w:val="22"/>
        </w:rPr>
        <w:t>ą</w:t>
      </w:r>
      <w:r>
        <w:rPr>
          <w:rFonts w:eastAsia="Calibri"/>
          <w:sz w:val="22"/>
          <w:szCs w:val="22"/>
        </w:rPr>
        <w:t>zku z nimi,</w:t>
      </w:r>
    </w:p>
    <w:p>
      <w:pPr>
        <w:pStyle w:val="Akapitzlist"/>
        <w:widowControl/>
        <w:numPr>
          <w:ilvl w:val="0"/>
          <w:numId w:val="0"/>
        </w:numPr>
        <w:bidi w:val="0"/>
        <w:spacing w:lineRule="auto" w:line="276"/>
        <w:ind w:left="0" w:right="0" w:hanging="0"/>
        <w:jc w:val="both"/>
        <w:rPr>
          <w:rFonts w:eastAsia="Calibri"/>
          <w:sz w:val="22"/>
          <w:szCs w:val="22"/>
          <w:lang w:val="pl-PL"/>
        </w:rPr>
      </w:pPr>
      <w:r>
        <w:rPr>
          <w:rFonts w:eastAsia="Calibri"/>
          <w:sz w:val="22"/>
          <w:szCs w:val="22"/>
          <w:lang w:val="pl-PL"/>
        </w:rPr>
        <w:t>- uwzględnienie kosztów innych czynności, niezbędnych do wykonania przedmiotu zamówienia,</w:t>
      </w:r>
    </w:p>
    <w:p>
      <w:pPr>
        <w:pStyle w:val="Akapitzlist"/>
        <w:widowControl/>
        <w:numPr>
          <w:ilvl w:val="0"/>
          <w:numId w:val="0"/>
        </w:numPr>
        <w:bidi w:val="0"/>
        <w:spacing w:lineRule="auto" w:line="276"/>
        <w:ind w:left="0" w:right="0" w:hanging="0"/>
        <w:jc w:val="both"/>
        <w:rPr/>
      </w:pPr>
      <w:r>
        <w:rPr>
          <w:rFonts w:eastAsia="Calibri"/>
          <w:sz w:val="22"/>
          <w:szCs w:val="22"/>
        </w:rPr>
        <w:t>- uzyskani</w:t>
      </w:r>
      <w:r>
        <w:rPr>
          <w:rFonts w:eastAsia="Calibri"/>
          <w:sz w:val="22"/>
          <w:szCs w:val="22"/>
          <w:lang w:val="pl-PL"/>
        </w:rPr>
        <w:t>e</w:t>
      </w:r>
      <w:r>
        <w:rPr>
          <w:rFonts w:eastAsia="Calibri"/>
          <w:sz w:val="22"/>
          <w:szCs w:val="22"/>
        </w:rPr>
        <w:t xml:space="preserve"> wszelkich przewidzianych prawem decyzji,  jeżeli będą konieczne,</w:t>
      </w:r>
    </w:p>
    <w:p>
      <w:pPr>
        <w:pStyle w:val="Normal"/>
        <w:widowControl/>
        <w:bidi w:val="0"/>
        <w:spacing w:lineRule="auto" w:line="276"/>
        <w:jc w:val="both"/>
        <w:rPr>
          <w:rFonts w:eastAsia="Calibri"/>
          <w:sz w:val="22"/>
          <w:szCs w:val="22"/>
        </w:rPr>
      </w:pPr>
      <w:r>
        <w:rPr>
          <w:rFonts w:eastAsia="Calibri"/>
          <w:sz w:val="22"/>
          <w:szCs w:val="22"/>
        </w:rPr>
        <w:t>6. Zakres robót obejmuje również wykonanie wszelkich prac związanych z wymogami BHP,</w:t>
      </w:r>
    </w:p>
    <w:p>
      <w:pPr>
        <w:pStyle w:val="Normal"/>
        <w:widowControl/>
        <w:bidi w:val="0"/>
        <w:spacing w:lineRule="auto" w:line="276"/>
        <w:ind w:left="284" w:right="0" w:hanging="0"/>
        <w:jc w:val="both"/>
        <w:rPr>
          <w:rFonts w:eastAsia="Calibri"/>
          <w:sz w:val="22"/>
          <w:szCs w:val="22"/>
        </w:rPr>
      </w:pPr>
      <w:r>
        <w:rPr>
          <w:rFonts w:eastAsia="Calibri"/>
          <w:sz w:val="22"/>
          <w:szCs w:val="22"/>
        </w:rPr>
        <w:t>organizacją i realizacją umowy bez zakłóceń, zgodnie z dostarczonym przez Wykonawcę planem bezpieczeństwa i ochrony zdrowia, uwzględniający specyfikę obiektu budowlanego i warunki prowadzenia robót budowlanych zgodnie z dokumentacją projektową.</w:t>
      </w:r>
    </w:p>
    <w:p>
      <w:pPr>
        <w:pStyle w:val="Normal"/>
        <w:widowControl/>
        <w:bidi w:val="0"/>
        <w:spacing w:lineRule="auto" w:line="276"/>
        <w:jc w:val="both"/>
        <w:rPr>
          <w:rFonts w:eastAsia="Calibri"/>
          <w:sz w:val="22"/>
          <w:szCs w:val="22"/>
        </w:rPr>
      </w:pPr>
      <w:r>
        <w:rPr>
          <w:rFonts w:eastAsia="Calibri"/>
          <w:sz w:val="22"/>
          <w:szCs w:val="22"/>
        </w:rPr>
        <w:t>7. Wykonawca oświadcza, iż:</w:t>
      </w:r>
    </w:p>
    <w:p>
      <w:pPr>
        <w:pStyle w:val="Normal"/>
        <w:widowControl/>
        <w:bidi w:val="0"/>
        <w:spacing w:lineRule="auto" w:line="276"/>
        <w:ind w:left="567" w:right="0" w:hanging="283"/>
        <w:jc w:val="both"/>
        <w:rPr>
          <w:rFonts w:eastAsia="Calibri"/>
          <w:sz w:val="22"/>
          <w:szCs w:val="22"/>
        </w:rPr>
      </w:pPr>
      <w:r>
        <w:rPr>
          <w:rFonts w:eastAsia="Calibri"/>
          <w:sz w:val="22"/>
          <w:szCs w:val="22"/>
        </w:rPr>
        <w:t>1) prowadzi działalność w zakresie niezbędnym do realizacji przedmiotu umowy oraz posiada doświadczenie, niezbędną wiedzę techniczną do realizacji przedmiotowych robót a także wykazuje płynność finansową, umożliwiającą mu w szczególności terminowe wykonanie zobowiązań finansowych, a także posiada kapitał obrotowy oraz potencjał niezbędny do wykonania robót                i w związku z tym zawiera z Zamawiającym niniejszą umowę;</w:t>
      </w:r>
    </w:p>
    <w:p>
      <w:pPr>
        <w:pStyle w:val="Normal"/>
        <w:widowControl/>
        <w:bidi w:val="0"/>
        <w:spacing w:lineRule="auto" w:line="276"/>
        <w:ind w:left="567" w:right="0" w:hanging="283"/>
        <w:jc w:val="both"/>
        <w:rPr>
          <w:rFonts w:eastAsia="Calibri"/>
          <w:sz w:val="22"/>
          <w:szCs w:val="22"/>
        </w:rPr>
      </w:pPr>
      <w:r>
        <w:rPr>
          <w:rFonts w:eastAsia="Calibri"/>
          <w:sz w:val="22"/>
          <w:szCs w:val="22"/>
        </w:rPr>
        <w:t>2) przed podpisaniem umowy zapoznał się z terenem robót, warunkami lokalnymi, warunkami pracy na budowie, warunkami i zakresem realizacji zamówienia, warunkami realizacji prac, przyjmuje zamówienie do wykonania bez zastrzeżeń i zobowiązuje się wykonać je zgodnie z umową, Prawem Budowlanym, normami, w sposób gwarantujący poprawne funkcjonowanie przedmiotu umowy oraz zgodnie z zasadami wiedzy technicznej i sztuki budowlanej, obowiązującymi przepisami w zakresie ochrony środowiska oraz innymi powszechnie obowiązującymi przepisami dotyczącymi wykonywania prac, za umówione wynagrodzenie ryczałtowe,</w:t>
      </w:r>
    </w:p>
    <w:p>
      <w:pPr>
        <w:pStyle w:val="Normal"/>
        <w:widowControl/>
        <w:numPr>
          <w:ilvl w:val="0"/>
          <w:numId w:val="3"/>
        </w:numPr>
        <w:bidi w:val="0"/>
        <w:spacing w:lineRule="auto" w:line="276"/>
        <w:ind w:left="567" w:right="0" w:hanging="283"/>
        <w:jc w:val="both"/>
        <w:rPr>
          <w:rFonts w:eastAsia="Calibri"/>
          <w:sz w:val="22"/>
          <w:szCs w:val="22"/>
        </w:rPr>
      </w:pPr>
      <w:r>
        <w:rPr>
          <w:rFonts w:eastAsia="Calibri"/>
          <w:sz w:val="22"/>
          <w:szCs w:val="22"/>
        </w:rPr>
        <w:t>zapoznał się z wszelką dokumentacją dotyczącą umowy i załączników i w jego ocenie dokumentacja jest wystarczająca do wykonania przedmiotu umowy. Wszelkie ewentualne braki opracowań Wykonawca zgłosił przed podpisaniem umowy i jeżeli w trakcie realizacji wyniknie konieczność wykonania opracowań projektowych, których Wykonawca nie zgłosił przed podpisaniem umowy, wówczas Wykonawca wykona je własnym staraniem i na własny koszt. Wykonane przez Wykonawcę opracowania Wykonawca zobowiązany jest uzgodnić z Zamawiającym przed rozpoczęciem robót na ich podstawie. W przypadku wystąpienia wykonania robót wynikających z w/w opracowań projektowych, Wykonawca zrealizuje je na swój koszt.</w:t>
      </w:r>
    </w:p>
    <w:p>
      <w:pPr>
        <w:pStyle w:val="Akapitzlist"/>
        <w:widowControl/>
        <w:bidi w:val="0"/>
        <w:spacing w:lineRule="auto" w:line="276"/>
        <w:ind w:left="284" w:right="0" w:hanging="0"/>
        <w:jc w:val="both"/>
        <w:rPr>
          <w:rFonts w:ascii="Times New Roman" w:hAnsi="Times New Roman" w:eastAsia="Calibri"/>
          <w:sz w:val="22"/>
          <w:szCs w:val="22"/>
        </w:rPr>
      </w:pPr>
      <w:r>
        <w:rPr>
          <w:rFonts w:eastAsia="Calibri" w:ascii="Times New Roman" w:hAnsi="Times New Roman"/>
          <w:sz w:val="22"/>
          <w:szCs w:val="22"/>
        </w:rPr>
      </w:r>
    </w:p>
    <w:p>
      <w:pPr>
        <w:pStyle w:val="Normal"/>
        <w:bidi w:val="0"/>
        <w:spacing w:lineRule="auto" w:line="276"/>
        <w:jc w:val="center"/>
        <w:rPr>
          <w:b/>
          <w:b/>
          <w:bCs/>
          <w:sz w:val="22"/>
          <w:szCs w:val="22"/>
        </w:rPr>
      </w:pPr>
      <w:r>
        <w:rPr>
          <w:b/>
          <w:bCs/>
          <w:sz w:val="22"/>
          <w:szCs w:val="22"/>
        </w:rPr>
        <w:t>§ 2.</w:t>
      </w:r>
    </w:p>
    <w:p>
      <w:pPr>
        <w:pStyle w:val="Normal"/>
        <w:bidi w:val="0"/>
        <w:spacing w:lineRule="auto" w:line="276"/>
        <w:jc w:val="center"/>
        <w:rPr>
          <w:b/>
          <w:b/>
          <w:bCs/>
          <w:sz w:val="22"/>
          <w:szCs w:val="22"/>
        </w:rPr>
      </w:pPr>
      <w:r>
        <w:rPr>
          <w:b/>
          <w:bCs/>
          <w:sz w:val="22"/>
          <w:szCs w:val="22"/>
        </w:rPr>
        <w:t>Terminy</w:t>
      </w:r>
    </w:p>
    <w:p>
      <w:pPr>
        <w:pStyle w:val="Tretekstu"/>
        <w:bidi w:val="0"/>
        <w:spacing w:lineRule="auto" w:line="276" w:before="0" w:after="0"/>
        <w:ind w:left="284" w:right="0" w:hanging="284"/>
        <w:jc w:val="both"/>
        <w:rPr/>
      </w:pPr>
      <w:r>
        <w:rPr>
          <w:sz w:val="22"/>
          <w:szCs w:val="22"/>
        </w:rPr>
        <w:t>1.</w:t>
      </w:r>
      <w:r>
        <w:rPr>
          <w:b/>
          <w:sz w:val="22"/>
          <w:szCs w:val="22"/>
          <w:lang w:val="pl-PL"/>
        </w:rPr>
        <w:t xml:space="preserve"> Termin rozpoczęcia robót budowlanych – nie później niż 7 dni po protokolarnym przekazaniu placu budowy.</w:t>
      </w:r>
    </w:p>
    <w:p>
      <w:pPr>
        <w:pStyle w:val="Akapitzlist"/>
        <w:widowControl/>
        <w:bidi w:val="0"/>
        <w:spacing w:lineRule="auto" w:line="276"/>
        <w:ind w:left="0" w:right="0" w:hanging="0"/>
        <w:jc w:val="both"/>
        <w:rPr/>
      </w:pPr>
      <w:r>
        <w:rPr>
          <w:sz w:val="22"/>
          <w:szCs w:val="22"/>
          <w:lang w:val="pl-PL"/>
        </w:rPr>
        <w:t>2.</w:t>
      </w:r>
      <w:r>
        <w:rPr>
          <w:b/>
          <w:sz w:val="22"/>
          <w:szCs w:val="22"/>
          <w:lang w:val="pl-PL"/>
        </w:rPr>
        <w:t xml:space="preserve"> Termin zakończenia robót budowlanych – do dnia 20 listopada 2020 roku.</w:t>
      </w:r>
    </w:p>
    <w:p>
      <w:pPr>
        <w:pStyle w:val="Tretekstu"/>
        <w:bidi w:val="0"/>
        <w:spacing w:lineRule="auto" w:line="276" w:before="0" w:after="0"/>
        <w:ind w:left="284" w:right="0" w:hanging="284"/>
        <w:jc w:val="both"/>
        <w:rPr/>
      </w:pPr>
      <w:r>
        <w:rPr>
          <w:sz w:val="22"/>
          <w:szCs w:val="22"/>
          <w:lang w:val="pl-PL"/>
        </w:rPr>
        <w:t>3</w:t>
      </w:r>
      <w:r>
        <w:rPr>
          <w:sz w:val="22"/>
          <w:szCs w:val="22"/>
        </w:rPr>
        <w:t xml:space="preserve">. </w:t>
      </w:r>
      <w:r>
        <w:rPr>
          <w:sz w:val="22"/>
          <w:szCs w:val="22"/>
          <w:lang w:val="pl-PL"/>
        </w:rPr>
        <w:t>Strony uznają wykonanie przedmiotu umowy w terminie, o którym mowa w ust. 2, jeśli w tym terminie Wykonawca zakończy prace oraz złoży Zamawiającemu pisemne zawiadomienie o gotowości do odbioru wraz z dokumentami, o których mowa w § 7 ust.2.</w:t>
      </w:r>
    </w:p>
    <w:p>
      <w:pPr>
        <w:pStyle w:val="Normal"/>
        <w:bidi w:val="0"/>
        <w:spacing w:lineRule="auto" w:line="276"/>
        <w:ind w:left="284" w:right="0" w:hanging="284"/>
        <w:jc w:val="both"/>
        <w:rPr/>
      </w:pPr>
      <w:r>
        <w:rPr>
          <w:sz w:val="22"/>
          <w:szCs w:val="22"/>
        </w:rPr>
        <w:t>4. W przypadku zagrożenia zachowania terminu realizacji zadania, Wykonawca zobowiązuje się prowadzić prace w systemie zmianowym lub innym, zapewniającym dotrzymanie terminu wykonania przedmiotu umowy.</w:t>
      </w:r>
    </w:p>
    <w:p>
      <w:pPr>
        <w:pStyle w:val="Normal"/>
        <w:bidi w:val="0"/>
        <w:spacing w:lineRule="auto" w:line="276"/>
        <w:jc w:val="center"/>
        <w:rPr>
          <w:b/>
          <w:b/>
          <w:sz w:val="22"/>
          <w:szCs w:val="22"/>
        </w:rPr>
      </w:pPr>
      <w:r>
        <w:rPr>
          <w:b/>
          <w:sz w:val="22"/>
          <w:szCs w:val="22"/>
        </w:rPr>
      </w:r>
    </w:p>
    <w:p>
      <w:pPr>
        <w:pStyle w:val="Normal"/>
        <w:bidi w:val="0"/>
        <w:spacing w:lineRule="auto" w:line="276"/>
        <w:jc w:val="center"/>
        <w:rPr>
          <w:b/>
          <w:b/>
          <w:sz w:val="22"/>
          <w:szCs w:val="22"/>
        </w:rPr>
      </w:pPr>
      <w:r>
        <w:rPr>
          <w:b/>
          <w:sz w:val="22"/>
          <w:szCs w:val="22"/>
        </w:rPr>
        <w:t>§ 3.</w:t>
      </w:r>
    </w:p>
    <w:p>
      <w:pPr>
        <w:pStyle w:val="Normal"/>
        <w:bidi w:val="0"/>
        <w:spacing w:lineRule="auto" w:line="276"/>
        <w:jc w:val="center"/>
        <w:rPr>
          <w:b/>
          <w:b/>
          <w:sz w:val="22"/>
          <w:szCs w:val="22"/>
        </w:rPr>
      </w:pPr>
      <w:r>
        <w:rPr>
          <w:b/>
          <w:sz w:val="22"/>
          <w:szCs w:val="22"/>
        </w:rPr>
        <w:t>Osoby do kontaktów</w:t>
      </w:r>
    </w:p>
    <w:p>
      <w:pPr>
        <w:pStyle w:val="Normal"/>
        <w:bidi w:val="0"/>
        <w:spacing w:lineRule="auto" w:line="276"/>
        <w:jc w:val="both"/>
        <w:rPr>
          <w:bCs/>
          <w:sz w:val="22"/>
          <w:szCs w:val="22"/>
        </w:rPr>
      </w:pPr>
      <w:r>
        <w:rPr>
          <w:bCs/>
          <w:sz w:val="22"/>
          <w:szCs w:val="22"/>
        </w:rPr>
        <w:t>1. Nadzór inwestorski z ramienia Zamawiającego sprawować będzie: .......................................</w:t>
      </w:r>
    </w:p>
    <w:p>
      <w:pPr>
        <w:pStyle w:val="Normal"/>
        <w:bidi w:val="0"/>
        <w:spacing w:lineRule="auto" w:line="276"/>
        <w:jc w:val="both"/>
        <w:rPr>
          <w:bCs/>
          <w:sz w:val="22"/>
          <w:szCs w:val="22"/>
        </w:rPr>
      </w:pPr>
      <w:r>
        <w:rPr>
          <w:bCs/>
          <w:sz w:val="22"/>
          <w:szCs w:val="22"/>
        </w:rPr>
        <w:t>2. Kierownikiem budowy z ramienia Wykonawcy będzie: .........................................................</w:t>
      </w:r>
    </w:p>
    <w:p>
      <w:pPr>
        <w:pStyle w:val="Normal"/>
        <w:bidi w:val="0"/>
        <w:spacing w:lineRule="auto" w:line="276"/>
        <w:ind w:left="284" w:right="0" w:hanging="284"/>
        <w:jc w:val="both"/>
        <w:rPr/>
      </w:pPr>
      <w:r>
        <w:rPr>
          <w:b/>
          <w:sz w:val="22"/>
          <w:szCs w:val="22"/>
        </w:rPr>
        <w:t xml:space="preserve"> </w:t>
      </w:r>
      <w:r>
        <w:rPr>
          <w:bCs/>
          <w:sz w:val="22"/>
          <w:szCs w:val="22"/>
        </w:rPr>
        <w:tab/>
        <w:tab/>
        <w:tab/>
        <w:tab/>
        <w:tab/>
      </w:r>
    </w:p>
    <w:p>
      <w:pPr>
        <w:pStyle w:val="Normal"/>
        <w:bidi w:val="0"/>
        <w:spacing w:lineRule="auto" w:line="276"/>
        <w:jc w:val="center"/>
        <w:rPr>
          <w:b/>
          <w:b/>
          <w:sz w:val="22"/>
          <w:szCs w:val="22"/>
        </w:rPr>
      </w:pPr>
      <w:r>
        <w:rPr>
          <w:b/>
          <w:sz w:val="22"/>
          <w:szCs w:val="22"/>
        </w:rPr>
        <w:t>§ 4.</w:t>
      </w:r>
    </w:p>
    <w:p>
      <w:pPr>
        <w:pStyle w:val="Normal"/>
        <w:bidi w:val="0"/>
        <w:spacing w:lineRule="auto" w:line="276"/>
        <w:jc w:val="center"/>
        <w:rPr>
          <w:b/>
          <w:b/>
          <w:sz w:val="22"/>
          <w:szCs w:val="22"/>
        </w:rPr>
      </w:pPr>
      <w:r>
        <w:rPr>
          <w:b/>
          <w:sz w:val="22"/>
          <w:szCs w:val="22"/>
        </w:rPr>
        <w:t>Obowiązki  Zamawiającego</w:t>
      </w:r>
    </w:p>
    <w:p>
      <w:pPr>
        <w:pStyle w:val="Normal"/>
        <w:widowControl/>
        <w:bidi w:val="0"/>
        <w:spacing w:lineRule="auto" w:line="276"/>
        <w:ind w:left="284" w:right="0" w:hanging="284"/>
        <w:jc w:val="both"/>
        <w:rPr>
          <w:rFonts w:eastAsia="Calibri"/>
          <w:sz w:val="22"/>
          <w:szCs w:val="22"/>
        </w:rPr>
      </w:pPr>
      <w:r>
        <w:rPr>
          <w:rFonts w:eastAsia="Calibri"/>
          <w:sz w:val="22"/>
          <w:szCs w:val="22"/>
        </w:rPr>
        <w:t>1. Zamawiający jest zobowiązany do realizacji umowy w terminach i na zasadach określonych w umowie.</w:t>
      </w:r>
    </w:p>
    <w:p>
      <w:pPr>
        <w:pStyle w:val="Normal"/>
        <w:widowControl/>
        <w:bidi w:val="0"/>
        <w:spacing w:lineRule="auto" w:line="276"/>
        <w:jc w:val="both"/>
        <w:rPr/>
      </w:pPr>
      <w:r>
        <w:rPr>
          <w:rFonts w:eastAsia="Calibri"/>
          <w:sz w:val="22"/>
          <w:szCs w:val="22"/>
        </w:rPr>
        <w:t>2. Zamawiający jest także zobowiązany do:</w:t>
      </w:r>
    </w:p>
    <w:p>
      <w:pPr>
        <w:pStyle w:val="Normal"/>
        <w:widowControl/>
        <w:numPr>
          <w:ilvl w:val="1"/>
          <w:numId w:val="4"/>
        </w:numPr>
        <w:bidi w:val="0"/>
        <w:spacing w:lineRule="auto" w:line="276"/>
        <w:ind w:left="567" w:right="0" w:hanging="283"/>
        <w:jc w:val="both"/>
        <w:rPr/>
      </w:pPr>
      <w:r>
        <w:rPr>
          <w:rFonts w:eastAsia="Calibri"/>
          <w:sz w:val="22"/>
          <w:szCs w:val="22"/>
        </w:rPr>
        <w:t>ustanowienia nadzoru inwestorskiego,</w:t>
      </w:r>
    </w:p>
    <w:p>
      <w:pPr>
        <w:pStyle w:val="Default"/>
        <w:numPr>
          <w:ilvl w:val="1"/>
          <w:numId w:val="4"/>
        </w:numPr>
        <w:suppressAutoHyphens w:val="false"/>
        <w:bidi w:val="0"/>
        <w:spacing w:lineRule="auto" w:line="276"/>
        <w:ind w:left="567" w:right="0" w:hanging="283"/>
        <w:jc w:val="both"/>
        <w:rPr/>
      </w:pPr>
      <w:r>
        <w:rPr>
          <w:sz w:val="22"/>
          <w:szCs w:val="22"/>
        </w:rPr>
        <w:t>protokolarnego przekazania Wykonawcy placu budowy w terminie 7 dni od dnia podpisania umowy. Po protokolarnym przejęciu od Zamawiającego terenu budowy, Wykonawca ponosi aż do chwili     wykonania przedmiotu umowy, pełną odpowiedzialność za przekazany teren budowy,</w:t>
      </w:r>
    </w:p>
    <w:p>
      <w:pPr>
        <w:pStyle w:val="Normal"/>
        <w:widowControl/>
        <w:numPr>
          <w:ilvl w:val="1"/>
          <w:numId w:val="4"/>
        </w:numPr>
        <w:bidi w:val="0"/>
        <w:spacing w:lineRule="auto" w:line="276"/>
        <w:ind w:left="567" w:right="0" w:hanging="283"/>
        <w:jc w:val="both"/>
        <w:rPr/>
      </w:pPr>
      <w:r>
        <w:rPr>
          <w:rFonts w:eastAsia="Calibri"/>
          <w:sz w:val="22"/>
          <w:szCs w:val="22"/>
        </w:rPr>
        <w:t>wyznaczenia terminu odbioru końcowego robót, który powinien rozpocząć się                                    w terminie nie przekraczającym 5 dni roboczych od dnia powiadomienia Zamawiającego przez Wykonawcę o gotowości do odbioru;</w:t>
      </w:r>
    </w:p>
    <w:p>
      <w:pPr>
        <w:pStyle w:val="Normal"/>
        <w:widowControl/>
        <w:numPr>
          <w:ilvl w:val="1"/>
          <w:numId w:val="4"/>
        </w:numPr>
        <w:bidi w:val="0"/>
        <w:spacing w:lineRule="auto" w:line="276"/>
        <w:ind w:left="567" w:right="0" w:hanging="283"/>
        <w:jc w:val="both"/>
        <w:rPr/>
      </w:pPr>
      <w:r>
        <w:rPr>
          <w:rFonts w:eastAsia="Calibri"/>
          <w:sz w:val="22"/>
          <w:szCs w:val="22"/>
        </w:rPr>
        <w:t>terminowego przystąpienia do odbioru robót budowlanych,</w:t>
      </w:r>
    </w:p>
    <w:p>
      <w:pPr>
        <w:pStyle w:val="Normal"/>
        <w:widowControl/>
        <w:numPr>
          <w:ilvl w:val="1"/>
          <w:numId w:val="4"/>
        </w:numPr>
        <w:bidi w:val="0"/>
        <w:spacing w:lineRule="auto" w:line="276"/>
        <w:ind w:left="567" w:right="0" w:hanging="283"/>
        <w:jc w:val="both"/>
        <w:rPr/>
      </w:pPr>
      <w:r>
        <w:rPr>
          <w:rFonts w:eastAsia="Calibri"/>
          <w:sz w:val="22"/>
          <w:szCs w:val="22"/>
        </w:rPr>
        <w:t>terminowej zapłaty wynagrodzenia należnego Wykonawcy za wykonanie przedmiotu umowy.</w:t>
      </w:r>
    </w:p>
    <w:p>
      <w:pPr>
        <w:pStyle w:val="Normal"/>
        <w:widowControl/>
        <w:bidi w:val="0"/>
        <w:spacing w:lineRule="auto" w:line="276"/>
        <w:jc w:val="both"/>
        <w:rPr/>
      </w:pPr>
      <w:r>
        <w:rPr>
          <w:rFonts w:eastAsia="Calibri"/>
          <w:sz w:val="22"/>
          <w:szCs w:val="22"/>
        </w:rPr>
        <w:t>3. Zamawiający jest zobowiązany w terminach określonych niniejszą umową do przystąpienia do:</w:t>
      </w:r>
    </w:p>
    <w:p>
      <w:pPr>
        <w:pStyle w:val="Normal"/>
        <w:widowControl/>
        <w:numPr>
          <w:ilvl w:val="1"/>
          <w:numId w:val="5"/>
        </w:numPr>
        <w:bidi w:val="0"/>
        <w:spacing w:lineRule="auto" w:line="276"/>
        <w:ind w:left="1440" w:right="0" w:hanging="1156"/>
        <w:jc w:val="both"/>
        <w:rPr/>
      </w:pPr>
      <w:r>
        <w:rPr>
          <w:rFonts w:eastAsia="Calibri"/>
          <w:sz w:val="22"/>
          <w:szCs w:val="22"/>
        </w:rPr>
        <w:t>odbiorów robót zanikających i ulegających zakryciu,</w:t>
      </w:r>
    </w:p>
    <w:p>
      <w:pPr>
        <w:pStyle w:val="Normal"/>
        <w:widowControl/>
        <w:numPr>
          <w:ilvl w:val="1"/>
          <w:numId w:val="5"/>
        </w:numPr>
        <w:bidi w:val="0"/>
        <w:spacing w:lineRule="auto" w:line="276"/>
        <w:ind w:left="1440" w:right="0" w:hanging="1156"/>
        <w:jc w:val="both"/>
        <w:rPr/>
      </w:pPr>
      <w:r>
        <w:rPr>
          <w:rFonts w:eastAsia="Calibri"/>
          <w:sz w:val="22"/>
          <w:szCs w:val="22"/>
        </w:rPr>
        <w:t>odbioru końcowego całości robót,</w:t>
      </w:r>
    </w:p>
    <w:p>
      <w:pPr>
        <w:pStyle w:val="Normal"/>
        <w:widowControl/>
        <w:numPr>
          <w:ilvl w:val="1"/>
          <w:numId w:val="5"/>
        </w:numPr>
        <w:bidi w:val="0"/>
        <w:spacing w:lineRule="auto" w:line="276"/>
        <w:ind w:left="1440" w:right="0" w:hanging="1156"/>
        <w:jc w:val="both"/>
        <w:rPr/>
      </w:pPr>
      <w:r>
        <w:rPr>
          <w:rFonts w:eastAsia="Calibri"/>
          <w:sz w:val="22"/>
          <w:szCs w:val="22"/>
        </w:rPr>
        <w:t>odbioru gwarancyjnego,</w:t>
      </w:r>
    </w:p>
    <w:p>
      <w:pPr>
        <w:pStyle w:val="Normal"/>
        <w:widowControl/>
        <w:numPr>
          <w:ilvl w:val="1"/>
          <w:numId w:val="5"/>
        </w:numPr>
        <w:bidi w:val="0"/>
        <w:spacing w:lineRule="auto" w:line="276"/>
        <w:ind w:left="1440" w:right="0" w:hanging="1156"/>
        <w:jc w:val="both"/>
        <w:rPr/>
      </w:pPr>
      <w:r>
        <w:rPr>
          <w:rFonts w:eastAsia="Calibri"/>
          <w:sz w:val="22"/>
          <w:szCs w:val="22"/>
        </w:rPr>
        <w:t>odbioru pogwarancyjnego.</w:t>
      </w:r>
    </w:p>
    <w:p>
      <w:pPr>
        <w:pStyle w:val="Normal"/>
        <w:widowControl/>
        <w:bidi w:val="0"/>
        <w:spacing w:lineRule="auto" w:line="276"/>
        <w:jc w:val="both"/>
        <w:rPr/>
      </w:pPr>
      <w:r>
        <w:rPr>
          <w:rFonts w:eastAsia="Calibri"/>
          <w:sz w:val="22"/>
          <w:szCs w:val="22"/>
        </w:rPr>
        <w:t>4. Odbiorów robót ulegających zakryciu i zanikających dokonuje w imieniu Zamawiającego</w:t>
      </w:r>
    </w:p>
    <w:p>
      <w:pPr>
        <w:pStyle w:val="Normal"/>
        <w:widowControl/>
        <w:bidi w:val="0"/>
        <w:spacing w:lineRule="auto" w:line="276"/>
        <w:ind w:left="284" w:right="0" w:hanging="0"/>
        <w:jc w:val="both"/>
        <w:rPr/>
      </w:pPr>
      <w:r>
        <w:rPr>
          <w:rFonts w:eastAsia="Calibri"/>
          <w:sz w:val="22"/>
          <w:szCs w:val="22"/>
        </w:rPr>
        <w:t>Inspektor Nadzoru Inwestorskiego.</w:t>
      </w:r>
    </w:p>
    <w:p>
      <w:pPr>
        <w:pStyle w:val="Normal"/>
        <w:bidi w:val="0"/>
        <w:spacing w:lineRule="auto" w:line="276"/>
        <w:jc w:val="both"/>
        <w:rPr>
          <w:rFonts w:ascii="Times New Roman" w:hAnsi="Times New Roman" w:eastAsia="Calibri"/>
          <w:b/>
          <w:b/>
          <w:sz w:val="22"/>
          <w:szCs w:val="22"/>
        </w:rPr>
      </w:pPr>
      <w:r>
        <w:rPr>
          <w:rFonts w:eastAsia="Calibri" w:ascii="Times New Roman" w:hAnsi="Times New Roman"/>
          <w:b/>
          <w:sz w:val="22"/>
          <w:szCs w:val="22"/>
        </w:rPr>
      </w:r>
    </w:p>
    <w:p>
      <w:pPr>
        <w:pStyle w:val="Normal"/>
        <w:bidi w:val="0"/>
        <w:spacing w:lineRule="auto" w:line="276"/>
        <w:jc w:val="center"/>
        <w:rPr>
          <w:b/>
          <w:b/>
          <w:sz w:val="22"/>
          <w:szCs w:val="22"/>
        </w:rPr>
      </w:pPr>
      <w:r>
        <w:rPr>
          <w:b/>
          <w:sz w:val="22"/>
          <w:szCs w:val="22"/>
        </w:rPr>
        <w:t>§ 5.</w:t>
      </w:r>
    </w:p>
    <w:p>
      <w:pPr>
        <w:pStyle w:val="Normal"/>
        <w:bidi w:val="0"/>
        <w:spacing w:lineRule="auto" w:line="276"/>
        <w:jc w:val="center"/>
        <w:rPr>
          <w:b/>
          <w:b/>
          <w:sz w:val="22"/>
          <w:szCs w:val="22"/>
        </w:rPr>
      </w:pPr>
      <w:r>
        <w:rPr>
          <w:b/>
          <w:sz w:val="22"/>
          <w:szCs w:val="22"/>
        </w:rPr>
        <w:t>Obowiązki  Wykonawcy</w:t>
      </w:r>
    </w:p>
    <w:p>
      <w:pPr>
        <w:pStyle w:val="Normal"/>
        <w:bidi w:val="0"/>
        <w:spacing w:lineRule="auto" w:line="276"/>
        <w:jc w:val="both"/>
        <w:rPr>
          <w:bCs/>
          <w:sz w:val="22"/>
          <w:szCs w:val="22"/>
        </w:rPr>
      </w:pPr>
      <w:r>
        <w:rPr>
          <w:bCs/>
          <w:sz w:val="22"/>
          <w:szCs w:val="22"/>
        </w:rPr>
        <w:t>1. Wykonawca zobowiązuje się:</w:t>
      </w:r>
    </w:p>
    <w:p>
      <w:pPr>
        <w:pStyle w:val="Normal"/>
        <w:numPr>
          <w:ilvl w:val="1"/>
          <w:numId w:val="6"/>
        </w:numPr>
        <w:bidi w:val="0"/>
        <w:spacing w:lineRule="auto" w:line="276"/>
        <w:ind w:left="567" w:right="0" w:hanging="283"/>
        <w:jc w:val="both"/>
        <w:rPr>
          <w:sz w:val="22"/>
          <w:szCs w:val="22"/>
        </w:rPr>
      </w:pPr>
      <w:r>
        <w:rPr>
          <w:sz w:val="22"/>
          <w:szCs w:val="22"/>
        </w:rPr>
        <w:t>do przedłożenia w terminie 5 dni od dnia podpisania umowy harmonogramu terminowo-rzeczowo-finansowego wykonania przedmiotu umowy do akceptacji przez Zamawiającego. Szczegółowa forma harmonogramu zostanie uzgodniona pomiędzy Wykonawcą a Zamawiającym. Harmonogram terminowo-rzeczowo-finansowy będzie złożony przez Wykonawcę w wersji papierowej, w sposób czytelny z uwzględnieniem kolejności, w jakiej Wykonawca zamierza prowadzić roboty budowlane stanowiące przedmiot umowy, daty rozpoczęcia robót, czasu na ich wykonanie oraz daty zakończenia tych robót;</w:t>
      </w:r>
    </w:p>
    <w:p>
      <w:pPr>
        <w:pStyle w:val="Normal"/>
        <w:numPr>
          <w:ilvl w:val="1"/>
          <w:numId w:val="6"/>
        </w:numPr>
        <w:bidi w:val="0"/>
        <w:spacing w:lineRule="auto" w:line="276"/>
        <w:ind w:left="567" w:right="0" w:hanging="283"/>
        <w:jc w:val="both"/>
        <w:rPr>
          <w:sz w:val="22"/>
          <w:szCs w:val="22"/>
        </w:rPr>
      </w:pPr>
      <w:r>
        <w:rPr>
          <w:sz w:val="22"/>
          <w:szCs w:val="22"/>
        </w:rPr>
        <w:t xml:space="preserve">do terminowej realizacji robót zgodnie z zaakceptowanym przez Zamawiającego harmonogramem terminowo-rzeczowo-finansowym, o którym mowa w pkt 1; </w:t>
      </w:r>
    </w:p>
    <w:p>
      <w:pPr>
        <w:pStyle w:val="Normal"/>
        <w:numPr>
          <w:ilvl w:val="1"/>
          <w:numId w:val="6"/>
        </w:numPr>
        <w:bidi w:val="0"/>
        <w:spacing w:lineRule="auto" w:line="276"/>
        <w:ind w:left="567" w:right="0" w:hanging="283"/>
        <w:jc w:val="both"/>
        <w:rPr/>
      </w:pPr>
      <w:r>
        <w:rPr>
          <w:sz w:val="22"/>
          <w:szCs w:val="22"/>
        </w:rPr>
        <w:t xml:space="preserve">do wykonania przedmiotu umowy zgodnie z </w:t>
      </w:r>
      <w:r>
        <w:rPr>
          <w:color w:val="000000"/>
          <w:sz w:val="22"/>
          <w:szCs w:val="22"/>
        </w:rPr>
        <w:t>dokumentacją projektową, SIWZ, specyfikacją techniczną wykonania i odbioru robót budowlanych, ofertą Wykonawcy,                                               a także zaleceniami nadzoru inwestorskiego, sztuką budowlaną, normami oraz zgodnie                         z obowiązującymi w tym zakresie przepisami i zasadami wiedzy technicznej;</w:t>
      </w:r>
    </w:p>
    <w:p>
      <w:pPr>
        <w:pStyle w:val="Normal"/>
        <w:numPr>
          <w:ilvl w:val="1"/>
          <w:numId w:val="6"/>
        </w:numPr>
        <w:bidi w:val="0"/>
        <w:spacing w:lineRule="auto" w:line="276"/>
        <w:ind w:left="567" w:right="0" w:hanging="283"/>
        <w:jc w:val="both"/>
        <w:rPr>
          <w:sz w:val="22"/>
          <w:szCs w:val="22"/>
        </w:rPr>
      </w:pPr>
      <w:r>
        <w:rPr>
          <w:sz w:val="22"/>
          <w:szCs w:val="22"/>
        </w:rPr>
        <w:t>do protokolarnego przejęcia terenu budowy od Zamawiającego;</w:t>
      </w:r>
    </w:p>
    <w:p>
      <w:pPr>
        <w:pStyle w:val="Normal"/>
        <w:numPr>
          <w:ilvl w:val="1"/>
          <w:numId w:val="6"/>
        </w:numPr>
        <w:bidi w:val="0"/>
        <w:spacing w:lineRule="auto" w:line="276"/>
        <w:ind w:left="567" w:right="0" w:hanging="283"/>
        <w:jc w:val="both"/>
        <w:rPr>
          <w:sz w:val="22"/>
          <w:szCs w:val="22"/>
        </w:rPr>
      </w:pPr>
      <w:r>
        <w:rPr>
          <w:sz w:val="22"/>
          <w:szCs w:val="22"/>
        </w:rPr>
        <w:t>przekazania oświadczeń o przyjęciu obowiązków kierownika budowy;</w:t>
      </w:r>
    </w:p>
    <w:p>
      <w:pPr>
        <w:pStyle w:val="Normal"/>
        <w:numPr>
          <w:ilvl w:val="1"/>
          <w:numId w:val="6"/>
        </w:numPr>
        <w:bidi w:val="0"/>
        <w:spacing w:lineRule="auto" w:line="276"/>
        <w:ind w:left="567" w:right="0" w:hanging="283"/>
        <w:jc w:val="both"/>
        <w:rPr>
          <w:sz w:val="22"/>
          <w:szCs w:val="22"/>
        </w:rPr>
      </w:pPr>
      <w:r>
        <w:rPr>
          <w:sz w:val="22"/>
          <w:szCs w:val="22"/>
        </w:rPr>
        <w:t>do zapewnienia wykonania i kierowania robotami przez osoby posiadające stosowne kwalifikacje zawodowe i uprawnienia budowlane;</w:t>
      </w:r>
    </w:p>
    <w:p>
      <w:pPr>
        <w:pStyle w:val="Normal"/>
        <w:numPr>
          <w:ilvl w:val="1"/>
          <w:numId w:val="6"/>
        </w:numPr>
        <w:bidi w:val="0"/>
        <w:spacing w:lineRule="auto" w:line="276"/>
        <w:ind w:left="567" w:right="0" w:hanging="283"/>
        <w:jc w:val="both"/>
        <w:rPr>
          <w:sz w:val="22"/>
          <w:szCs w:val="22"/>
        </w:rPr>
      </w:pPr>
      <w:r>
        <w:rPr>
          <w:sz w:val="22"/>
          <w:szCs w:val="22"/>
        </w:rPr>
        <w:t>do zapewnienia kompetentnego kierownictwa, pracowników oraz specjalistycznego sprzętu              w zakresie zapewniającym prawidłowego pod względem jakościowym                                                    i terminowym wykonania przedmiotu umowy, zgodnie z aktualnymi zasadami wiedzy technicznej        i obowiązującymi przepisami w tym zakresie, a w szczególności przepisami techniczno – budowlanymi, normami oraz zasadami i przepisami BHP                                                                          i przeciwpożarowymi, przez wykwalifikowaną kadrę z odpowiednimi uprawnieniami                                 i należytą starannością;</w:t>
      </w:r>
    </w:p>
    <w:p>
      <w:pPr>
        <w:pStyle w:val="Normal"/>
        <w:numPr>
          <w:ilvl w:val="1"/>
          <w:numId w:val="6"/>
        </w:numPr>
        <w:bidi w:val="0"/>
        <w:spacing w:lineRule="auto" w:line="276"/>
        <w:ind w:left="567" w:right="0" w:hanging="283"/>
        <w:jc w:val="both"/>
        <w:rPr>
          <w:sz w:val="22"/>
          <w:szCs w:val="22"/>
        </w:rPr>
      </w:pPr>
      <w:r>
        <w:rPr>
          <w:sz w:val="22"/>
          <w:szCs w:val="22"/>
        </w:rPr>
        <w:t>do wykonania przedmiotu umowy z materiałów stanowiących  jego własność;</w:t>
      </w:r>
    </w:p>
    <w:p>
      <w:pPr>
        <w:pStyle w:val="Normal"/>
        <w:numPr>
          <w:ilvl w:val="1"/>
          <w:numId w:val="6"/>
        </w:numPr>
        <w:bidi w:val="0"/>
        <w:spacing w:lineRule="auto" w:line="276"/>
        <w:ind w:left="567" w:right="0" w:hanging="283"/>
        <w:jc w:val="both"/>
        <w:rPr>
          <w:sz w:val="22"/>
          <w:szCs w:val="22"/>
        </w:rPr>
      </w:pPr>
      <w:r>
        <w:rPr>
          <w:sz w:val="22"/>
          <w:szCs w:val="22"/>
        </w:rPr>
        <w:t>materiały i urządzenia, o których mowa w pkt 6, powinny odpowiadać co do jakości wymogom wyrobów dopuszczonych do obrotu i stosowania w budownictwie określonym w art. 10  Prawo budowlane,  a także wymogom dokumentacji projektowej;</w:t>
      </w:r>
    </w:p>
    <w:p>
      <w:pPr>
        <w:pStyle w:val="Normal"/>
        <w:numPr>
          <w:ilvl w:val="1"/>
          <w:numId w:val="6"/>
        </w:numPr>
        <w:bidi w:val="0"/>
        <w:spacing w:lineRule="auto" w:line="276"/>
        <w:ind w:left="567" w:right="0" w:hanging="283"/>
        <w:jc w:val="both"/>
        <w:rPr>
          <w:sz w:val="22"/>
          <w:szCs w:val="22"/>
        </w:rPr>
      </w:pPr>
      <w:r>
        <w:rPr>
          <w:sz w:val="22"/>
          <w:szCs w:val="22"/>
        </w:rPr>
        <w:t>na każde żądanie Zamawiającego lub Inspektora Nadzoru okazać w stosunku do wskazanych materiałów dokumenty potwierdzające dopuszczenie do obrotu  i stosowania w budownictwie: atesty, certyfikat na znak bezpieczeństwa, deklarację zgodności lub certyfikat zgodności z Polską Normą lub Aprobatą Techniczną, informację o wyrobie;</w:t>
      </w:r>
    </w:p>
    <w:p>
      <w:pPr>
        <w:pStyle w:val="Normal"/>
        <w:numPr>
          <w:ilvl w:val="1"/>
          <w:numId w:val="6"/>
        </w:numPr>
        <w:bidi w:val="0"/>
        <w:spacing w:lineRule="auto" w:line="276"/>
        <w:ind w:left="567" w:right="0" w:hanging="283"/>
        <w:jc w:val="both"/>
        <w:rPr>
          <w:sz w:val="22"/>
          <w:szCs w:val="22"/>
        </w:rPr>
      </w:pPr>
      <w:r>
        <w:rPr>
          <w:sz w:val="22"/>
          <w:szCs w:val="22"/>
        </w:rPr>
        <w:t>do wykonania wszelkich niezbędnych robót przygotowawczych, towarzyszących, zabezpieczających  koniecznych do wykonania zadania a wynikających z umownego zakresu zamówienia;</w:t>
      </w:r>
    </w:p>
    <w:p>
      <w:pPr>
        <w:pStyle w:val="Normal"/>
        <w:numPr>
          <w:ilvl w:val="1"/>
          <w:numId w:val="6"/>
        </w:numPr>
        <w:bidi w:val="0"/>
        <w:spacing w:lineRule="auto" w:line="276"/>
        <w:ind w:left="567" w:right="0" w:hanging="283"/>
        <w:jc w:val="both"/>
        <w:rPr>
          <w:sz w:val="22"/>
          <w:szCs w:val="22"/>
        </w:rPr>
      </w:pPr>
      <w:r>
        <w:rPr>
          <w:sz w:val="22"/>
          <w:szCs w:val="22"/>
        </w:rPr>
        <w:t>do urządzenia terenu budowy dla potrzeb realizacji przedmiotu umowy;</w:t>
      </w:r>
    </w:p>
    <w:p>
      <w:pPr>
        <w:pStyle w:val="Normal"/>
        <w:numPr>
          <w:ilvl w:val="1"/>
          <w:numId w:val="6"/>
        </w:numPr>
        <w:bidi w:val="0"/>
        <w:spacing w:lineRule="auto" w:line="276"/>
        <w:ind w:left="567" w:right="0" w:hanging="283"/>
        <w:jc w:val="both"/>
        <w:rPr>
          <w:sz w:val="22"/>
          <w:szCs w:val="22"/>
        </w:rPr>
      </w:pPr>
      <w:r>
        <w:rPr>
          <w:sz w:val="22"/>
          <w:szCs w:val="22"/>
        </w:rPr>
        <w:t>do odpowiedzialności za wszelkie uszkodzenia w obrębie budowy, spowodowane jego działalnością;</w:t>
      </w:r>
    </w:p>
    <w:p>
      <w:pPr>
        <w:pStyle w:val="Normal"/>
        <w:numPr>
          <w:ilvl w:val="1"/>
          <w:numId w:val="6"/>
        </w:numPr>
        <w:bidi w:val="0"/>
        <w:spacing w:lineRule="auto" w:line="276"/>
        <w:ind w:left="567" w:right="0" w:hanging="283"/>
        <w:jc w:val="both"/>
        <w:rPr>
          <w:color w:val="000000"/>
          <w:sz w:val="22"/>
          <w:szCs w:val="22"/>
        </w:rPr>
      </w:pPr>
      <w:r>
        <w:rPr>
          <w:color w:val="000000"/>
          <w:sz w:val="22"/>
          <w:szCs w:val="22"/>
        </w:rPr>
        <w:t>do demontażu, napraw, montażu  oraz likwidacji innych uszkodzeń obiektów  istniejących                      i elementów zagospodarowania terenu;</w:t>
      </w:r>
    </w:p>
    <w:p>
      <w:pPr>
        <w:pStyle w:val="Normal"/>
        <w:numPr>
          <w:ilvl w:val="1"/>
          <w:numId w:val="6"/>
        </w:numPr>
        <w:bidi w:val="0"/>
        <w:spacing w:lineRule="auto" w:line="276"/>
        <w:ind w:left="567" w:right="0" w:hanging="283"/>
        <w:jc w:val="both"/>
        <w:rPr>
          <w:color w:val="000000"/>
          <w:sz w:val="22"/>
          <w:szCs w:val="22"/>
        </w:rPr>
      </w:pPr>
      <w:r>
        <w:rPr>
          <w:color w:val="000000"/>
          <w:sz w:val="22"/>
          <w:szCs w:val="22"/>
        </w:rPr>
        <w:t xml:space="preserve"> </w:t>
      </w:r>
      <w:r>
        <w:rPr>
          <w:color w:val="000000"/>
          <w:sz w:val="22"/>
          <w:szCs w:val="22"/>
        </w:rPr>
        <w:t xml:space="preserve">do wykonania zabezpieczenia istniejącego uzbrojenia terenu; </w:t>
      </w:r>
    </w:p>
    <w:p>
      <w:pPr>
        <w:pStyle w:val="Normal"/>
        <w:numPr>
          <w:ilvl w:val="1"/>
          <w:numId w:val="6"/>
        </w:numPr>
        <w:bidi w:val="0"/>
        <w:spacing w:lineRule="auto" w:line="276"/>
        <w:ind w:left="567" w:right="0" w:hanging="283"/>
        <w:jc w:val="both"/>
        <w:rPr>
          <w:color w:val="000000"/>
          <w:sz w:val="22"/>
          <w:szCs w:val="22"/>
        </w:rPr>
      </w:pPr>
      <w:r>
        <w:rPr>
          <w:color w:val="000000"/>
          <w:sz w:val="22"/>
          <w:szCs w:val="22"/>
        </w:rPr>
        <w:t xml:space="preserve">do odpowiedniego zabezpieczenia terenu budowy; </w:t>
      </w:r>
    </w:p>
    <w:p>
      <w:pPr>
        <w:pStyle w:val="Normal"/>
        <w:numPr>
          <w:ilvl w:val="1"/>
          <w:numId w:val="6"/>
        </w:numPr>
        <w:bidi w:val="0"/>
        <w:spacing w:lineRule="auto" w:line="276"/>
        <w:ind w:left="567" w:right="0" w:hanging="283"/>
        <w:jc w:val="both"/>
        <w:rPr>
          <w:sz w:val="22"/>
          <w:szCs w:val="22"/>
        </w:rPr>
      </w:pPr>
      <w:r>
        <w:rPr>
          <w:sz w:val="22"/>
          <w:szCs w:val="22"/>
        </w:rPr>
        <w:t>do zapewnienia dozoru, a także właściwych warunków bezpieczeństwa i higieny   pracy;</w:t>
      </w:r>
    </w:p>
    <w:p>
      <w:pPr>
        <w:pStyle w:val="Normal"/>
        <w:numPr>
          <w:ilvl w:val="1"/>
          <w:numId w:val="6"/>
        </w:numPr>
        <w:bidi w:val="0"/>
        <w:spacing w:lineRule="auto" w:line="276"/>
        <w:ind w:left="567" w:right="0" w:hanging="283"/>
        <w:jc w:val="both"/>
        <w:rPr>
          <w:sz w:val="22"/>
          <w:szCs w:val="22"/>
        </w:rPr>
      </w:pPr>
      <w:r>
        <w:rPr>
          <w:sz w:val="22"/>
          <w:szCs w:val="22"/>
        </w:rPr>
        <w:t>do utrzymania terenu budowy w stanie wolnym od przeszkód komunikacyjnych oraz gromadzić wszelkie urządzenia pomocnicze i materiały w sposób nie powodujący kolizji;</w:t>
      </w:r>
    </w:p>
    <w:p>
      <w:pPr>
        <w:pStyle w:val="Normal"/>
        <w:numPr>
          <w:ilvl w:val="1"/>
          <w:numId w:val="6"/>
        </w:numPr>
        <w:bidi w:val="0"/>
        <w:spacing w:lineRule="auto" w:line="276"/>
        <w:ind w:left="567" w:right="0" w:hanging="283"/>
        <w:jc w:val="both"/>
        <w:rPr>
          <w:sz w:val="22"/>
          <w:szCs w:val="22"/>
        </w:rPr>
      </w:pPr>
      <w:r>
        <w:rPr>
          <w:sz w:val="22"/>
          <w:szCs w:val="22"/>
        </w:rPr>
        <w:t>do umożliwienia wstępu na teren budowy pracownikom organu nadzoru budowlanego, którzy wykonują czynności kontrolne określone ustawą Prawo Budowlane oraz udostępnienia im danych       i informacji wymaganych tą ustawą oraz pracownikom jednostek sprawujących funkcje kontrolne oraz uprawnionym przedstawicielom Zamawiającego wstępu na teren budowy;</w:t>
      </w:r>
    </w:p>
    <w:p>
      <w:pPr>
        <w:pStyle w:val="Normal"/>
        <w:numPr>
          <w:ilvl w:val="1"/>
          <w:numId w:val="6"/>
        </w:numPr>
        <w:bidi w:val="0"/>
        <w:spacing w:lineRule="auto" w:line="276"/>
        <w:ind w:left="567" w:right="0" w:hanging="283"/>
        <w:jc w:val="both"/>
        <w:rPr>
          <w:sz w:val="22"/>
          <w:szCs w:val="22"/>
        </w:rPr>
      </w:pPr>
      <w:r>
        <w:rPr>
          <w:sz w:val="22"/>
          <w:szCs w:val="22"/>
        </w:rPr>
        <w:t>do uporządkowania terenu budowy po zakończeniu robót i przekazania go Zamawiającemu najpóźniej do dnia odbioru końcowego;</w:t>
      </w:r>
    </w:p>
    <w:p>
      <w:pPr>
        <w:pStyle w:val="Normal"/>
        <w:numPr>
          <w:ilvl w:val="1"/>
          <w:numId w:val="6"/>
        </w:numPr>
        <w:bidi w:val="0"/>
        <w:spacing w:lineRule="auto" w:line="276"/>
        <w:ind w:left="567" w:right="0" w:hanging="283"/>
        <w:jc w:val="both"/>
        <w:rPr>
          <w:sz w:val="22"/>
          <w:szCs w:val="22"/>
        </w:rPr>
      </w:pPr>
      <w:r>
        <w:rPr>
          <w:sz w:val="22"/>
          <w:szCs w:val="22"/>
        </w:rPr>
        <w:t>do wywozu gruzu, nadmiaru ziemi oraz ewentualnych odpadów powstałych w trakcie robót we własnym zakresie i na własny koszt;</w:t>
      </w:r>
    </w:p>
    <w:p>
      <w:pPr>
        <w:pStyle w:val="Normal"/>
        <w:numPr>
          <w:ilvl w:val="1"/>
          <w:numId w:val="6"/>
        </w:numPr>
        <w:bidi w:val="0"/>
        <w:spacing w:lineRule="auto" w:line="276"/>
        <w:ind w:left="567" w:right="0" w:hanging="283"/>
        <w:jc w:val="both"/>
        <w:rPr>
          <w:sz w:val="22"/>
          <w:szCs w:val="22"/>
        </w:rPr>
      </w:pPr>
      <w:r>
        <w:rPr>
          <w:sz w:val="22"/>
          <w:szCs w:val="22"/>
        </w:rPr>
        <w:t>do bieżącego usuwania zanieczyszczeń powstałych w trakcie wykonywania prac budowlanych;</w:t>
      </w:r>
    </w:p>
    <w:p>
      <w:pPr>
        <w:pStyle w:val="Normal"/>
        <w:numPr>
          <w:ilvl w:val="1"/>
          <w:numId w:val="6"/>
        </w:numPr>
        <w:bidi w:val="0"/>
        <w:spacing w:lineRule="auto" w:line="276"/>
        <w:ind w:left="567" w:right="0" w:hanging="283"/>
        <w:jc w:val="both"/>
        <w:rPr>
          <w:sz w:val="22"/>
          <w:szCs w:val="22"/>
        </w:rPr>
      </w:pPr>
      <w:r>
        <w:rPr>
          <w:sz w:val="22"/>
          <w:szCs w:val="22"/>
        </w:rPr>
        <w:t>do poniesienia odpowiedzialności za szkody wyrządzone zarówno Zamawiającemu, jak i osobom trzecim podczas prowadzonych prac lub na ich skutek;</w:t>
      </w:r>
    </w:p>
    <w:p>
      <w:pPr>
        <w:pStyle w:val="Default"/>
        <w:numPr>
          <w:ilvl w:val="1"/>
          <w:numId w:val="6"/>
        </w:numPr>
        <w:bidi w:val="0"/>
        <w:spacing w:lineRule="auto" w:line="276"/>
        <w:ind w:left="567" w:right="0" w:hanging="283"/>
        <w:jc w:val="both"/>
        <w:rPr>
          <w:sz w:val="22"/>
          <w:szCs w:val="22"/>
        </w:rPr>
      </w:pPr>
      <w:r>
        <w:rPr>
          <w:sz w:val="22"/>
          <w:szCs w:val="22"/>
        </w:rPr>
        <w:t xml:space="preserve">do informowania pisemnie Zamawiającego, po uzyskaniu wcześniejszej zgody Inspektora Nadzoru Inwestorskiego:  </w:t>
      </w:r>
    </w:p>
    <w:p>
      <w:pPr>
        <w:pStyle w:val="Default"/>
        <w:numPr>
          <w:ilvl w:val="0"/>
          <w:numId w:val="7"/>
        </w:numPr>
        <w:bidi w:val="0"/>
        <w:spacing w:lineRule="auto" w:line="276"/>
        <w:jc w:val="both"/>
        <w:rPr/>
      </w:pPr>
      <w:r>
        <w:rPr>
          <w:sz w:val="22"/>
          <w:szCs w:val="22"/>
        </w:rPr>
        <w:t>o konieczności wykonania prac dodatkowych lub zamiennych sporządzając protokół konieczności określający zakres robót oraz ich wartość. Protokół konieczności winien być sporządzony przy współudziale przedstawiciela  Zamawiającego. Do realizacji prac zamiennych lub zamiany materiałów Wykonawca może przystąpić po zatwierdzeniu przez Zamawiającego protokołu konieczności, gdy ich zakres nie będzie wymagał istotnej zmiany w treści zawartej umowy podstawowej. Gdy zakres prac zamiennych wymagał będzie dokonania istotnej zmiany w treści zawartej umowy podstawowej, Wykonawca może przystąpić do realizacji prac zamiennych po zawarciu stosownego aneksu do umowy;</w:t>
      </w:r>
    </w:p>
    <w:p>
      <w:pPr>
        <w:pStyle w:val="Normal"/>
        <w:numPr>
          <w:ilvl w:val="0"/>
          <w:numId w:val="7"/>
        </w:numPr>
        <w:bidi w:val="0"/>
        <w:spacing w:lineRule="auto" w:line="276"/>
        <w:jc w:val="both"/>
        <w:rPr>
          <w:color w:val="000000"/>
          <w:sz w:val="22"/>
          <w:szCs w:val="22"/>
        </w:rPr>
      </w:pPr>
      <w:r>
        <w:rPr>
          <w:color w:val="000000"/>
          <w:sz w:val="22"/>
          <w:szCs w:val="22"/>
        </w:rPr>
        <w:t>o zagrożeniach, które mogą mieć ujemny wpływ na tok realizacji inwestycji, jakość robót, opóźnienie planowanej daty zakończenia robót oraz do przedstawienia Zamawiającemu propozycji przedsięwzięć zapobiegających zagrożeniom.</w:t>
      </w:r>
    </w:p>
    <w:p>
      <w:pPr>
        <w:pStyle w:val="Default"/>
        <w:bidi w:val="0"/>
        <w:spacing w:lineRule="auto" w:line="276"/>
        <w:ind w:left="284" w:right="0" w:hanging="284"/>
        <w:jc w:val="both"/>
        <w:rPr>
          <w:sz w:val="22"/>
          <w:szCs w:val="22"/>
        </w:rPr>
      </w:pPr>
      <w:r>
        <w:rPr>
          <w:sz w:val="22"/>
          <w:szCs w:val="22"/>
        </w:rPr>
        <w:t>3. Wykonawca zobowiązany jest do przekazywania Inspektorowi Nadzoru Inwestorskiego informacji dotyczących realizacji umowy oraz umożliwienia mu przeprowadzenia kontroli ich wykonania.</w:t>
      </w:r>
    </w:p>
    <w:p>
      <w:pPr>
        <w:pStyle w:val="Normal"/>
        <w:bidi w:val="0"/>
        <w:spacing w:lineRule="auto" w:line="276"/>
        <w:ind w:left="284" w:right="0" w:hanging="284"/>
        <w:jc w:val="left"/>
        <w:rPr/>
      </w:pPr>
      <w:r>
        <w:rPr>
          <w:sz w:val="22"/>
          <w:szCs w:val="22"/>
        </w:rPr>
        <w:t xml:space="preserve">4. </w:t>
      </w:r>
      <w:r>
        <w:rPr>
          <w:color w:val="000000"/>
          <w:sz w:val="22"/>
          <w:szCs w:val="22"/>
        </w:rPr>
        <w:t xml:space="preserve">Na podstawie art. 29 ust. 3a ustawy Pzp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z wykonywaniem  </w:t>
      </w:r>
      <w:r>
        <w:rPr>
          <w:sz w:val="22"/>
          <w:szCs w:val="22"/>
        </w:rPr>
        <w:t xml:space="preserve">robót objętych przedmiotem zamówienia, czyli tzw. pracowników fizycznych. Wymóg nie dotyczy więc, między innymi osób: kierujących budową, wykonujących obsługę geodezyjną, dostawców materiałów budowlanych. </w:t>
      </w:r>
    </w:p>
    <w:p>
      <w:pPr>
        <w:pStyle w:val="Normal"/>
        <w:bidi w:val="0"/>
        <w:spacing w:lineRule="auto" w:line="276"/>
        <w:ind w:left="284" w:right="0" w:hanging="284"/>
        <w:jc w:val="both"/>
        <w:rPr>
          <w:sz w:val="22"/>
          <w:szCs w:val="22"/>
        </w:rPr>
      </w:pPr>
      <w:r>
        <w:rPr>
          <w:sz w:val="22"/>
          <w:szCs w:val="22"/>
        </w:rPr>
        <w:t>5. Wykonawca zobowiązany jest zawrzeć w każdej umowie o podwykonawstwo stosowne zapisy zobowiązujące Podwykonawców do zatrudnienia na umowę o pracę wszystkich osób, o których mowa    w ust. 4.</w:t>
      </w:r>
    </w:p>
    <w:p>
      <w:pPr>
        <w:pStyle w:val="Normal"/>
        <w:bidi w:val="0"/>
        <w:spacing w:lineRule="auto" w:line="276"/>
        <w:ind w:left="284" w:right="0" w:hanging="284"/>
        <w:jc w:val="both"/>
        <w:rPr>
          <w:sz w:val="22"/>
          <w:szCs w:val="22"/>
        </w:rPr>
      </w:pPr>
      <w:r>
        <w:rPr>
          <w:sz w:val="22"/>
          <w:szCs w:val="22"/>
        </w:rPr>
        <w:t>6. Przed przystąpieniem do realizacji zamówienia Wykonawca składa Zamawiającemu oświadczenie na druku zgodnym z treścią załącznika nr 2 do umowy, że osoby realizujące zamówienie są zatrudnione na podstawie umowy o pracę w rozumieniu ustawy Kodeks Pracy.</w:t>
      </w:r>
    </w:p>
    <w:p>
      <w:pPr>
        <w:pStyle w:val="Normal"/>
        <w:bidi w:val="0"/>
        <w:spacing w:lineRule="auto" w:line="276"/>
        <w:ind w:left="284" w:right="0" w:hanging="284"/>
        <w:jc w:val="both"/>
        <w:rPr>
          <w:sz w:val="22"/>
          <w:szCs w:val="22"/>
        </w:rPr>
      </w:pPr>
      <w:r>
        <w:rPr>
          <w:sz w:val="22"/>
          <w:szCs w:val="22"/>
        </w:rPr>
        <w:t>7. Wykonawca lub podwykonawca w odniesieniu do pracowników, o których mowa w ust. 4 zobowiązany jest na żądanie Inspektora nadzoru lub przedstawiciela Zamawiającego przedstawić oświadczenia i/lub dokumenty w zakresie potwierdzenia spełniania  wymogu zatrudnienia na podstawie umowy o pracę tj.   w szczególności kopię umów o pracę lub zgłoszeń ZUS-owskich w terminie nie dłuższym niż 3 dni od wezwania do ich przedłożenia.</w:t>
      </w:r>
    </w:p>
    <w:p>
      <w:pPr>
        <w:pStyle w:val="Normal"/>
        <w:bidi w:val="0"/>
        <w:spacing w:lineRule="auto" w:line="276"/>
        <w:jc w:val="center"/>
        <w:rPr>
          <w:rFonts w:ascii="Times New Roman" w:hAnsi="Times New Roman"/>
          <w:b/>
          <w:b/>
          <w:sz w:val="22"/>
          <w:szCs w:val="22"/>
        </w:rPr>
      </w:pPr>
      <w:r>
        <w:rPr>
          <w:rFonts w:ascii="Times New Roman" w:hAnsi="Times New Roman"/>
          <w:b/>
          <w:sz w:val="22"/>
          <w:szCs w:val="22"/>
        </w:rPr>
      </w:r>
    </w:p>
    <w:p>
      <w:pPr>
        <w:pStyle w:val="Normal"/>
        <w:bidi w:val="0"/>
        <w:spacing w:lineRule="auto" w:line="276"/>
        <w:jc w:val="center"/>
        <w:rPr>
          <w:rFonts w:ascii="Times New Roman" w:hAnsi="Times New Roman"/>
          <w:b/>
          <w:b/>
          <w:sz w:val="22"/>
          <w:szCs w:val="22"/>
        </w:rPr>
      </w:pPr>
      <w:r>
        <w:rPr>
          <w:rFonts w:ascii="Times New Roman" w:hAnsi="Times New Roman"/>
          <w:b/>
          <w:sz w:val="22"/>
          <w:szCs w:val="22"/>
        </w:rPr>
      </w:r>
    </w:p>
    <w:p>
      <w:pPr>
        <w:pStyle w:val="Normal"/>
        <w:bidi w:val="0"/>
        <w:spacing w:lineRule="auto" w:line="276"/>
        <w:jc w:val="center"/>
        <w:rPr>
          <w:rFonts w:ascii="Times New Roman" w:hAnsi="Times New Roman"/>
          <w:b/>
          <w:b/>
          <w:sz w:val="22"/>
          <w:szCs w:val="22"/>
        </w:rPr>
      </w:pPr>
      <w:r>
        <w:rPr>
          <w:rFonts w:ascii="Times New Roman" w:hAnsi="Times New Roman"/>
          <w:b/>
          <w:sz w:val="22"/>
          <w:szCs w:val="22"/>
        </w:rPr>
      </w:r>
    </w:p>
    <w:p>
      <w:pPr>
        <w:pStyle w:val="Normal"/>
        <w:bidi w:val="0"/>
        <w:spacing w:lineRule="auto" w:line="276"/>
        <w:jc w:val="center"/>
        <w:rPr>
          <w:rFonts w:ascii="Times New Roman" w:hAnsi="Times New Roman"/>
          <w:b/>
          <w:b/>
          <w:sz w:val="22"/>
          <w:szCs w:val="22"/>
        </w:rPr>
      </w:pPr>
      <w:r>
        <w:rPr>
          <w:rFonts w:ascii="Times New Roman" w:hAnsi="Times New Roman"/>
          <w:b/>
          <w:sz w:val="22"/>
          <w:szCs w:val="22"/>
        </w:rPr>
      </w:r>
    </w:p>
    <w:p>
      <w:pPr>
        <w:pStyle w:val="Normal"/>
        <w:bidi w:val="0"/>
        <w:spacing w:lineRule="auto" w:line="276"/>
        <w:jc w:val="center"/>
        <w:rPr>
          <w:rFonts w:ascii="Times New Roman" w:hAnsi="Times New Roman"/>
          <w:b/>
          <w:b/>
          <w:sz w:val="22"/>
          <w:szCs w:val="22"/>
        </w:rPr>
      </w:pPr>
      <w:r>
        <w:rPr>
          <w:rFonts w:ascii="Times New Roman" w:hAnsi="Times New Roman"/>
          <w:b/>
          <w:sz w:val="22"/>
          <w:szCs w:val="22"/>
        </w:rPr>
      </w:r>
    </w:p>
    <w:p>
      <w:pPr>
        <w:pStyle w:val="Normal"/>
        <w:bidi w:val="0"/>
        <w:spacing w:lineRule="auto" w:line="276"/>
        <w:jc w:val="center"/>
        <w:rPr>
          <w:rFonts w:ascii="Times New Roman" w:hAnsi="Times New Roman"/>
          <w:b/>
          <w:b/>
          <w:sz w:val="22"/>
          <w:szCs w:val="22"/>
        </w:rPr>
      </w:pPr>
      <w:r>
        <w:rPr>
          <w:rFonts w:ascii="Times New Roman" w:hAnsi="Times New Roman"/>
          <w:b/>
          <w:sz w:val="22"/>
          <w:szCs w:val="22"/>
        </w:rPr>
      </w:r>
    </w:p>
    <w:p>
      <w:pPr>
        <w:pStyle w:val="Normal"/>
        <w:bidi w:val="0"/>
        <w:spacing w:lineRule="auto" w:line="276"/>
        <w:jc w:val="center"/>
        <w:rPr>
          <w:b/>
          <w:b/>
          <w:sz w:val="22"/>
          <w:szCs w:val="22"/>
        </w:rPr>
      </w:pPr>
      <w:r>
        <w:rPr>
          <w:b/>
          <w:sz w:val="22"/>
          <w:szCs w:val="22"/>
        </w:rPr>
        <w:t>§ 6.</w:t>
      </w:r>
    </w:p>
    <w:p>
      <w:pPr>
        <w:pStyle w:val="Normal"/>
        <w:bidi w:val="0"/>
        <w:spacing w:lineRule="auto" w:line="276"/>
        <w:jc w:val="center"/>
        <w:rPr>
          <w:b/>
          <w:b/>
          <w:sz w:val="22"/>
          <w:szCs w:val="22"/>
        </w:rPr>
      </w:pPr>
      <w:r>
        <w:rPr>
          <w:b/>
          <w:sz w:val="22"/>
          <w:szCs w:val="22"/>
        </w:rPr>
        <w:t>Wynagrodzenie Wykonawcy</w:t>
      </w:r>
    </w:p>
    <w:p>
      <w:pPr>
        <w:pStyle w:val="Normal"/>
        <w:bidi w:val="0"/>
        <w:spacing w:lineRule="auto" w:line="276"/>
        <w:ind w:left="284" w:right="0" w:hanging="284"/>
        <w:jc w:val="both"/>
        <w:rPr>
          <w:sz w:val="22"/>
          <w:szCs w:val="22"/>
        </w:rPr>
      </w:pPr>
      <w:r>
        <w:rPr>
          <w:sz w:val="22"/>
          <w:szCs w:val="22"/>
        </w:rPr>
        <w:t>1. Strony ustalają, że wynagrodzenie ryczałtowe Wykonawcy za wykonanie przedmiotu umowy zgodnie        z ofertą wynosi:</w:t>
      </w:r>
    </w:p>
    <w:p>
      <w:pPr>
        <w:pStyle w:val="Normal"/>
        <w:bidi w:val="0"/>
        <w:spacing w:lineRule="auto" w:line="276"/>
        <w:ind w:left="284" w:right="0" w:hanging="0"/>
        <w:jc w:val="both"/>
        <w:rPr>
          <w:sz w:val="22"/>
          <w:szCs w:val="22"/>
        </w:rPr>
      </w:pPr>
      <w:r>
        <w:rPr>
          <w:sz w:val="22"/>
          <w:szCs w:val="22"/>
        </w:rPr>
        <w:t xml:space="preserve">brutto ………………..….….. zł (słownie: ……………..………..……………………. zł.) w tym należny podatek VAT ……….% w kwocie ……………………………………… zł.  </w:t>
      </w:r>
    </w:p>
    <w:p>
      <w:pPr>
        <w:pStyle w:val="Normal"/>
        <w:numPr>
          <w:ilvl w:val="0"/>
          <w:numId w:val="8"/>
        </w:numPr>
        <w:tabs>
          <w:tab w:val="clear" w:pos="709"/>
        </w:tabs>
        <w:bidi w:val="0"/>
        <w:spacing w:lineRule="auto" w:line="276"/>
        <w:jc w:val="both"/>
        <w:rPr>
          <w:sz w:val="22"/>
          <w:szCs w:val="22"/>
        </w:rPr>
      </w:pPr>
      <w:r>
        <w:rPr>
          <w:sz w:val="22"/>
          <w:szCs w:val="22"/>
        </w:rPr>
        <w:t xml:space="preserve">Określona w ust. 1 kwota wynagrodzenia ryczałtowego stanowi wynagrodzenie za całość zamówienia      i  zawiera wszelkie koszty związane z prawidłową realizacją przedmiotu umowy. </w:t>
      </w:r>
    </w:p>
    <w:p>
      <w:pPr>
        <w:pStyle w:val="Normal"/>
        <w:widowControl/>
        <w:numPr>
          <w:ilvl w:val="0"/>
          <w:numId w:val="8"/>
        </w:numPr>
        <w:tabs>
          <w:tab w:val="clear" w:pos="709"/>
        </w:tabs>
        <w:bidi w:val="0"/>
        <w:spacing w:lineRule="auto" w:line="276"/>
        <w:jc w:val="both"/>
        <w:rPr>
          <w:rFonts w:eastAsia="Calibri"/>
          <w:sz w:val="22"/>
          <w:szCs w:val="22"/>
        </w:rPr>
      </w:pPr>
      <w:r>
        <w:rPr>
          <w:rFonts w:eastAsia="Calibri"/>
          <w:sz w:val="22"/>
          <w:szCs w:val="22"/>
        </w:rPr>
        <w:t>Wynagrodzenie Wykonawcy z tytułu wykonania przedmiotu umowy obejmuje każdą pracę konieczną do terminowego i kompletnego wykonania przedmiotu umowy.</w:t>
      </w:r>
    </w:p>
    <w:p>
      <w:pPr>
        <w:pStyle w:val="Normal"/>
        <w:widowControl/>
        <w:numPr>
          <w:ilvl w:val="0"/>
          <w:numId w:val="8"/>
        </w:numPr>
        <w:tabs>
          <w:tab w:val="clear" w:pos="709"/>
        </w:tabs>
        <w:bidi w:val="0"/>
        <w:spacing w:lineRule="auto" w:line="276"/>
        <w:jc w:val="both"/>
        <w:rPr>
          <w:rFonts w:eastAsia="Calibri"/>
          <w:sz w:val="22"/>
          <w:szCs w:val="22"/>
        </w:rPr>
      </w:pPr>
      <w:r>
        <w:rPr>
          <w:rFonts w:eastAsia="Calibri"/>
          <w:sz w:val="22"/>
          <w:szCs w:val="22"/>
        </w:rPr>
        <w:t>Wykonawca nie może żądać podwyższenia należnego mu wynagrodzenia z tytułu realizacji przedmiotu umowy, chociażby w chwili zawarcia umowy nie mógł przewidzieć kosztów prac, albo koszty okazały się większe niż przewidywał.</w:t>
      </w:r>
    </w:p>
    <w:p>
      <w:pPr>
        <w:pStyle w:val="Normal"/>
        <w:widowControl/>
        <w:bidi w:val="0"/>
        <w:spacing w:lineRule="auto" w:line="276"/>
        <w:ind w:left="284" w:right="0" w:hanging="284"/>
        <w:jc w:val="both"/>
        <w:rPr>
          <w:rFonts w:eastAsia="Calibri"/>
          <w:sz w:val="22"/>
          <w:szCs w:val="22"/>
        </w:rPr>
      </w:pPr>
      <w:r>
        <w:rPr>
          <w:rFonts w:eastAsia="Calibri"/>
          <w:sz w:val="22"/>
          <w:szCs w:val="22"/>
        </w:rPr>
        <w:t>5. Strony postanawiają, że rozliczenie za przedmiot umowy nastąpi na podstawie jednej faktury końcowej.</w:t>
      </w:r>
    </w:p>
    <w:p>
      <w:pPr>
        <w:pStyle w:val="Normal"/>
        <w:widowControl/>
        <w:bidi w:val="0"/>
        <w:spacing w:lineRule="auto" w:line="276"/>
        <w:ind w:left="284" w:right="0" w:hanging="284"/>
        <w:jc w:val="both"/>
        <w:rPr/>
      </w:pPr>
      <w:r>
        <w:rPr>
          <w:rFonts w:eastAsia="Calibri"/>
          <w:sz w:val="22"/>
          <w:szCs w:val="22"/>
        </w:rPr>
        <w:t>6. Podstawą do wystawienia faktury będzie protokół odbioru końcowego podpisany przez strony umowy, stwierdzający niewadliwe wykonanie przedmiotu umowy.</w:t>
      </w:r>
      <w:r>
        <w:rPr>
          <w:bCs/>
          <w:sz w:val="22"/>
          <w:szCs w:val="22"/>
        </w:rPr>
        <w:t xml:space="preserve"> </w:t>
      </w:r>
    </w:p>
    <w:p>
      <w:pPr>
        <w:pStyle w:val="Normal"/>
        <w:widowControl/>
        <w:bidi w:val="0"/>
        <w:spacing w:lineRule="auto" w:line="276"/>
        <w:ind w:left="284" w:right="0" w:hanging="284"/>
        <w:jc w:val="both"/>
        <w:rPr>
          <w:bCs/>
          <w:sz w:val="22"/>
          <w:szCs w:val="22"/>
        </w:rPr>
      </w:pPr>
      <w:r>
        <w:rPr>
          <w:bCs/>
          <w:sz w:val="22"/>
          <w:szCs w:val="22"/>
        </w:rPr>
        <w:t>7. Faktura za wykonanie przedmiotu umowy wystawiona będzie na: Gmina Dłutów, ul. Pabianicka 25,       95-081 Dłutów, NIP: 731-191-43-26.</w:t>
      </w:r>
    </w:p>
    <w:p>
      <w:pPr>
        <w:pStyle w:val="Normal"/>
        <w:widowControl/>
        <w:bidi w:val="0"/>
        <w:spacing w:lineRule="auto" w:line="276"/>
        <w:ind w:left="284" w:right="0" w:hanging="284"/>
        <w:jc w:val="left"/>
        <w:rPr/>
      </w:pPr>
      <w:r>
        <w:rPr>
          <w:rFonts w:eastAsia="Calibri"/>
          <w:sz w:val="22"/>
          <w:szCs w:val="22"/>
        </w:rPr>
        <w:t xml:space="preserve">8. Należność Wykonawcy wynikająca z faktury płatna będzie przez Zamawiającego, przelewem na rachunek bankowy Wykonawcy nr ……………………………………….., w terminie 30 dni licząc od dnia doręczenia Zamawiającemu prawidłowo wystawionej faktury, </w:t>
      </w:r>
      <w:r>
        <w:rPr>
          <w:sz w:val="22"/>
          <w:szCs w:val="22"/>
        </w:rPr>
        <w:t xml:space="preserve">przy czym w przypadku nie przedstawienia przez Wykonawcę wszystkich wymaganych dokumentów, o  których mowa w ust. 10, termin zapłaty faktury biegnie od daty doręczenia dokumentów wymaganych w ust. 10,             z zastrzeżeniem ust. 11. Wykonawca oświadcza, iż rachunek bankowy wskazany wyżej jest rachunkiem udostępnionym w wykazie prowadzonym przez Szefa Krajowej Administracji Skarbowej zgodnie z przepisami ustawy         o podatku od towarów i usług. Wykonawca zobowiązuje się do poinformowania Zamawiającego               o ewentualnej zmianie w/w rachunku bankowego  </w:t>
        <w:br/>
        <w:t>w przypadku wystąpienia takiej zmiany przed terminem płatności wynagrodzenia</w:t>
      </w:r>
      <w:r>
        <w:rPr>
          <w:rFonts w:eastAsia="Calibri"/>
          <w:sz w:val="22"/>
          <w:szCs w:val="22"/>
        </w:rPr>
        <w:t>.</w:t>
      </w:r>
    </w:p>
    <w:p>
      <w:pPr>
        <w:pStyle w:val="Normal"/>
        <w:bidi w:val="0"/>
        <w:spacing w:lineRule="auto" w:line="276"/>
        <w:ind w:left="284" w:right="0" w:hanging="284"/>
        <w:jc w:val="left"/>
        <w:rPr>
          <w:sz w:val="22"/>
          <w:szCs w:val="22"/>
        </w:rPr>
      </w:pPr>
      <w:r>
        <w:rPr>
          <w:sz w:val="22"/>
          <w:szCs w:val="22"/>
        </w:rPr>
        <w:t>9. W przypadku powierzenia przez Wykonawcę realizacji robót podwykonawcom, Wykonawca jest zobowiązany do dokonania we własnym zakresie zapłaty wynagrodzenia należnego podwykonawcy        z zachowaniem terminów płatności określonych w umowie z podwykonawcą, z zastrzeżeniem ust. 12.</w:t>
      </w:r>
    </w:p>
    <w:p>
      <w:pPr>
        <w:pStyle w:val="Normal"/>
        <w:bidi w:val="0"/>
        <w:spacing w:lineRule="auto" w:line="276"/>
        <w:ind w:left="284" w:right="0" w:hanging="284"/>
        <w:jc w:val="both"/>
        <w:rPr>
          <w:sz w:val="22"/>
          <w:szCs w:val="22"/>
        </w:rPr>
      </w:pPr>
      <w:r>
        <w:rPr>
          <w:sz w:val="22"/>
          <w:szCs w:val="22"/>
        </w:rPr>
        <w:t xml:space="preserve">10. Dla potwierdzenia dokonanej zapłaty, o której mowa w ust. 9, wraz z fakturą końcową Wykonawca dołączy pisemne oświadczenia wszystkich podwykonawców oraz dalszych podwykonawców potwierdzające, że płatności na ich rzecz zostały dokonane wraz z zestawieniem wystawionych przez nich faktur oraz oświadczeniem Wykonawcy o dokonaniu wszystkich płatności na rzecz podwykonawców oraz podwykonawców na rzecz dalszych podwykonawców, z zastrzeżeniem ust. 11        i 12. </w:t>
      </w:r>
    </w:p>
    <w:p>
      <w:pPr>
        <w:pStyle w:val="Normal"/>
        <w:bidi w:val="0"/>
        <w:spacing w:lineRule="auto" w:line="276"/>
        <w:ind w:left="284" w:right="0" w:hanging="284"/>
        <w:jc w:val="both"/>
        <w:rPr>
          <w:sz w:val="22"/>
          <w:szCs w:val="22"/>
        </w:rPr>
      </w:pPr>
      <w:r>
        <w:rPr>
          <w:sz w:val="22"/>
          <w:szCs w:val="22"/>
        </w:rPr>
        <w:t xml:space="preserve">11. Wykonawca może zwolnić się z obowiązku przedłożenia wraz z fakturą końcową oświadczenia podwykonawców oraz dalszych podwykonawców o dokonanych płatnościach poprzez przedłożenie kopii faktur podwykonawców oraz dalszych podwykonawców wraz z potwierdzeniami ich zapłaty oraz oświadczeniem o dokonaniu wszystkich tych płatności na rzecz podwykonawców i dalszych podwykonawców. </w:t>
      </w:r>
    </w:p>
    <w:p>
      <w:pPr>
        <w:pStyle w:val="Normal"/>
        <w:bidi w:val="0"/>
        <w:spacing w:lineRule="auto" w:line="276"/>
        <w:ind w:left="284" w:right="0" w:hanging="284"/>
        <w:jc w:val="both"/>
        <w:rPr>
          <w:sz w:val="22"/>
          <w:szCs w:val="22"/>
        </w:rPr>
      </w:pPr>
      <w:r>
        <w:rPr>
          <w:sz w:val="22"/>
          <w:szCs w:val="22"/>
        </w:rPr>
        <w:t>12. Zamawiający, po odbiorze końcowym robót będących przedmiotem niniejszej umowy, może dokonać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lub na uzasadniony wniosek Wykonawcy.</w:t>
      </w:r>
    </w:p>
    <w:p>
      <w:pPr>
        <w:pStyle w:val="Normal"/>
        <w:bidi w:val="0"/>
        <w:spacing w:lineRule="auto" w:line="276"/>
        <w:ind w:left="284" w:right="0" w:hanging="284"/>
        <w:jc w:val="both"/>
        <w:rPr>
          <w:sz w:val="22"/>
          <w:szCs w:val="22"/>
        </w:rPr>
      </w:pPr>
      <w:r>
        <w:rPr>
          <w:sz w:val="22"/>
          <w:szCs w:val="22"/>
        </w:rPr>
        <w:t>13. 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związane z realizacją niniejszej umowy.</w:t>
      </w:r>
    </w:p>
    <w:p>
      <w:pPr>
        <w:pStyle w:val="Normal"/>
        <w:bidi w:val="0"/>
        <w:spacing w:lineRule="auto" w:line="276"/>
        <w:ind w:left="284" w:right="0" w:hanging="284"/>
        <w:jc w:val="both"/>
        <w:rPr>
          <w:sz w:val="22"/>
          <w:szCs w:val="22"/>
        </w:rPr>
      </w:pPr>
      <w:r>
        <w:rPr>
          <w:sz w:val="22"/>
          <w:szCs w:val="22"/>
        </w:rPr>
        <w:t>14. Bezpośrednia zapłata obejmuje wyłącznie należne wynagrodzenie, bez odsetek, należnych podwykonawcy lub dalszemu podwykonawcy.</w:t>
      </w:r>
    </w:p>
    <w:p>
      <w:pPr>
        <w:pStyle w:val="Normal"/>
        <w:bidi w:val="0"/>
        <w:spacing w:lineRule="auto" w:line="276"/>
        <w:ind w:left="284" w:right="0" w:hanging="284"/>
        <w:jc w:val="both"/>
        <w:rPr>
          <w:sz w:val="22"/>
          <w:szCs w:val="22"/>
        </w:rPr>
      </w:pPr>
      <w:r>
        <w:rPr>
          <w:sz w:val="22"/>
          <w:szCs w:val="22"/>
        </w:rPr>
        <w:t>15. Przed dokonaniem bezpośredniej zapłaty Zamawiający jest obowiązany  umożliwić Wykonawcy zgłoszenie pisemnych uwag w terminie 7 dni od daty doręczenia informacji dotyczących zasadności bezpośredniej zapłaty wynagrodzenia podwykonawcy lub dalszemu podwykonawcy,  o których mowa         w ust. 12.</w:t>
      </w:r>
    </w:p>
    <w:p>
      <w:pPr>
        <w:pStyle w:val="Normal"/>
        <w:bidi w:val="0"/>
        <w:spacing w:lineRule="auto" w:line="276"/>
        <w:ind w:left="284" w:right="0" w:hanging="284"/>
        <w:jc w:val="both"/>
        <w:rPr>
          <w:sz w:val="22"/>
          <w:szCs w:val="22"/>
        </w:rPr>
      </w:pPr>
      <w:r>
        <w:rPr>
          <w:sz w:val="22"/>
          <w:szCs w:val="22"/>
        </w:rPr>
        <w:t>16. W przypadku zgłoszenia uwag, o których mowa w ust. 15, w terminie wskazanym przez Zamawiającego, Zamawiający może:</w:t>
      </w:r>
    </w:p>
    <w:p>
      <w:pPr>
        <w:pStyle w:val="Normal"/>
        <w:bidi w:val="0"/>
        <w:spacing w:lineRule="auto" w:line="276"/>
        <w:ind w:left="567" w:right="0" w:hanging="283"/>
        <w:jc w:val="both"/>
        <w:rPr>
          <w:sz w:val="22"/>
          <w:szCs w:val="22"/>
        </w:rPr>
      </w:pPr>
      <w:r>
        <w:rPr>
          <w:sz w:val="22"/>
          <w:szCs w:val="22"/>
        </w:rPr>
        <w:t>1) nie dokonać bezpośredniej zapłaty wynagrodzenia podwykonawcy lub dalszemu podwykonawcy, jeżeli Wykonawca wykaże niezasadność takiej zapłaty, albo</w:t>
      </w:r>
    </w:p>
    <w:p>
      <w:pPr>
        <w:pStyle w:val="Normal"/>
        <w:bidi w:val="0"/>
        <w:spacing w:lineRule="auto" w:line="276"/>
        <w:ind w:left="567" w:right="0" w:hanging="283"/>
        <w:jc w:val="both"/>
        <w:rPr>
          <w:sz w:val="22"/>
          <w:szCs w:val="22"/>
        </w:rPr>
      </w:pPr>
      <w:r>
        <w:rPr>
          <w:sz w:val="22"/>
          <w:szCs w:val="22"/>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pPr>
        <w:pStyle w:val="Normal"/>
        <w:bidi w:val="0"/>
        <w:spacing w:lineRule="auto" w:line="276"/>
        <w:ind w:left="567" w:right="0" w:hanging="283"/>
        <w:jc w:val="both"/>
        <w:rPr>
          <w:sz w:val="22"/>
          <w:szCs w:val="22"/>
        </w:rPr>
      </w:pPr>
      <w:r>
        <w:rPr>
          <w:sz w:val="22"/>
          <w:szCs w:val="22"/>
        </w:rPr>
        <w:t>3) dokonać bezpośredniej zapłaty wynagrodzenia podwykonawcy lub dalszemu podwykonawcy, jeżeli podwykonawca lub dalszy podwykonawca wykaże zasadność takiej zapłaty.</w:t>
      </w:r>
    </w:p>
    <w:p>
      <w:pPr>
        <w:pStyle w:val="Normal"/>
        <w:bidi w:val="0"/>
        <w:spacing w:lineRule="auto" w:line="276"/>
        <w:ind w:left="284" w:right="0" w:hanging="284"/>
        <w:jc w:val="both"/>
        <w:rPr>
          <w:sz w:val="22"/>
          <w:szCs w:val="22"/>
        </w:rPr>
      </w:pPr>
      <w:r>
        <w:rPr>
          <w:sz w:val="22"/>
          <w:szCs w:val="22"/>
        </w:rPr>
        <w:t>17. W przypadku dokonania bezpośredniej zapłaty podwykonawcy lub dalszemu podwykonawcy o której mowa w ust. 12, Zamawiający potrąci kwotę wypłaconego wynagrodzenia z wynagrodzenia należnego Wykonawcy.</w:t>
      </w:r>
    </w:p>
    <w:p>
      <w:pPr>
        <w:pStyle w:val="Normal"/>
        <w:bidi w:val="0"/>
        <w:spacing w:lineRule="auto" w:line="276"/>
        <w:jc w:val="center"/>
        <w:rPr>
          <w:rFonts w:ascii="Times New Roman" w:hAnsi="Times New Roman"/>
          <w:b/>
          <w:b/>
          <w:sz w:val="22"/>
          <w:szCs w:val="22"/>
        </w:rPr>
      </w:pPr>
      <w:r>
        <w:rPr>
          <w:rFonts w:ascii="Times New Roman" w:hAnsi="Times New Roman"/>
          <w:b/>
          <w:sz w:val="22"/>
          <w:szCs w:val="22"/>
        </w:rPr>
      </w:r>
    </w:p>
    <w:p>
      <w:pPr>
        <w:pStyle w:val="Normal"/>
        <w:bidi w:val="0"/>
        <w:spacing w:lineRule="auto" w:line="276"/>
        <w:jc w:val="center"/>
        <w:rPr>
          <w:rFonts w:ascii="Times New Roman" w:hAnsi="Times New Roman"/>
          <w:b/>
          <w:b/>
          <w:sz w:val="22"/>
          <w:szCs w:val="22"/>
        </w:rPr>
      </w:pPr>
      <w:r>
        <w:rPr>
          <w:rFonts w:ascii="Times New Roman" w:hAnsi="Times New Roman"/>
          <w:b/>
          <w:sz w:val="22"/>
          <w:szCs w:val="22"/>
        </w:rPr>
      </w:r>
    </w:p>
    <w:p>
      <w:pPr>
        <w:pStyle w:val="Normal"/>
        <w:bidi w:val="0"/>
        <w:spacing w:lineRule="auto" w:line="276"/>
        <w:jc w:val="center"/>
        <w:rPr>
          <w:rFonts w:ascii="Times New Roman" w:hAnsi="Times New Roman"/>
          <w:b/>
          <w:b/>
          <w:sz w:val="22"/>
          <w:szCs w:val="22"/>
        </w:rPr>
      </w:pPr>
      <w:r>
        <w:rPr>
          <w:rFonts w:ascii="Times New Roman" w:hAnsi="Times New Roman"/>
          <w:b/>
          <w:sz w:val="22"/>
          <w:szCs w:val="22"/>
        </w:rPr>
      </w:r>
    </w:p>
    <w:p>
      <w:pPr>
        <w:pStyle w:val="Normal"/>
        <w:bidi w:val="0"/>
        <w:spacing w:lineRule="auto" w:line="276"/>
        <w:jc w:val="center"/>
        <w:rPr>
          <w:rFonts w:ascii="Times New Roman" w:hAnsi="Times New Roman"/>
          <w:b/>
          <w:b/>
          <w:sz w:val="22"/>
          <w:szCs w:val="22"/>
        </w:rPr>
      </w:pPr>
      <w:r>
        <w:rPr>
          <w:rFonts w:ascii="Times New Roman" w:hAnsi="Times New Roman"/>
          <w:b/>
          <w:sz w:val="22"/>
          <w:szCs w:val="22"/>
        </w:rPr>
      </w:r>
    </w:p>
    <w:p>
      <w:pPr>
        <w:pStyle w:val="Normal"/>
        <w:bidi w:val="0"/>
        <w:spacing w:lineRule="auto" w:line="276"/>
        <w:jc w:val="center"/>
        <w:rPr>
          <w:b/>
          <w:b/>
          <w:sz w:val="22"/>
          <w:szCs w:val="22"/>
        </w:rPr>
      </w:pPr>
      <w:r>
        <w:rPr>
          <w:b/>
          <w:sz w:val="22"/>
          <w:szCs w:val="22"/>
        </w:rPr>
        <w:t>§ 7.</w:t>
      </w:r>
    </w:p>
    <w:p>
      <w:pPr>
        <w:pStyle w:val="Normal"/>
        <w:bidi w:val="0"/>
        <w:spacing w:lineRule="auto" w:line="276"/>
        <w:jc w:val="center"/>
        <w:rPr>
          <w:b/>
          <w:b/>
          <w:sz w:val="22"/>
          <w:szCs w:val="22"/>
        </w:rPr>
      </w:pPr>
      <w:r>
        <w:rPr>
          <w:b/>
          <w:sz w:val="22"/>
          <w:szCs w:val="22"/>
        </w:rPr>
        <w:t>Odbiory</w:t>
      </w:r>
    </w:p>
    <w:p>
      <w:pPr>
        <w:pStyle w:val="Normal"/>
        <w:bidi w:val="0"/>
        <w:spacing w:lineRule="auto" w:line="276"/>
        <w:ind w:left="284" w:right="0" w:hanging="284"/>
        <w:jc w:val="both"/>
        <w:rPr/>
      </w:pPr>
      <w:r>
        <w:rPr>
          <w:sz w:val="22"/>
          <w:szCs w:val="22"/>
        </w:rPr>
        <w:t xml:space="preserve">1. </w:t>
      </w:r>
      <w:r>
        <w:rPr>
          <w:color w:val="000000"/>
          <w:sz w:val="22"/>
          <w:szCs w:val="22"/>
        </w:rPr>
        <w:t xml:space="preserve">Po zakończeniu robót i potwierdzeniu gotowości odbioru przez Inspektora Nadzoru Inwestorskiego, Wykonawca zawiadomi Zamawiającego o gotowości do odbioru. </w:t>
      </w:r>
    </w:p>
    <w:p>
      <w:pPr>
        <w:pStyle w:val="Normal"/>
        <w:bidi w:val="0"/>
        <w:spacing w:lineRule="auto" w:line="276"/>
        <w:ind w:left="284" w:right="0" w:hanging="284"/>
        <w:jc w:val="both"/>
        <w:rPr>
          <w:color w:val="000000"/>
          <w:sz w:val="22"/>
          <w:szCs w:val="22"/>
        </w:rPr>
      </w:pPr>
      <w:r>
        <w:rPr>
          <w:color w:val="000000"/>
          <w:sz w:val="22"/>
          <w:szCs w:val="22"/>
        </w:rPr>
        <w:t xml:space="preserve">2. Wraz z zawiadomieniem o gotowości do odbioru końcowego Wykonawca przekaże Zamawiającemu następujące dokumenty: </w:t>
      </w:r>
    </w:p>
    <w:p>
      <w:pPr>
        <w:pStyle w:val="Normal"/>
        <w:numPr>
          <w:ilvl w:val="1"/>
          <w:numId w:val="9"/>
        </w:numPr>
        <w:tabs>
          <w:tab w:val="clear" w:pos="709"/>
          <w:tab w:val="left" w:pos="-87" w:leader="none"/>
        </w:tabs>
        <w:bidi w:val="0"/>
        <w:spacing w:lineRule="auto" w:line="276"/>
        <w:ind w:left="567" w:right="0" w:hanging="283"/>
        <w:jc w:val="both"/>
        <w:rPr>
          <w:color w:val="000000"/>
          <w:sz w:val="22"/>
          <w:szCs w:val="22"/>
        </w:rPr>
      </w:pPr>
      <w:r>
        <w:rPr>
          <w:color w:val="000000"/>
          <w:sz w:val="22"/>
          <w:szCs w:val="22"/>
        </w:rPr>
        <w:t>oświadczenie Kierownika budowy o zakończeniu budowy i gotowości odbioru robót,</w:t>
      </w:r>
    </w:p>
    <w:p>
      <w:pPr>
        <w:pStyle w:val="Normal"/>
        <w:numPr>
          <w:ilvl w:val="1"/>
          <w:numId w:val="9"/>
        </w:numPr>
        <w:tabs>
          <w:tab w:val="clear" w:pos="709"/>
          <w:tab w:val="left" w:pos="-87" w:leader="none"/>
        </w:tabs>
        <w:bidi w:val="0"/>
        <w:spacing w:lineRule="auto" w:line="276"/>
        <w:ind w:left="567" w:right="0" w:hanging="283"/>
        <w:jc w:val="both"/>
        <w:rPr/>
      </w:pPr>
      <w:r>
        <w:rPr>
          <w:color w:val="000000"/>
          <w:sz w:val="22"/>
          <w:szCs w:val="22"/>
        </w:rPr>
        <w:t>protok</w:t>
      </w:r>
      <w:r>
        <w:rPr>
          <w:sz w:val="22"/>
          <w:szCs w:val="22"/>
        </w:rPr>
        <w:t>o</w:t>
      </w:r>
      <w:r>
        <w:rPr>
          <w:color w:val="000000"/>
          <w:sz w:val="22"/>
          <w:szCs w:val="22"/>
        </w:rPr>
        <w:t>ły odbiorów technicznych, atesty, certyfikaty lub deklaracje zgodności na wbudowane materiały i zamontowane urządzenia,</w:t>
      </w:r>
    </w:p>
    <w:p>
      <w:pPr>
        <w:pStyle w:val="Normal"/>
        <w:numPr>
          <w:ilvl w:val="1"/>
          <w:numId w:val="9"/>
        </w:numPr>
        <w:tabs>
          <w:tab w:val="clear" w:pos="709"/>
          <w:tab w:val="left" w:pos="-87" w:leader="none"/>
        </w:tabs>
        <w:bidi w:val="0"/>
        <w:spacing w:lineRule="auto" w:line="276"/>
        <w:ind w:left="567" w:right="0" w:hanging="283"/>
        <w:jc w:val="both"/>
        <w:rPr>
          <w:color w:val="000000"/>
          <w:sz w:val="22"/>
          <w:szCs w:val="22"/>
        </w:rPr>
      </w:pPr>
      <w:r>
        <w:rPr>
          <w:color w:val="000000"/>
          <w:sz w:val="22"/>
          <w:szCs w:val="22"/>
        </w:rPr>
        <w:t>kosztorys powykonawczy,</w:t>
      </w:r>
    </w:p>
    <w:p>
      <w:pPr>
        <w:pStyle w:val="Normal"/>
        <w:numPr>
          <w:ilvl w:val="1"/>
          <w:numId w:val="9"/>
        </w:numPr>
        <w:tabs>
          <w:tab w:val="clear" w:pos="709"/>
          <w:tab w:val="left" w:pos="-87" w:leader="none"/>
        </w:tabs>
        <w:bidi w:val="0"/>
        <w:spacing w:lineRule="auto" w:line="276"/>
        <w:ind w:left="567" w:right="0" w:hanging="283"/>
        <w:jc w:val="both"/>
        <w:rPr>
          <w:color w:val="000000"/>
          <w:sz w:val="22"/>
          <w:szCs w:val="22"/>
        </w:rPr>
      </w:pPr>
      <w:r>
        <w:rPr>
          <w:color w:val="000000"/>
          <w:sz w:val="22"/>
          <w:szCs w:val="22"/>
        </w:rPr>
        <w:t>protokoły badań, prób i sprawdzeń,</w:t>
      </w:r>
    </w:p>
    <w:p>
      <w:pPr>
        <w:pStyle w:val="Normal"/>
        <w:numPr>
          <w:ilvl w:val="1"/>
          <w:numId w:val="9"/>
        </w:numPr>
        <w:tabs>
          <w:tab w:val="clear" w:pos="709"/>
          <w:tab w:val="left" w:pos="-87" w:leader="none"/>
        </w:tabs>
        <w:bidi w:val="0"/>
        <w:spacing w:lineRule="auto" w:line="276"/>
        <w:ind w:left="567" w:right="0" w:hanging="283"/>
        <w:jc w:val="left"/>
        <w:rPr>
          <w:color w:val="000000"/>
          <w:sz w:val="22"/>
          <w:szCs w:val="22"/>
        </w:rPr>
      </w:pPr>
      <w:r>
        <w:rPr>
          <w:color w:val="000000"/>
          <w:sz w:val="22"/>
          <w:szCs w:val="22"/>
        </w:rPr>
        <w:t xml:space="preserve">oświadczenie kierownika budowy o zgodności wykonania obiektu z projektem  budowlanym, warunkami pozwolenia na budowę, obowiązującymi przepisami i Polskimi Normami, </w:t>
      </w:r>
    </w:p>
    <w:p>
      <w:pPr>
        <w:pStyle w:val="Normal"/>
        <w:numPr>
          <w:ilvl w:val="1"/>
          <w:numId w:val="9"/>
        </w:numPr>
        <w:tabs>
          <w:tab w:val="clear" w:pos="709"/>
          <w:tab w:val="left" w:pos="-87" w:leader="none"/>
        </w:tabs>
        <w:bidi w:val="0"/>
        <w:spacing w:lineRule="auto" w:line="276"/>
        <w:ind w:left="567" w:right="0" w:hanging="283"/>
        <w:jc w:val="both"/>
        <w:rPr>
          <w:color w:val="000000"/>
          <w:sz w:val="22"/>
          <w:szCs w:val="22"/>
        </w:rPr>
      </w:pPr>
      <w:r>
        <w:rPr>
          <w:color w:val="000000"/>
          <w:sz w:val="22"/>
          <w:szCs w:val="22"/>
        </w:rPr>
        <w:t>oświadczenie kierownika budowy o doprowadzeniu do należytego stanu i porządku placu budowy     i terenów przyległych do placu budowy,</w:t>
      </w:r>
    </w:p>
    <w:p>
      <w:pPr>
        <w:pStyle w:val="Normal"/>
        <w:bidi w:val="0"/>
        <w:spacing w:lineRule="auto" w:line="276"/>
        <w:ind w:left="284" w:right="0" w:hanging="284"/>
        <w:jc w:val="both"/>
        <w:rPr>
          <w:color w:val="000000"/>
          <w:sz w:val="22"/>
          <w:szCs w:val="22"/>
        </w:rPr>
      </w:pPr>
      <w:r>
        <w:rPr>
          <w:color w:val="000000"/>
          <w:sz w:val="22"/>
          <w:szCs w:val="22"/>
        </w:rPr>
        <w:t xml:space="preserve">3. Zamawiający wyznaczy datę i rozpocznie czynności odbioru końcowego robót  stanowiących przedmiot umowy w ciągu 5 dni od daty otrzymania zawiadomienia o gotowości do odbioru pod warunkiem przekazania przez Wykonawcę dokumentów, o których mowa w ust. 2. </w:t>
      </w:r>
    </w:p>
    <w:p>
      <w:pPr>
        <w:pStyle w:val="Normal"/>
        <w:bidi w:val="0"/>
        <w:spacing w:lineRule="auto" w:line="276"/>
        <w:ind w:left="284" w:right="0" w:hanging="284"/>
        <w:jc w:val="both"/>
        <w:rPr/>
      </w:pPr>
      <w:r>
        <w:rPr>
          <w:color w:val="000000"/>
          <w:sz w:val="22"/>
          <w:szCs w:val="22"/>
        </w:rPr>
        <w:t>4. Odbiór końcowy będzie przeprowadzony komisyjnie przy udziale upoważnionych przedstawicieli Zamawiającego, w tym  przy udziale Inspektora nadzoru inwestorskiego i upoważnionego/ych przedstawiciela/i Wykonawcy.</w:t>
      </w:r>
      <w:r>
        <w:rPr>
          <w:sz w:val="22"/>
          <w:szCs w:val="22"/>
        </w:rPr>
        <w:t xml:space="preserve"> </w:t>
      </w:r>
    </w:p>
    <w:p>
      <w:pPr>
        <w:pStyle w:val="Normal"/>
        <w:bidi w:val="0"/>
        <w:spacing w:lineRule="auto" w:line="276"/>
        <w:ind w:left="284" w:right="0" w:hanging="284"/>
        <w:jc w:val="both"/>
        <w:rPr>
          <w:sz w:val="22"/>
          <w:szCs w:val="22"/>
        </w:rPr>
      </w:pPr>
      <w:r>
        <w:rPr>
          <w:sz w:val="22"/>
          <w:szCs w:val="22"/>
        </w:rPr>
        <w:t>5. Z przeprowadzonego odbioru przedmiotu umowy sporządzony zostanie protokół końcowego odbioru robót.</w:t>
      </w:r>
    </w:p>
    <w:p>
      <w:pPr>
        <w:pStyle w:val="Normal"/>
        <w:bidi w:val="0"/>
        <w:spacing w:lineRule="auto" w:line="276"/>
        <w:ind w:left="284" w:right="0" w:hanging="284"/>
        <w:jc w:val="both"/>
        <w:rPr/>
      </w:pPr>
      <w:r>
        <w:rPr>
          <w:color w:val="000000"/>
          <w:sz w:val="22"/>
          <w:szCs w:val="22"/>
        </w:rPr>
        <w:t>6</w:t>
      </w:r>
      <w:r>
        <w:rPr>
          <w:bCs/>
          <w:sz w:val="22"/>
          <w:szCs w:val="22"/>
        </w:rPr>
        <w:t>.</w:t>
      </w:r>
      <w:r>
        <w:rPr>
          <w:b/>
          <w:sz w:val="22"/>
          <w:szCs w:val="22"/>
        </w:rPr>
        <w:t xml:space="preserve"> </w:t>
      </w:r>
      <w:r>
        <w:rPr>
          <w:sz w:val="22"/>
          <w:szCs w:val="22"/>
        </w:rPr>
        <w:t>Jeżeli w toku czynności odbioru końcowego zostaną stwierdzone wady, to Zamawiającemu przysługują następujące uprawnienia:</w:t>
      </w:r>
    </w:p>
    <w:p>
      <w:pPr>
        <w:pStyle w:val="Normal"/>
        <w:numPr>
          <w:ilvl w:val="1"/>
          <w:numId w:val="10"/>
        </w:numPr>
        <w:bidi w:val="0"/>
        <w:spacing w:lineRule="auto" w:line="276"/>
        <w:ind w:left="567" w:right="0" w:hanging="283"/>
        <w:jc w:val="both"/>
        <w:rPr>
          <w:sz w:val="22"/>
          <w:szCs w:val="22"/>
        </w:rPr>
      </w:pPr>
      <w:r>
        <w:rPr>
          <w:sz w:val="22"/>
          <w:szCs w:val="22"/>
        </w:rPr>
        <w:t xml:space="preserve">jeżeli wady nadają się do usunięcia, może odmówić odbioru do czasu ich usunięcia, </w:t>
      </w:r>
    </w:p>
    <w:p>
      <w:pPr>
        <w:pStyle w:val="Normal"/>
        <w:numPr>
          <w:ilvl w:val="1"/>
          <w:numId w:val="10"/>
        </w:numPr>
        <w:bidi w:val="0"/>
        <w:spacing w:lineRule="auto" w:line="276"/>
        <w:ind w:left="567" w:right="0" w:hanging="283"/>
        <w:jc w:val="both"/>
        <w:rPr>
          <w:sz w:val="22"/>
          <w:szCs w:val="22"/>
        </w:rPr>
      </w:pPr>
      <w:r>
        <w:rPr>
          <w:sz w:val="22"/>
          <w:szCs w:val="22"/>
        </w:rPr>
        <w:t>jeżeli wady nie nadają się do usunięcia to:</w:t>
      </w:r>
    </w:p>
    <w:p>
      <w:pPr>
        <w:pStyle w:val="Tekstpodstawowywcity21"/>
        <w:numPr>
          <w:ilvl w:val="0"/>
          <w:numId w:val="11"/>
        </w:numPr>
        <w:bidi w:val="0"/>
        <w:spacing w:lineRule="auto" w:line="276" w:before="0" w:after="0"/>
        <w:jc w:val="both"/>
        <w:rPr>
          <w:sz w:val="22"/>
          <w:szCs w:val="22"/>
        </w:rPr>
      </w:pPr>
      <w:r>
        <w:rPr>
          <w:sz w:val="22"/>
          <w:szCs w:val="22"/>
        </w:rPr>
        <w:t xml:space="preserve">jeżeli nie uniemożliwiają one użytkowania przedmiotu odbioru zgodnie z przeznaczeniem, Zamawiający może ustalić odpowiednie obniżenie wynagrodzenia, </w:t>
      </w:r>
    </w:p>
    <w:p>
      <w:pPr>
        <w:pStyle w:val="Normal"/>
        <w:numPr>
          <w:ilvl w:val="0"/>
          <w:numId w:val="11"/>
        </w:numPr>
        <w:bidi w:val="0"/>
        <w:spacing w:lineRule="auto" w:line="276"/>
        <w:jc w:val="both"/>
        <w:rPr>
          <w:sz w:val="22"/>
          <w:szCs w:val="22"/>
        </w:rPr>
      </w:pPr>
      <w:r>
        <w:rPr>
          <w:sz w:val="22"/>
          <w:szCs w:val="22"/>
        </w:rPr>
        <w:t>jeżeli wady uniemożliwiają użytkowanie zgodnie z przeznaczeniem, Zamawiający  może odstąpić od umowy lub żądać wykonania przedmiotu umowy po raz drugi.</w:t>
      </w:r>
    </w:p>
    <w:p>
      <w:pPr>
        <w:pStyle w:val="Normal"/>
        <w:bidi w:val="0"/>
        <w:spacing w:lineRule="auto" w:line="276"/>
        <w:jc w:val="center"/>
        <w:rPr>
          <w:rFonts w:ascii="Times New Roman" w:hAnsi="Times New Roman"/>
          <w:b/>
          <w:b/>
          <w:sz w:val="22"/>
          <w:szCs w:val="22"/>
        </w:rPr>
      </w:pPr>
      <w:r>
        <w:rPr>
          <w:rFonts w:ascii="Times New Roman" w:hAnsi="Times New Roman"/>
          <w:b/>
          <w:sz w:val="22"/>
          <w:szCs w:val="22"/>
        </w:rPr>
      </w:r>
    </w:p>
    <w:p>
      <w:pPr>
        <w:pStyle w:val="Normal"/>
        <w:bidi w:val="0"/>
        <w:spacing w:lineRule="auto" w:line="276"/>
        <w:jc w:val="center"/>
        <w:rPr>
          <w:rFonts w:ascii="Times New Roman" w:hAnsi="Times New Roman"/>
          <w:b/>
          <w:b/>
          <w:sz w:val="22"/>
          <w:szCs w:val="22"/>
        </w:rPr>
      </w:pPr>
      <w:r>
        <w:rPr>
          <w:rFonts w:ascii="Times New Roman" w:hAnsi="Times New Roman"/>
          <w:b/>
          <w:sz w:val="22"/>
          <w:szCs w:val="22"/>
        </w:rPr>
      </w:r>
    </w:p>
    <w:p>
      <w:pPr>
        <w:pStyle w:val="Normal"/>
        <w:bidi w:val="0"/>
        <w:spacing w:lineRule="auto" w:line="276"/>
        <w:jc w:val="center"/>
        <w:rPr>
          <w:b/>
          <w:b/>
          <w:sz w:val="22"/>
          <w:szCs w:val="22"/>
        </w:rPr>
      </w:pPr>
      <w:r>
        <w:rPr>
          <w:b/>
          <w:sz w:val="22"/>
          <w:szCs w:val="22"/>
        </w:rPr>
        <w:t>§ 8.</w:t>
      </w:r>
    </w:p>
    <w:p>
      <w:pPr>
        <w:pStyle w:val="Normal"/>
        <w:bidi w:val="0"/>
        <w:spacing w:lineRule="auto" w:line="276"/>
        <w:jc w:val="center"/>
        <w:rPr>
          <w:b/>
          <w:b/>
          <w:sz w:val="22"/>
          <w:szCs w:val="22"/>
        </w:rPr>
      </w:pPr>
      <w:r>
        <w:rPr>
          <w:b/>
          <w:sz w:val="22"/>
          <w:szCs w:val="22"/>
        </w:rPr>
        <w:t>Podwykonawcy</w:t>
      </w:r>
    </w:p>
    <w:p>
      <w:pPr>
        <w:pStyle w:val="Normal"/>
        <w:bidi w:val="0"/>
        <w:spacing w:lineRule="auto" w:line="276"/>
        <w:ind w:left="284" w:right="0" w:hanging="284"/>
        <w:jc w:val="both"/>
        <w:rPr>
          <w:sz w:val="22"/>
          <w:szCs w:val="22"/>
        </w:rPr>
      </w:pPr>
      <w:r>
        <w:rPr>
          <w:sz w:val="22"/>
          <w:szCs w:val="22"/>
        </w:rPr>
        <w:t>1. Zgodnie z oświadczeniem zawartym w ofercie Wykonawca zamówienie wykona sam, za wyjątkiem robót w zakresie……………………………………………, które zostaną wykonane przy udziale podwykonawcy(ów) w tym, na którego(ych) zasoby Wykonawca powoływał się, na zasadach określonych w art. 26 ust. 2b ustawy Prawo zamówień publicznych, w celu wykazania spełniania warunków udziału w postępowaniu, o których mowa w art. 22 ust. 1 ustawy Prawo zamówień publicznych.</w:t>
      </w:r>
    </w:p>
    <w:p>
      <w:pPr>
        <w:pStyle w:val="Normal"/>
        <w:bidi w:val="0"/>
        <w:spacing w:lineRule="auto" w:line="276"/>
        <w:ind w:left="284" w:right="0" w:hanging="284"/>
        <w:jc w:val="both"/>
        <w:rPr>
          <w:sz w:val="22"/>
          <w:szCs w:val="22"/>
        </w:rPr>
      </w:pPr>
      <w:r>
        <w:rPr>
          <w:sz w:val="22"/>
          <w:szCs w:val="22"/>
        </w:rPr>
        <w:t>2. Jeżeli zmiana albo rezygnacja z podwykonawcy dotyczyć będzie podmiotu,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pPr>
        <w:pStyle w:val="Normal"/>
        <w:bidi w:val="0"/>
        <w:spacing w:lineRule="auto" w:line="276"/>
        <w:ind w:left="284" w:right="0" w:hanging="284"/>
        <w:jc w:val="both"/>
        <w:rPr>
          <w:sz w:val="22"/>
          <w:szCs w:val="22"/>
        </w:rPr>
      </w:pPr>
      <w:r>
        <w:rPr>
          <w:sz w:val="22"/>
          <w:szCs w:val="22"/>
        </w:rPr>
        <w:t>3. Wykonawca, podwykonawca lub dalszy podwykonawca zamówienia zamierzający zawrzeć umowę          o podwykonawstwo, której przedmiotem są roboty budowlane objęte niniejszą umową,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pPr>
        <w:pStyle w:val="Normal"/>
        <w:bidi w:val="0"/>
        <w:spacing w:lineRule="auto" w:line="276"/>
        <w:ind w:left="284" w:right="0" w:hanging="284"/>
        <w:jc w:val="both"/>
        <w:rPr>
          <w:sz w:val="22"/>
          <w:szCs w:val="22"/>
        </w:rPr>
      </w:pPr>
      <w:r>
        <w:rPr>
          <w:sz w:val="22"/>
          <w:szCs w:val="22"/>
        </w:rPr>
        <w:t>4. Zamawiający w ciągu 10 dni od dnia otrzymania projektu umowy, o której mowa w ust. 3  zgłosi pisemne zastrzeżenia do przedłożonego projektu umowy o podwykonawstwo, której przedmiotem są roboty budowlane w przypadku, gdy:</w:t>
      </w:r>
    </w:p>
    <w:p>
      <w:pPr>
        <w:pStyle w:val="Normal"/>
        <w:bidi w:val="0"/>
        <w:spacing w:lineRule="auto" w:line="276"/>
        <w:ind w:left="426" w:right="0" w:hanging="284"/>
        <w:jc w:val="both"/>
        <w:rPr>
          <w:sz w:val="22"/>
          <w:szCs w:val="22"/>
        </w:rPr>
      </w:pPr>
      <w:r>
        <w:rPr>
          <w:sz w:val="22"/>
          <w:szCs w:val="22"/>
        </w:rPr>
        <w:t>1) termin zapłaty wynagrodzenia podwykonawcy lub dalszemu podwykonawcy przewidziany                           w umowie o podwykonawstwo jest dłuższy niż 30 dni od dnia doręczenia Wykonawcy, podwykonawcy lub dalszemu podwykonawcy faktury potwierdzającej wykonanie zleconej podwykonawcy lub dalszemu podwykonawcy dostawy, usługi lub roboty budowlanej;</w:t>
      </w:r>
    </w:p>
    <w:p>
      <w:pPr>
        <w:pStyle w:val="Normal"/>
        <w:bidi w:val="0"/>
        <w:spacing w:lineRule="auto" w:line="276"/>
        <w:ind w:left="426" w:right="0" w:hanging="284"/>
        <w:jc w:val="both"/>
        <w:rPr>
          <w:sz w:val="22"/>
          <w:szCs w:val="22"/>
        </w:rPr>
      </w:pPr>
      <w:r>
        <w:rPr>
          <w:sz w:val="22"/>
          <w:szCs w:val="22"/>
        </w:rPr>
        <w:t>2) termin wykonania umowy o podwykonawstwo wykracza poza termin wykonania wskazany w § 2 ust. 2;</w:t>
      </w:r>
    </w:p>
    <w:p>
      <w:pPr>
        <w:pStyle w:val="Normal"/>
        <w:bidi w:val="0"/>
        <w:spacing w:lineRule="auto" w:line="276"/>
        <w:ind w:left="426" w:right="0" w:hanging="284"/>
        <w:jc w:val="both"/>
        <w:rPr>
          <w:sz w:val="22"/>
          <w:szCs w:val="22"/>
        </w:rPr>
      </w:pPr>
      <w:r>
        <w:rPr>
          <w:sz w:val="22"/>
          <w:szCs w:val="22"/>
        </w:rPr>
        <w:t>3) umowa zawiera zapisy uzależniające dokonanie zapłaty na rzecz podwykonawcy od odbioru robót przez Zamawiającego lub od zapłaty należności Wykonawcy przez Zamawiającego;</w:t>
      </w:r>
    </w:p>
    <w:p>
      <w:pPr>
        <w:pStyle w:val="Normal"/>
        <w:bidi w:val="0"/>
        <w:spacing w:lineRule="auto" w:line="276"/>
        <w:ind w:left="426" w:right="0" w:hanging="284"/>
        <w:jc w:val="both"/>
        <w:rPr>
          <w:sz w:val="22"/>
          <w:szCs w:val="22"/>
        </w:rPr>
      </w:pPr>
      <w:r>
        <w:rPr>
          <w:sz w:val="22"/>
          <w:szCs w:val="22"/>
        </w:rPr>
        <w:t>4) umowa nie zawiera uregulowań dotyczących zawierania umów na roboty budowlane, dostawy lub usługi z dalszymi podwykonawcami, w szczególności zapisów warunkujących podpisanie tych umów od:</w:t>
      </w:r>
    </w:p>
    <w:p>
      <w:pPr>
        <w:pStyle w:val="Normal"/>
        <w:bidi w:val="0"/>
        <w:spacing w:lineRule="auto" w:line="276"/>
        <w:ind w:left="709" w:right="0" w:hanging="283"/>
        <w:jc w:val="both"/>
        <w:rPr>
          <w:sz w:val="22"/>
          <w:szCs w:val="22"/>
        </w:rPr>
      </w:pPr>
      <w:r>
        <w:rPr>
          <w:sz w:val="22"/>
          <w:szCs w:val="22"/>
        </w:rPr>
        <w:t>a) akceptacji przez Zamawiającego projektów umów o podwykonawstwo, których przedmiotem są roboty budowlane,</w:t>
      </w:r>
    </w:p>
    <w:p>
      <w:pPr>
        <w:pStyle w:val="Normal"/>
        <w:bidi w:val="0"/>
        <w:spacing w:lineRule="auto" w:line="276"/>
        <w:ind w:left="709" w:right="0" w:hanging="283"/>
        <w:jc w:val="both"/>
        <w:rPr>
          <w:sz w:val="22"/>
          <w:szCs w:val="22"/>
        </w:rPr>
      </w:pPr>
      <w:r>
        <w:rPr>
          <w:sz w:val="22"/>
          <w:szCs w:val="22"/>
        </w:rPr>
        <w:t>b) uzyskania i przekazania Zamawiającemu zgody Wykonawcy na zawarcie umowy                                o podwykonawstwo, której przedmiotem są roboty budowlane wraz z jej projektem,</w:t>
      </w:r>
    </w:p>
    <w:p>
      <w:pPr>
        <w:pStyle w:val="Normal"/>
        <w:numPr>
          <w:ilvl w:val="0"/>
          <w:numId w:val="11"/>
        </w:numPr>
        <w:bidi w:val="0"/>
        <w:spacing w:lineRule="auto" w:line="276"/>
        <w:ind w:left="709" w:right="0" w:hanging="283"/>
        <w:jc w:val="both"/>
        <w:rPr>
          <w:sz w:val="22"/>
          <w:szCs w:val="22"/>
        </w:rPr>
      </w:pPr>
      <w:r>
        <w:rPr>
          <w:sz w:val="22"/>
          <w:szCs w:val="22"/>
        </w:rPr>
        <w:t>dostarczenia Zamawiającemu poświadczonych przez przedkładającego za zgodność                                 z oryginałem kopii zawartych umów o podwykonawstwo, których przedmiotem są roboty budowlane, w terminie 7 dni od dnia jej zawarcia,</w:t>
      </w:r>
    </w:p>
    <w:p>
      <w:pPr>
        <w:pStyle w:val="Normal"/>
        <w:numPr>
          <w:ilvl w:val="0"/>
          <w:numId w:val="11"/>
        </w:numPr>
        <w:bidi w:val="0"/>
        <w:spacing w:lineRule="auto" w:line="276"/>
        <w:ind w:left="709" w:right="0" w:hanging="283"/>
        <w:jc w:val="both"/>
        <w:rPr>
          <w:sz w:val="22"/>
          <w:szCs w:val="22"/>
        </w:rPr>
      </w:pPr>
      <w:r>
        <w:rPr>
          <w:sz w:val="22"/>
          <w:szCs w:val="22"/>
        </w:rPr>
        <w:t>obowiązku przekazywania Zamawiającemu poświadczonych przez przedkładającego za zgodność    z oryginałem kopii umów o podwykonawstwo, których przedmiotem są dostawy lub usługi.</w:t>
      </w:r>
    </w:p>
    <w:p>
      <w:pPr>
        <w:pStyle w:val="Normal"/>
        <w:bidi w:val="0"/>
        <w:spacing w:lineRule="auto" w:line="276"/>
        <w:ind w:left="709" w:right="0" w:hanging="283"/>
        <w:jc w:val="both"/>
        <w:rPr>
          <w:sz w:val="22"/>
          <w:szCs w:val="22"/>
        </w:rPr>
      </w:pPr>
      <w:r>
        <w:rPr>
          <w:sz w:val="22"/>
          <w:szCs w:val="22"/>
        </w:rPr>
        <w:t>e) brak jest zastrzeżenia, że Zamawiający ponosi odpowiedzialność względem podwykonawcy lub dalszego podwykonawcy za wykonane roboty do wysokości cen</w:t>
      </w:r>
    </w:p>
    <w:p>
      <w:pPr>
        <w:pStyle w:val="Normal"/>
        <w:bidi w:val="0"/>
        <w:spacing w:lineRule="auto" w:line="276"/>
        <w:ind w:left="709" w:right="0" w:hanging="1"/>
        <w:jc w:val="both"/>
        <w:rPr>
          <w:sz w:val="22"/>
          <w:szCs w:val="22"/>
        </w:rPr>
      </w:pPr>
      <w:r>
        <w:rPr>
          <w:sz w:val="22"/>
          <w:szCs w:val="22"/>
        </w:rPr>
        <w:t>ofertowych Wykonawcy;</w:t>
      </w:r>
    </w:p>
    <w:p>
      <w:pPr>
        <w:pStyle w:val="Normal"/>
        <w:bidi w:val="0"/>
        <w:spacing w:lineRule="auto" w:line="276"/>
        <w:ind w:left="709" w:right="0" w:hanging="283"/>
        <w:jc w:val="both"/>
        <w:rPr>
          <w:sz w:val="22"/>
          <w:szCs w:val="22"/>
        </w:rPr>
      </w:pPr>
      <w:r>
        <w:rPr>
          <w:sz w:val="22"/>
          <w:szCs w:val="22"/>
        </w:rPr>
        <w:t>f) umowa nie zawiera cen (również jednostkowych) z dopuszczeniem utajnienia tych cen dla podmiotów innych niż Zamawiający.</w:t>
      </w:r>
    </w:p>
    <w:p>
      <w:pPr>
        <w:pStyle w:val="Normal"/>
        <w:bidi w:val="0"/>
        <w:spacing w:lineRule="auto" w:line="276"/>
        <w:ind w:left="284" w:right="0" w:hanging="284"/>
        <w:jc w:val="both"/>
        <w:rPr>
          <w:sz w:val="22"/>
          <w:szCs w:val="22"/>
        </w:rPr>
      </w:pPr>
      <w:r>
        <w:rPr>
          <w:sz w:val="22"/>
          <w:szCs w:val="22"/>
        </w:rPr>
        <w:t>5. Zawarcie umowy o podwykonawstwo może nastąpić wyłącznie po pisemnej akceptacji projektu przez Zamawiającego.</w:t>
      </w:r>
    </w:p>
    <w:p>
      <w:pPr>
        <w:pStyle w:val="Normal"/>
        <w:bidi w:val="0"/>
        <w:spacing w:lineRule="auto" w:line="276"/>
        <w:ind w:left="284" w:right="0" w:hanging="284"/>
        <w:jc w:val="both"/>
        <w:rPr>
          <w:sz w:val="22"/>
          <w:szCs w:val="22"/>
        </w:rPr>
      </w:pPr>
      <w:r>
        <w:rPr>
          <w:sz w:val="22"/>
          <w:szCs w:val="22"/>
        </w:rPr>
        <w:t>6. Wykonawca, podwykonawca lub dalszy podwykonawca zamówienia przedkłada Zamawiającemu poświadczoną przez przedkładającego za zgodność z oryginałem kopię zawartej umowy                           o podwykonawstwo, której przedmiotem są roboty budowlane, w terminie 7 dni od dnia jej zawarcia.</w:t>
      </w:r>
    </w:p>
    <w:p>
      <w:pPr>
        <w:pStyle w:val="Normal"/>
        <w:bidi w:val="0"/>
        <w:spacing w:lineRule="auto" w:line="276"/>
        <w:ind w:left="284" w:right="0" w:hanging="284"/>
        <w:jc w:val="both"/>
        <w:rPr>
          <w:sz w:val="22"/>
          <w:szCs w:val="22"/>
        </w:rPr>
      </w:pPr>
      <w:r>
        <w:rPr>
          <w:sz w:val="22"/>
          <w:szCs w:val="22"/>
        </w:rPr>
        <w:t xml:space="preserve">7.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netto wskazanej w § 6 ust. 1 niniejszej umowy, jako niepodlegające niniejszemu obowiązkowi. </w:t>
      </w:r>
    </w:p>
    <w:p>
      <w:pPr>
        <w:pStyle w:val="Normal"/>
        <w:bidi w:val="0"/>
        <w:spacing w:lineRule="auto" w:line="276"/>
        <w:ind w:left="284" w:right="0" w:hanging="284"/>
        <w:jc w:val="both"/>
        <w:rPr/>
      </w:pPr>
      <w:r>
        <w:rPr>
          <w:sz w:val="22"/>
          <w:szCs w:val="22"/>
        </w:rPr>
        <w:t>8. W przypadku, o którym mowa w ust. 7, jeżeli termin zapłaty wynagrodzenia jest dłuższy niż określony w ust. 4 pkt 1, Zamawiający poinformuje o tym Wykonawcę i wezwie go do doprowadzenia do zmiany tej umowy w terminie nie dłuższym niż 3 dni od otrzymania informacji, pod rygorem wystąpienia o zapłatę kary umownej.</w:t>
      </w:r>
    </w:p>
    <w:p>
      <w:pPr>
        <w:pStyle w:val="Normal"/>
        <w:bidi w:val="0"/>
        <w:spacing w:lineRule="auto" w:line="276"/>
        <w:ind w:left="284" w:right="0" w:hanging="284"/>
        <w:jc w:val="both"/>
        <w:rPr>
          <w:sz w:val="22"/>
          <w:szCs w:val="22"/>
        </w:rPr>
      </w:pPr>
      <w:r>
        <w:rPr>
          <w:sz w:val="22"/>
          <w:szCs w:val="22"/>
        </w:rPr>
        <w:t>9. Wykonawca odpowiada za działania i zaniechania podwykonawców, dalszych podwykonawców jak za swoje własne.</w:t>
      </w:r>
    </w:p>
    <w:p>
      <w:pPr>
        <w:pStyle w:val="Normal"/>
        <w:bidi w:val="0"/>
        <w:spacing w:lineRule="auto" w:line="276"/>
        <w:ind w:left="284" w:right="0" w:hanging="284"/>
        <w:jc w:val="both"/>
        <w:rPr>
          <w:sz w:val="22"/>
          <w:szCs w:val="22"/>
        </w:rPr>
      </w:pPr>
      <w:r>
        <w:rPr>
          <w:sz w:val="22"/>
          <w:szCs w:val="22"/>
        </w:rPr>
        <w:t>10. Przepisy ust. 3 – 8 stosuje się odpowiednio do zmian umów o podwykonawstwo.</w:t>
      </w:r>
    </w:p>
    <w:p>
      <w:pPr>
        <w:pStyle w:val="Normal"/>
        <w:bidi w:val="0"/>
        <w:spacing w:lineRule="auto" w:line="276"/>
        <w:jc w:val="both"/>
        <w:rPr>
          <w:rFonts w:ascii="Times New Roman" w:hAnsi="Times New Roman"/>
          <w:b/>
          <w:b/>
          <w:sz w:val="22"/>
          <w:szCs w:val="22"/>
        </w:rPr>
      </w:pPr>
      <w:r>
        <w:rPr>
          <w:rFonts w:ascii="Times New Roman" w:hAnsi="Times New Roman"/>
          <w:b/>
          <w:sz w:val="22"/>
          <w:szCs w:val="22"/>
        </w:rPr>
      </w:r>
    </w:p>
    <w:p>
      <w:pPr>
        <w:pStyle w:val="Normal"/>
        <w:bidi w:val="0"/>
        <w:spacing w:lineRule="auto" w:line="276"/>
        <w:jc w:val="center"/>
        <w:rPr>
          <w:b/>
          <w:b/>
          <w:sz w:val="22"/>
          <w:szCs w:val="22"/>
        </w:rPr>
      </w:pPr>
      <w:r>
        <w:rPr>
          <w:b/>
          <w:sz w:val="22"/>
          <w:szCs w:val="22"/>
        </w:rPr>
      </w:r>
    </w:p>
    <w:p>
      <w:pPr>
        <w:pStyle w:val="Normal"/>
        <w:bidi w:val="0"/>
        <w:spacing w:lineRule="auto" w:line="276"/>
        <w:jc w:val="center"/>
        <w:rPr>
          <w:b/>
          <w:b/>
          <w:sz w:val="22"/>
          <w:szCs w:val="22"/>
        </w:rPr>
      </w:pPr>
      <w:r>
        <w:rPr>
          <w:b/>
          <w:sz w:val="22"/>
          <w:szCs w:val="22"/>
        </w:rPr>
      </w:r>
    </w:p>
    <w:p>
      <w:pPr>
        <w:pStyle w:val="Normal"/>
        <w:bidi w:val="0"/>
        <w:spacing w:lineRule="auto" w:line="276"/>
        <w:jc w:val="center"/>
        <w:rPr>
          <w:b/>
          <w:b/>
          <w:sz w:val="22"/>
          <w:szCs w:val="22"/>
        </w:rPr>
      </w:pPr>
      <w:r>
        <w:rPr>
          <w:b/>
          <w:sz w:val="22"/>
          <w:szCs w:val="22"/>
        </w:rPr>
      </w:r>
    </w:p>
    <w:p>
      <w:pPr>
        <w:pStyle w:val="Normal"/>
        <w:bidi w:val="0"/>
        <w:spacing w:lineRule="auto" w:line="276"/>
        <w:jc w:val="center"/>
        <w:rPr>
          <w:b/>
          <w:b/>
          <w:sz w:val="22"/>
          <w:szCs w:val="22"/>
        </w:rPr>
      </w:pPr>
      <w:r>
        <w:rPr>
          <w:b/>
          <w:sz w:val="22"/>
          <w:szCs w:val="22"/>
        </w:rPr>
        <w:t>§ 9.</w:t>
      </w:r>
    </w:p>
    <w:p>
      <w:pPr>
        <w:pStyle w:val="Normal"/>
        <w:bidi w:val="0"/>
        <w:spacing w:lineRule="auto" w:line="276"/>
        <w:jc w:val="center"/>
        <w:rPr>
          <w:b/>
          <w:b/>
          <w:sz w:val="22"/>
          <w:szCs w:val="22"/>
        </w:rPr>
      </w:pPr>
      <w:r>
        <w:rPr>
          <w:b/>
          <w:sz w:val="22"/>
          <w:szCs w:val="22"/>
        </w:rPr>
        <w:t>Gwarancja i rękojmia</w:t>
      </w:r>
    </w:p>
    <w:p>
      <w:pPr>
        <w:pStyle w:val="Normal"/>
        <w:widowControl/>
        <w:suppressAutoHyphens w:val="false"/>
        <w:bidi w:val="0"/>
        <w:spacing w:lineRule="auto" w:line="276"/>
        <w:ind w:left="284" w:right="0" w:hanging="284"/>
        <w:jc w:val="both"/>
        <w:rPr>
          <w:color w:val="000000"/>
          <w:sz w:val="22"/>
          <w:szCs w:val="22"/>
        </w:rPr>
      </w:pPr>
      <w:r>
        <w:rPr>
          <w:color w:val="000000"/>
          <w:sz w:val="22"/>
          <w:szCs w:val="22"/>
        </w:rPr>
        <w:t>1. Odpowiedzialność wykonawcy z tytułu gwarancji rozpoczyna się od daty  podpisania protokołu odbioru końcowego robót i obejmuje wszystkie wykonane roboty oraz wszystkie wbudowane materiały będące przedmiotem niniejszej umowy.</w:t>
      </w:r>
    </w:p>
    <w:p>
      <w:pPr>
        <w:pStyle w:val="Normal"/>
        <w:widowControl/>
        <w:numPr>
          <w:ilvl w:val="0"/>
          <w:numId w:val="12"/>
        </w:numPr>
        <w:suppressAutoHyphens w:val="false"/>
        <w:bidi w:val="0"/>
        <w:spacing w:lineRule="auto" w:line="276"/>
        <w:ind w:left="284" w:right="0" w:hanging="284"/>
        <w:jc w:val="both"/>
        <w:rPr>
          <w:color w:val="000000"/>
          <w:sz w:val="22"/>
          <w:szCs w:val="22"/>
        </w:rPr>
      </w:pPr>
      <w:r>
        <w:rPr>
          <w:color w:val="000000"/>
          <w:sz w:val="22"/>
          <w:szCs w:val="22"/>
        </w:rPr>
        <w:t>Okres rękojmi jest równy okresowi gwarancji.</w:t>
      </w:r>
    </w:p>
    <w:p>
      <w:pPr>
        <w:pStyle w:val="Normal"/>
        <w:widowControl/>
        <w:numPr>
          <w:ilvl w:val="0"/>
          <w:numId w:val="12"/>
        </w:numPr>
        <w:suppressAutoHyphens w:val="false"/>
        <w:bidi w:val="0"/>
        <w:spacing w:lineRule="auto" w:line="276"/>
        <w:ind w:left="284" w:right="0" w:hanging="284"/>
        <w:jc w:val="both"/>
        <w:rPr/>
      </w:pPr>
      <w:r>
        <w:rPr>
          <w:color w:val="000000"/>
          <w:sz w:val="22"/>
          <w:szCs w:val="22"/>
        </w:rPr>
        <w:t>Termin gwarancji i rękojmi wynosi  …….</w:t>
      </w:r>
      <w:r>
        <w:rPr>
          <w:b/>
          <w:bCs/>
          <w:color w:val="000000"/>
          <w:sz w:val="22"/>
          <w:szCs w:val="22"/>
        </w:rPr>
        <w:t xml:space="preserve"> </w:t>
      </w:r>
      <w:r>
        <w:rPr>
          <w:color w:val="000000"/>
          <w:sz w:val="22"/>
          <w:szCs w:val="22"/>
        </w:rPr>
        <w:t>miesięcy licząc od daty odbioru końcowego.</w:t>
      </w:r>
    </w:p>
    <w:p>
      <w:pPr>
        <w:pStyle w:val="Normal"/>
        <w:widowControl/>
        <w:numPr>
          <w:ilvl w:val="0"/>
          <w:numId w:val="12"/>
        </w:numPr>
        <w:bidi w:val="0"/>
        <w:spacing w:lineRule="auto" w:line="276"/>
        <w:ind w:left="284" w:right="0" w:hanging="284"/>
        <w:jc w:val="both"/>
        <w:rPr/>
      </w:pPr>
      <w:r>
        <w:rPr>
          <w:color w:val="000000"/>
          <w:sz w:val="22"/>
          <w:szCs w:val="22"/>
        </w:rPr>
        <w:t>W okresie trwania gwarancji Wykonawca jest zobowiązany do bezpłatnego  usuwania wad i usterek na każde wezwanie Zamawiającego, w terminie nie dłuższym niż 14 dni od momentu doręczenia takiego wezwania.</w:t>
      </w:r>
      <w:r>
        <w:rPr>
          <w:rFonts w:eastAsia="Calibri"/>
          <w:sz w:val="22"/>
          <w:szCs w:val="22"/>
        </w:rPr>
        <w:t xml:space="preserve"> </w:t>
      </w:r>
    </w:p>
    <w:p>
      <w:pPr>
        <w:pStyle w:val="Normal"/>
        <w:widowControl/>
        <w:numPr>
          <w:ilvl w:val="0"/>
          <w:numId w:val="12"/>
        </w:numPr>
        <w:bidi w:val="0"/>
        <w:spacing w:lineRule="auto" w:line="276"/>
        <w:ind w:left="284" w:right="0" w:hanging="284"/>
        <w:jc w:val="both"/>
        <w:rPr>
          <w:rFonts w:eastAsia="Calibri"/>
          <w:sz w:val="22"/>
          <w:szCs w:val="22"/>
        </w:rPr>
      </w:pPr>
      <w:r>
        <w:rPr>
          <w:rFonts w:eastAsia="Calibri"/>
          <w:sz w:val="22"/>
          <w:szCs w:val="22"/>
        </w:rPr>
        <w:t>Wykonawca zobowiązany jest do pisemnego zawiadomienia Zamawiającego o usunięciu wad lub usterek oraz żądania wyznaczenia terminu odbioru zakwestionowanych uprzednio robót. Na okoliczność usunięcia wad lub usterek sporządza się protokół odbioru.</w:t>
      </w:r>
    </w:p>
    <w:p>
      <w:pPr>
        <w:pStyle w:val="Normal"/>
        <w:widowControl/>
        <w:numPr>
          <w:ilvl w:val="0"/>
          <w:numId w:val="12"/>
        </w:numPr>
        <w:suppressAutoHyphens w:val="false"/>
        <w:bidi w:val="0"/>
        <w:spacing w:lineRule="auto" w:line="276"/>
        <w:ind w:left="284" w:right="0" w:hanging="284"/>
        <w:jc w:val="both"/>
        <w:rPr>
          <w:color w:val="000000"/>
          <w:sz w:val="22"/>
          <w:szCs w:val="22"/>
        </w:rPr>
      </w:pPr>
      <w:r>
        <w:rPr>
          <w:color w:val="000000"/>
          <w:sz w:val="22"/>
          <w:szCs w:val="22"/>
        </w:rPr>
        <w:t>Jeżeli Wykonawca nie usunie wad i usterek w terminie 14 dni od daty otrzymania wezwania na ich usunięcie, to Zamawiający może zlecić usunięcie wad i usterek stronie trzeciej na koszt Wykonawcy. W tym przypadku koszty usunięcia wad i usterek będą pokrywane z kwoty będącej zabezpieczeniem należytego wykonania umowy.</w:t>
      </w:r>
    </w:p>
    <w:p>
      <w:pPr>
        <w:pStyle w:val="Normal"/>
        <w:widowControl/>
        <w:numPr>
          <w:ilvl w:val="0"/>
          <w:numId w:val="12"/>
        </w:numPr>
        <w:suppressAutoHyphens w:val="false"/>
        <w:bidi w:val="0"/>
        <w:spacing w:lineRule="auto" w:line="276"/>
        <w:ind w:left="284" w:right="0" w:hanging="284"/>
        <w:jc w:val="both"/>
        <w:rPr>
          <w:color w:val="000000"/>
          <w:sz w:val="22"/>
          <w:szCs w:val="22"/>
        </w:rPr>
      </w:pPr>
      <w:r>
        <w:rPr>
          <w:color w:val="000000"/>
          <w:sz w:val="22"/>
          <w:szCs w:val="22"/>
        </w:rPr>
        <w:t xml:space="preserve">Przed upływem okresu gwarancji przeprowadzony zostanie przegląd wykonanego przedmiotu umowy przy udziale upoważnionych przedstawicieli Zamawiającego i upoważnionego przedstawiciela Wykonawcy. Nieobecność przedstawiciela Wykonawcy nie wstrzymuje przeprowadzenia przeglądu, a Zamawiający jest wówczas zobowiązany przesłać Wykonawcy protokół z przeprowadzonego przeglądu wraz    z wezwaniem do usunięcia stwierdzonych wad i usterek gwarancyjnych w określonym przez Zamawiającego terminie. </w:t>
      </w:r>
    </w:p>
    <w:p>
      <w:pPr>
        <w:pStyle w:val="Normal"/>
        <w:widowControl/>
        <w:numPr>
          <w:ilvl w:val="0"/>
          <w:numId w:val="12"/>
        </w:numPr>
        <w:suppressAutoHyphens w:val="false"/>
        <w:bidi w:val="0"/>
        <w:spacing w:lineRule="auto" w:line="276"/>
        <w:ind w:left="284" w:right="0" w:hanging="284"/>
        <w:jc w:val="both"/>
        <w:rPr>
          <w:rFonts w:eastAsia="Calibri"/>
          <w:sz w:val="22"/>
          <w:szCs w:val="22"/>
        </w:rPr>
      </w:pPr>
      <w:r>
        <w:rPr>
          <w:rFonts w:eastAsia="Calibri"/>
          <w:sz w:val="22"/>
          <w:szCs w:val="22"/>
        </w:rPr>
        <w:t>Odbiór pogwarancyjny potwierdzany jest protokołem odbioru usunięcia wad i usterek, sporządzanym po usunięciu wszystkich wad i usterek ujawnionych w okresie rękojmi lub gwarancji.</w:t>
      </w:r>
    </w:p>
    <w:p>
      <w:pPr>
        <w:pStyle w:val="Normal"/>
        <w:widowControl/>
        <w:numPr>
          <w:ilvl w:val="0"/>
          <w:numId w:val="12"/>
        </w:numPr>
        <w:suppressAutoHyphens w:val="false"/>
        <w:bidi w:val="0"/>
        <w:spacing w:lineRule="auto" w:line="276"/>
        <w:ind w:left="284" w:right="0" w:hanging="284"/>
        <w:jc w:val="both"/>
        <w:rPr>
          <w:color w:val="000000"/>
          <w:sz w:val="22"/>
          <w:szCs w:val="22"/>
        </w:rPr>
      </w:pPr>
      <w:r>
        <w:rPr>
          <w:color w:val="000000"/>
          <w:sz w:val="22"/>
          <w:szCs w:val="22"/>
        </w:rPr>
        <w:t>Zamawiający może dochodzić roszczeń z tytułu gwarancji za wady także po upływie terminów gwarancji, jeżeli reklamował wadę przed upływami tych terminów.</w:t>
      </w:r>
    </w:p>
    <w:p>
      <w:pPr>
        <w:pStyle w:val="Normal"/>
        <w:bidi w:val="0"/>
        <w:spacing w:lineRule="auto" w:line="276"/>
        <w:jc w:val="center"/>
        <w:rPr>
          <w:rFonts w:ascii="Times New Roman" w:hAnsi="Times New Roman"/>
          <w:b/>
          <w:b/>
          <w:sz w:val="22"/>
          <w:szCs w:val="22"/>
        </w:rPr>
      </w:pPr>
      <w:r>
        <w:rPr>
          <w:rFonts w:ascii="Times New Roman" w:hAnsi="Times New Roman"/>
          <w:b/>
          <w:sz w:val="22"/>
          <w:szCs w:val="22"/>
        </w:rPr>
      </w:r>
    </w:p>
    <w:p>
      <w:pPr>
        <w:pStyle w:val="Normal"/>
        <w:bidi w:val="0"/>
        <w:spacing w:lineRule="auto" w:line="276"/>
        <w:jc w:val="center"/>
        <w:rPr>
          <w:b/>
          <w:b/>
          <w:sz w:val="22"/>
          <w:szCs w:val="22"/>
        </w:rPr>
      </w:pPr>
      <w:r>
        <w:rPr>
          <w:b/>
          <w:sz w:val="22"/>
          <w:szCs w:val="22"/>
        </w:rPr>
        <w:t>§ 10.</w:t>
      </w:r>
    </w:p>
    <w:p>
      <w:pPr>
        <w:pStyle w:val="Normal"/>
        <w:bidi w:val="0"/>
        <w:spacing w:lineRule="auto" w:line="276"/>
        <w:jc w:val="center"/>
        <w:rPr>
          <w:b/>
          <w:b/>
          <w:sz w:val="22"/>
          <w:szCs w:val="22"/>
        </w:rPr>
      </w:pPr>
      <w:r>
        <w:rPr>
          <w:b/>
          <w:sz w:val="22"/>
          <w:szCs w:val="22"/>
        </w:rPr>
        <w:t>Kary umowne</w:t>
      </w:r>
    </w:p>
    <w:p>
      <w:pPr>
        <w:pStyle w:val="Normal"/>
        <w:bidi w:val="0"/>
        <w:spacing w:lineRule="auto" w:line="276"/>
        <w:ind w:left="284" w:right="0" w:hanging="284"/>
        <w:jc w:val="both"/>
        <w:rPr/>
      </w:pPr>
      <w:r>
        <w:rPr>
          <w:bCs/>
          <w:sz w:val="22"/>
          <w:szCs w:val="22"/>
        </w:rPr>
        <w:t>1.</w:t>
      </w:r>
      <w:r>
        <w:rPr>
          <w:b/>
          <w:sz w:val="22"/>
          <w:szCs w:val="22"/>
        </w:rPr>
        <w:t xml:space="preserve"> </w:t>
      </w:r>
      <w:r>
        <w:rPr>
          <w:sz w:val="22"/>
          <w:szCs w:val="22"/>
        </w:rPr>
        <w:t>Strony postanawiają, że obowiązującą je formą odszkodowania będą kary umowne z tytułu niewykonania lub nienależytego wykonania przedmiotu umowy. Kary te będą naliczane Wykonawcy w następujących przypadkach i wysokościach:</w:t>
      </w:r>
    </w:p>
    <w:p>
      <w:pPr>
        <w:pStyle w:val="Normal"/>
        <w:widowControl/>
        <w:numPr>
          <w:ilvl w:val="1"/>
          <w:numId w:val="13"/>
        </w:numPr>
        <w:suppressAutoHyphens w:val="false"/>
        <w:bidi w:val="0"/>
        <w:spacing w:lineRule="auto" w:line="276"/>
        <w:jc w:val="both"/>
        <w:rPr>
          <w:sz w:val="22"/>
          <w:szCs w:val="22"/>
        </w:rPr>
      </w:pPr>
      <w:r>
        <w:rPr>
          <w:sz w:val="22"/>
          <w:szCs w:val="22"/>
        </w:rPr>
        <w:t>za opóźnienie w wykonaniu określonego w umowie przedmiotu zamówienia tj. przekroczenie terminu, o którym mowa w § 2 ust. 2 – w wysokości 0,2%  wynagrodzenia umownego brutto za każdy dzień opóźnienia;</w:t>
      </w:r>
    </w:p>
    <w:p>
      <w:pPr>
        <w:pStyle w:val="Normal"/>
        <w:widowControl/>
        <w:numPr>
          <w:ilvl w:val="1"/>
          <w:numId w:val="13"/>
        </w:numPr>
        <w:suppressAutoHyphens w:val="false"/>
        <w:bidi w:val="0"/>
        <w:spacing w:lineRule="auto" w:line="276"/>
        <w:jc w:val="both"/>
        <w:rPr>
          <w:sz w:val="22"/>
          <w:szCs w:val="22"/>
        </w:rPr>
      </w:pPr>
      <w:r>
        <w:rPr>
          <w:sz w:val="22"/>
          <w:szCs w:val="22"/>
        </w:rPr>
        <w:t>za zwłokę w rozpoczęciu robót budowlanych - w wysokości 0,2%  wynagrodzenia umownego brutto za każdy dzień zwłoki;</w:t>
      </w:r>
    </w:p>
    <w:p>
      <w:pPr>
        <w:pStyle w:val="Normal"/>
        <w:widowControl/>
        <w:numPr>
          <w:ilvl w:val="1"/>
          <w:numId w:val="13"/>
        </w:numPr>
        <w:suppressAutoHyphens w:val="false"/>
        <w:bidi w:val="0"/>
        <w:spacing w:lineRule="auto" w:line="276"/>
        <w:jc w:val="both"/>
        <w:rPr>
          <w:sz w:val="22"/>
          <w:szCs w:val="22"/>
        </w:rPr>
      </w:pPr>
      <w:r>
        <w:rPr>
          <w:sz w:val="22"/>
          <w:szCs w:val="22"/>
        </w:rPr>
        <w:t xml:space="preserve">za opóźnienie  w usunięciu wad stwierdzonych przy odbiorze lub w okresie gwarancji - w wysokości 0,2% wynagrodzenia umownego brutto za każdy dzień opóźnienia, licząc od  dnia następnego,             w którym upływa termin wyznaczony przez Zamawiającego do usunięcia wad, </w:t>
      </w:r>
    </w:p>
    <w:p>
      <w:pPr>
        <w:pStyle w:val="Normal"/>
        <w:widowControl/>
        <w:numPr>
          <w:ilvl w:val="1"/>
          <w:numId w:val="13"/>
        </w:numPr>
        <w:suppressAutoHyphens w:val="false"/>
        <w:bidi w:val="0"/>
        <w:spacing w:lineRule="auto" w:line="276"/>
        <w:jc w:val="both"/>
        <w:rPr>
          <w:color w:val="000000"/>
          <w:sz w:val="22"/>
          <w:szCs w:val="22"/>
        </w:rPr>
      </w:pPr>
      <w:r>
        <w:rPr>
          <w:color w:val="000000"/>
          <w:sz w:val="22"/>
          <w:szCs w:val="22"/>
        </w:rPr>
        <w:t>za wykonanie prac zamiennych lub zamianę materiałów bez zgody Zamawiającego – 1000 zł za każdy taki przypadek,</w:t>
      </w:r>
    </w:p>
    <w:p>
      <w:pPr>
        <w:pStyle w:val="Normal"/>
        <w:widowControl/>
        <w:numPr>
          <w:ilvl w:val="1"/>
          <w:numId w:val="13"/>
        </w:numPr>
        <w:suppressAutoHyphens w:val="false"/>
        <w:bidi w:val="0"/>
        <w:spacing w:lineRule="auto" w:line="276"/>
        <w:jc w:val="both"/>
        <w:rPr>
          <w:color w:val="000000"/>
          <w:sz w:val="22"/>
          <w:szCs w:val="22"/>
        </w:rPr>
      </w:pPr>
      <w:r>
        <w:rPr>
          <w:color w:val="000000"/>
          <w:sz w:val="22"/>
          <w:szCs w:val="22"/>
        </w:rPr>
        <w:t>za wykonanie przedmiotu umowy w sposób odmienny niż wskazany w dokumentacji projektowej bez zgody Zamawiającego – 2000 zł za każdy taki przypadek.</w:t>
      </w:r>
    </w:p>
    <w:p>
      <w:pPr>
        <w:pStyle w:val="Normal"/>
        <w:widowControl/>
        <w:numPr>
          <w:ilvl w:val="1"/>
          <w:numId w:val="13"/>
        </w:numPr>
        <w:suppressAutoHyphens w:val="false"/>
        <w:bidi w:val="0"/>
        <w:spacing w:lineRule="auto" w:line="276"/>
        <w:jc w:val="both"/>
        <w:rPr>
          <w:sz w:val="22"/>
          <w:szCs w:val="22"/>
        </w:rPr>
      </w:pPr>
      <w:r>
        <w:rPr>
          <w:sz w:val="22"/>
          <w:szCs w:val="22"/>
        </w:rPr>
        <w:t>za odstąpienie od umowy przez Zamawiającego z przyczyn zależnych od Wykonawcy - w wysokości 20%  wynagrodzenia umownego brutto,</w:t>
      </w:r>
    </w:p>
    <w:p>
      <w:pPr>
        <w:pStyle w:val="Normal"/>
        <w:widowControl/>
        <w:numPr>
          <w:ilvl w:val="1"/>
          <w:numId w:val="13"/>
        </w:numPr>
        <w:suppressAutoHyphens w:val="false"/>
        <w:bidi w:val="0"/>
        <w:spacing w:lineRule="auto" w:line="276"/>
        <w:jc w:val="both"/>
        <w:rPr>
          <w:sz w:val="22"/>
          <w:szCs w:val="22"/>
        </w:rPr>
      </w:pPr>
      <w:r>
        <w:rPr>
          <w:sz w:val="22"/>
          <w:szCs w:val="22"/>
        </w:rPr>
        <w:t>za odstąpienie od umowy przez Wykonawcę - w wysokości 20% wynagrodzenia umownego brutto,</w:t>
      </w:r>
    </w:p>
    <w:p>
      <w:pPr>
        <w:pStyle w:val="Normal"/>
        <w:widowControl/>
        <w:numPr>
          <w:ilvl w:val="1"/>
          <w:numId w:val="13"/>
        </w:numPr>
        <w:suppressAutoHyphens w:val="false"/>
        <w:bidi w:val="0"/>
        <w:spacing w:lineRule="auto" w:line="276"/>
        <w:jc w:val="both"/>
        <w:rPr/>
      </w:pPr>
      <w:r>
        <w:rPr>
          <w:sz w:val="22"/>
          <w:szCs w:val="22"/>
        </w:rPr>
        <w:t xml:space="preserve">w przypadku nieprzedłożenia do zaakceptowania projektu umowy o podwykonawstwo, której       przedmiotem są roboty budowlane, lub projektu jej zmiany, w wysokości </w:t>
      </w:r>
      <w:r>
        <w:rPr>
          <w:bCs/>
          <w:sz w:val="22"/>
          <w:szCs w:val="22"/>
        </w:rPr>
        <w:t xml:space="preserve">0,2% </w:t>
      </w:r>
      <w:r>
        <w:rPr>
          <w:sz w:val="22"/>
          <w:szCs w:val="22"/>
        </w:rPr>
        <w:t>wynagrodzenia umownego  brutto, za każdy dzień  od daty jej popisania przez strony do dnia ujawnienia jej realizacji,</w:t>
      </w:r>
    </w:p>
    <w:p>
      <w:pPr>
        <w:pStyle w:val="Normal"/>
        <w:widowControl/>
        <w:numPr>
          <w:ilvl w:val="1"/>
          <w:numId w:val="13"/>
        </w:numPr>
        <w:suppressAutoHyphens w:val="false"/>
        <w:bidi w:val="0"/>
        <w:spacing w:lineRule="auto" w:line="276"/>
        <w:jc w:val="both"/>
        <w:rPr/>
      </w:pPr>
      <w:r>
        <w:rPr>
          <w:sz w:val="22"/>
          <w:szCs w:val="22"/>
        </w:rPr>
        <w:t xml:space="preserve">w przypadku nieprzedłożenia poświadczonej za zgodność z oryginałem kopii umowy                             o podwykonawstwo lub jej zmiany, w wysokości </w:t>
      </w:r>
      <w:r>
        <w:rPr>
          <w:bCs/>
          <w:sz w:val="22"/>
          <w:szCs w:val="22"/>
        </w:rPr>
        <w:t xml:space="preserve">0,2% </w:t>
      </w:r>
      <w:r>
        <w:rPr>
          <w:sz w:val="22"/>
          <w:szCs w:val="22"/>
        </w:rPr>
        <w:t>wynagrodzenia umownego brutto, za każdy dzień od daty jej popisania przez strony do dnia przedłożenia umowy Zamawiającemu,</w:t>
      </w:r>
    </w:p>
    <w:p>
      <w:pPr>
        <w:pStyle w:val="Normal"/>
        <w:widowControl/>
        <w:numPr>
          <w:ilvl w:val="1"/>
          <w:numId w:val="13"/>
        </w:numPr>
        <w:suppressAutoHyphens w:val="false"/>
        <w:bidi w:val="0"/>
        <w:spacing w:lineRule="auto" w:line="276"/>
        <w:jc w:val="both"/>
        <w:rPr/>
      </w:pPr>
      <w:r>
        <w:rPr>
          <w:sz w:val="22"/>
          <w:szCs w:val="22"/>
        </w:rPr>
        <w:t xml:space="preserve">w przypadku braku zmiany umowy o podwykonawstwo w zakresie terminu zapłaty,                             w wysokości </w:t>
      </w:r>
      <w:r>
        <w:rPr>
          <w:bCs/>
          <w:sz w:val="22"/>
          <w:szCs w:val="22"/>
        </w:rPr>
        <w:t>0,2%</w:t>
      </w:r>
      <w:r>
        <w:rPr>
          <w:b/>
          <w:bCs/>
          <w:sz w:val="22"/>
          <w:szCs w:val="22"/>
        </w:rPr>
        <w:t xml:space="preserve"> </w:t>
      </w:r>
      <w:r>
        <w:rPr>
          <w:sz w:val="22"/>
          <w:szCs w:val="22"/>
        </w:rPr>
        <w:t>wynagrodzenia umownego brutto, za każdy dzień zwłoki od daty wskazanej            w      informacji, o której mowa w § 8 ust. 8,</w:t>
      </w:r>
    </w:p>
    <w:p>
      <w:pPr>
        <w:pStyle w:val="Normal"/>
        <w:bidi w:val="0"/>
        <w:spacing w:lineRule="auto" w:line="276"/>
        <w:ind w:left="284" w:right="0" w:hanging="284"/>
        <w:jc w:val="both"/>
        <w:rPr>
          <w:sz w:val="22"/>
          <w:szCs w:val="22"/>
        </w:rPr>
      </w:pPr>
      <w:r>
        <w:rPr>
          <w:sz w:val="22"/>
          <w:szCs w:val="22"/>
        </w:rPr>
        <w:t>2. Wykonawca wyraża zgodę na potrącenie kar umownych z wynagrodzenia za wykonanie przedmiotu umowy.</w:t>
      </w:r>
    </w:p>
    <w:p>
      <w:pPr>
        <w:pStyle w:val="Normal"/>
        <w:bidi w:val="0"/>
        <w:spacing w:lineRule="auto" w:line="276"/>
        <w:ind w:left="284" w:right="0" w:hanging="284"/>
        <w:jc w:val="both"/>
        <w:rPr>
          <w:sz w:val="22"/>
          <w:szCs w:val="22"/>
        </w:rPr>
      </w:pPr>
      <w:r>
        <w:rPr>
          <w:sz w:val="22"/>
          <w:szCs w:val="22"/>
        </w:rPr>
        <w:t>3. Zamawiający zastrzega sobie prawo dochodzenia na zasadach ogólnych odszkodowań przewyższających wysokość kar umownych.</w:t>
      </w:r>
    </w:p>
    <w:p>
      <w:pPr>
        <w:pStyle w:val="Normal"/>
        <w:bidi w:val="0"/>
        <w:spacing w:lineRule="auto" w:line="276"/>
        <w:ind w:left="284" w:right="0" w:hanging="284"/>
        <w:jc w:val="both"/>
        <w:rPr>
          <w:sz w:val="22"/>
          <w:szCs w:val="22"/>
        </w:rPr>
      </w:pPr>
      <w:r>
        <w:rPr>
          <w:sz w:val="22"/>
          <w:szCs w:val="22"/>
        </w:rPr>
        <w:t>4. Wszelkie uchybienia mogące mieć wpływ na przyznane Zamawiającemu dofinansowanie zadania ze środków budżetu Województwa Łódzkiego, powstałe z przyczyn leżących po stronie Wykonawcy, obciążać będą Wykonawcę do wysokości poniesionej przez Zamawiającego szkody.</w:t>
      </w:r>
    </w:p>
    <w:p>
      <w:pPr>
        <w:pStyle w:val="Normal"/>
        <w:bidi w:val="0"/>
        <w:spacing w:lineRule="auto" w:line="276"/>
        <w:jc w:val="center"/>
        <w:rPr>
          <w:rFonts w:ascii="Times New Roman" w:hAnsi="Times New Roman"/>
          <w:b/>
          <w:b/>
          <w:bCs/>
          <w:color w:val="000000"/>
          <w:sz w:val="22"/>
          <w:szCs w:val="22"/>
        </w:rPr>
      </w:pPr>
      <w:r>
        <w:rPr>
          <w:rFonts w:ascii="Times New Roman" w:hAnsi="Times New Roman"/>
          <w:b/>
          <w:bCs/>
          <w:color w:val="000000"/>
          <w:sz w:val="22"/>
          <w:szCs w:val="22"/>
        </w:rPr>
      </w:r>
    </w:p>
    <w:p>
      <w:pPr>
        <w:pStyle w:val="Normal"/>
        <w:bidi w:val="0"/>
        <w:spacing w:lineRule="auto" w:line="276"/>
        <w:jc w:val="center"/>
        <w:rPr>
          <w:b/>
          <w:b/>
          <w:bCs/>
          <w:color w:val="000000"/>
          <w:sz w:val="22"/>
          <w:szCs w:val="22"/>
        </w:rPr>
      </w:pPr>
      <w:r>
        <w:rPr>
          <w:b/>
          <w:bCs/>
          <w:color w:val="000000"/>
          <w:sz w:val="22"/>
          <w:szCs w:val="22"/>
        </w:rPr>
        <w:t>§ 11.</w:t>
      </w:r>
    </w:p>
    <w:p>
      <w:pPr>
        <w:pStyle w:val="Normal"/>
        <w:bidi w:val="0"/>
        <w:spacing w:lineRule="auto" w:line="276"/>
        <w:jc w:val="center"/>
        <w:rPr>
          <w:b/>
          <w:b/>
          <w:bCs/>
          <w:color w:val="000000"/>
          <w:sz w:val="22"/>
          <w:szCs w:val="22"/>
        </w:rPr>
      </w:pPr>
      <w:r>
        <w:rPr>
          <w:b/>
          <w:bCs/>
          <w:color w:val="000000"/>
          <w:sz w:val="22"/>
          <w:szCs w:val="22"/>
        </w:rPr>
        <w:t>Zabezpieczenie wykonania umowy</w:t>
      </w:r>
    </w:p>
    <w:p>
      <w:pPr>
        <w:pStyle w:val="Normal"/>
        <w:widowControl/>
        <w:numPr>
          <w:ilvl w:val="0"/>
          <w:numId w:val="14"/>
        </w:numPr>
        <w:tabs>
          <w:tab w:val="clear" w:pos="709"/>
        </w:tabs>
        <w:bidi w:val="0"/>
        <w:spacing w:lineRule="auto" w:line="276"/>
        <w:ind w:left="284" w:right="0" w:hanging="284"/>
        <w:jc w:val="both"/>
        <w:rPr>
          <w:rFonts w:eastAsia="Calibri"/>
          <w:sz w:val="22"/>
          <w:szCs w:val="22"/>
        </w:rPr>
      </w:pPr>
      <w:r>
        <w:rPr>
          <w:rFonts w:eastAsia="Calibri"/>
          <w:sz w:val="22"/>
          <w:szCs w:val="22"/>
        </w:rPr>
        <w:t>W celu pokrycia roszczeń z tytułu  niewykonania lub nienależytego wykonania przedmiotu umowy, przed jej podpisaniem, Wykonawca wniósł w formie ………………………………………….…………. zabezpieczenie należytego wykonania umowy w wysokości 10 % całkowitego wynagrodzenia brutto określonego w § 6 ust. 1 umowy, tj.: ………….……. zł (słownie: ……………………….…………….).</w:t>
      </w:r>
    </w:p>
    <w:p>
      <w:pPr>
        <w:pStyle w:val="Normal"/>
        <w:widowControl/>
        <w:numPr>
          <w:ilvl w:val="0"/>
          <w:numId w:val="14"/>
        </w:numPr>
        <w:tabs>
          <w:tab w:val="clear" w:pos="709"/>
        </w:tabs>
        <w:bidi w:val="0"/>
        <w:spacing w:lineRule="auto" w:line="276"/>
        <w:ind w:left="284" w:right="0" w:hanging="284"/>
        <w:jc w:val="both"/>
        <w:rPr>
          <w:rFonts w:eastAsia="Calibri"/>
          <w:sz w:val="22"/>
          <w:szCs w:val="22"/>
        </w:rPr>
      </w:pPr>
      <w:r>
        <w:rPr>
          <w:rFonts w:eastAsia="Calibri"/>
          <w:sz w:val="22"/>
          <w:szCs w:val="22"/>
        </w:rPr>
        <w:t>Strony uzgadniają, iż Zamawiający zwróci 70% wniesionego zabezpieczenia należytego wykonania umowy w terminie 30 dni od dnia wykonania zamówienia i uznania przez Zamawiającego za należycie wykonane. Pozostałe 30% wniesionego zabezpieczenia należytego wykonania umowy pozostawione zostanie na zabezpieczenie roszczeń z tytułu rękojmi za wady i usterki na wykonane roboty i zostanie zwrócone nie później niż w 15 dniu po upływie okresu rękojmi określonego w § 9 ust. 3.</w:t>
      </w:r>
    </w:p>
    <w:p>
      <w:pPr>
        <w:pStyle w:val="Normal"/>
        <w:widowControl/>
        <w:numPr>
          <w:ilvl w:val="0"/>
          <w:numId w:val="14"/>
        </w:numPr>
        <w:tabs>
          <w:tab w:val="clear" w:pos="709"/>
        </w:tabs>
        <w:suppressAutoHyphens w:val="false"/>
        <w:bidi w:val="0"/>
        <w:spacing w:lineRule="auto" w:line="276"/>
        <w:ind w:left="284" w:right="0" w:hanging="284"/>
        <w:jc w:val="both"/>
        <w:rPr>
          <w:color w:val="000000"/>
          <w:sz w:val="22"/>
          <w:szCs w:val="22"/>
        </w:rPr>
      </w:pPr>
      <w:r>
        <w:rPr>
          <w:color w:val="000000"/>
          <w:sz w:val="22"/>
          <w:szCs w:val="22"/>
        </w:rPr>
        <w:t>Zamówienie będące przedmiotem niniejszej umowy zostanie  uznane za należycie wykonane po podpisaniu protokołu odbioru na okoliczność usunięciu wszystkich wad wskazanych w protokole odbioru       końcowego.</w:t>
      </w:r>
    </w:p>
    <w:p>
      <w:pPr>
        <w:pStyle w:val="Akapitzlist"/>
        <w:widowControl/>
        <w:numPr>
          <w:ilvl w:val="0"/>
          <w:numId w:val="14"/>
        </w:numPr>
        <w:tabs>
          <w:tab w:val="clear" w:pos="709"/>
        </w:tabs>
        <w:suppressAutoHyphens w:val="false"/>
        <w:bidi w:val="0"/>
        <w:spacing w:lineRule="auto" w:line="276"/>
        <w:ind w:left="284" w:right="0" w:hanging="284"/>
        <w:jc w:val="both"/>
        <w:rPr/>
      </w:pPr>
      <w:r>
        <w:rPr>
          <w:sz w:val="22"/>
          <w:szCs w:val="22"/>
        </w:rPr>
        <w:t xml:space="preserve">W okresie obowiązywania, po rozwiązaniu lub po wygaśnięciu </w:t>
      </w:r>
      <w:r>
        <w:rPr>
          <w:sz w:val="22"/>
          <w:szCs w:val="22"/>
          <w:lang w:val="pl-PL"/>
        </w:rPr>
        <w:t>u</w:t>
      </w:r>
      <w:r>
        <w:rPr>
          <w:sz w:val="22"/>
          <w:szCs w:val="22"/>
        </w:rPr>
        <w:t xml:space="preserve">mowy, Wykonawca jest </w:t>
      </w:r>
      <w:r>
        <w:rPr>
          <w:sz w:val="22"/>
          <w:szCs w:val="22"/>
          <w:lang w:val="pl-PL"/>
        </w:rPr>
        <w:t xml:space="preserve">                           </w:t>
      </w:r>
      <w:r>
        <w:rPr>
          <w:sz w:val="22"/>
          <w:szCs w:val="22"/>
        </w:rPr>
        <w:t>i będzie odpowiedzialny wobec Zamawiającego na zasadach uregulowanych w Kodeksie cywilnym</w:t>
      </w:r>
      <w:r>
        <w:rPr>
          <w:sz w:val="22"/>
          <w:szCs w:val="22"/>
          <w:lang w:val="pl-PL"/>
        </w:rPr>
        <w:t>,</w:t>
      </w:r>
      <w:r>
        <w:rPr>
          <w:sz w:val="22"/>
          <w:szCs w:val="22"/>
        </w:rPr>
        <w:t xml:space="preserve"> za wszelkie szkody, wydatki, koszty postępowań oraz roszczenia osób trzecich w przypadku, gdy będą one wynikać z wad przedmiotu umowy lub nienależytego wykonania umowy  przez Wykonawcę lub jego podwykonawcę.</w:t>
      </w:r>
    </w:p>
    <w:p>
      <w:pPr>
        <w:pStyle w:val="Normal"/>
        <w:bidi w:val="0"/>
        <w:spacing w:lineRule="auto" w:line="276"/>
        <w:jc w:val="left"/>
        <w:rPr>
          <w:rFonts w:ascii="Times New Roman" w:hAnsi="Times New Roman" w:eastAsia="Calibri"/>
          <w:b/>
          <w:b/>
          <w:sz w:val="22"/>
          <w:szCs w:val="22"/>
        </w:rPr>
      </w:pPr>
      <w:r>
        <w:rPr>
          <w:rFonts w:eastAsia="Calibri" w:ascii="Times New Roman" w:hAnsi="Times New Roman"/>
          <w:b/>
          <w:sz w:val="22"/>
          <w:szCs w:val="22"/>
        </w:rPr>
      </w:r>
    </w:p>
    <w:p>
      <w:pPr>
        <w:pStyle w:val="Normal"/>
        <w:bidi w:val="0"/>
        <w:spacing w:lineRule="auto" w:line="276"/>
        <w:jc w:val="center"/>
        <w:rPr>
          <w:b/>
          <w:b/>
          <w:sz w:val="22"/>
          <w:szCs w:val="22"/>
        </w:rPr>
      </w:pPr>
      <w:r>
        <w:rPr>
          <w:b/>
          <w:sz w:val="22"/>
          <w:szCs w:val="22"/>
        </w:rPr>
        <w:t>§ 12.</w:t>
      </w:r>
    </w:p>
    <w:p>
      <w:pPr>
        <w:pStyle w:val="Normal"/>
        <w:bidi w:val="0"/>
        <w:spacing w:lineRule="auto" w:line="276"/>
        <w:jc w:val="center"/>
        <w:rPr>
          <w:b/>
          <w:b/>
          <w:sz w:val="22"/>
          <w:szCs w:val="22"/>
        </w:rPr>
      </w:pPr>
      <w:r>
        <w:rPr>
          <w:b/>
          <w:sz w:val="22"/>
          <w:szCs w:val="22"/>
        </w:rPr>
        <w:t>Odstąpienie od umowy</w:t>
      </w:r>
    </w:p>
    <w:p>
      <w:pPr>
        <w:pStyle w:val="Normal"/>
        <w:widowControl/>
        <w:bidi w:val="0"/>
        <w:spacing w:lineRule="auto" w:line="276"/>
        <w:ind w:left="284" w:right="0" w:hanging="284"/>
        <w:jc w:val="both"/>
        <w:rPr/>
      </w:pPr>
      <w:r>
        <w:rPr>
          <w:sz w:val="22"/>
          <w:szCs w:val="22"/>
        </w:rPr>
        <w:t xml:space="preserve">1. </w:t>
      </w:r>
      <w:r>
        <w:rPr>
          <w:rFonts w:eastAsia="Calibri"/>
          <w:sz w:val="22"/>
          <w:szCs w:val="22"/>
        </w:rPr>
        <w:t>Stronom przysługuje prawo odstąpienia od umowy. W przypadku odstąpienia od umowy przez jedną ze stron, Wykonawca powinien natychmiast wstrzymać i zabezpieczyć nie zakończone roboty oraz plac budowy.</w:t>
      </w:r>
    </w:p>
    <w:p>
      <w:pPr>
        <w:pStyle w:val="Normal"/>
        <w:bidi w:val="0"/>
        <w:spacing w:lineRule="auto" w:line="276"/>
        <w:ind w:left="284" w:right="0" w:hanging="284"/>
        <w:jc w:val="both"/>
        <w:rPr>
          <w:sz w:val="22"/>
          <w:szCs w:val="22"/>
        </w:rPr>
      </w:pPr>
      <w:r>
        <w:rPr>
          <w:sz w:val="22"/>
          <w:szCs w:val="22"/>
        </w:rPr>
        <w:t>2. Zamawiający może odstąpić od umowy w następujących przypadkach:</w:t>
      </w:r>
    </w:p>
    <w:p>
      <w:pPr>
        <w:pStyle w:val="Normal"/>
        <w:widowControl/>
        <w:numPr>
          <w:ilvl w:val="1"/>
          <w:numId w:val="15"/>
        </w:numPr>
        <w:tabs>
          <w:tab w:val="clear" w:pos="709"/>
        </w:tabs>
        <w:suppressAutoHyphens w:val="false"/>
        <w:bidi w:val="0"/>
        <w:spacing w:lineRule="auto" w:line="276"/>
        <w:ind w:left="567" w:right="0" w:hanging="284"/>
        <w:jc w:val="left"/>
        <w:rPr>
          <w:sz w:val="22"/>
          <w:szCs w:val="22"/>
        </w:rPr>
      </w:pPr>
      <w:r>
        <w:rPr>
          <w:sz w:val="22"/>
          <w:szCs w:val="22"/>
        </w:rPr>
        <w:t>Wykonawca nie rozpoczął robót bez uzasadnionych przyczyn lub przerwał    roboty               z przyczyn niezależnych od Zamawiającego i nie wznowił ich pomimo pisemnego wezwania                      Zamawiającego przez okres dłuższy niż 14 dni;</w:t>
      </w:r>
    </w:p>
    <w:p>
      <w:pPr>
        <w:pStyle w:val="Normal"/>
        <w:widowControl/>
        <w:numPr>
          <w:ilvl w:val="1"/>
          <w:numId w:val="15"/>
        </w:numPr>
        <w:tabs>
          <w:tab w:val="clear" w:pos="709"/>
        </w:tabs>
        <w:suppressAutoHyphens w:val="false"/>
        <w:bidi w:val="0"/>
        <w:spacing w:lineRule="auto" w:line="276"/>
        <w:ind w:left="567" w:right="0" w:hanging="284"/>
        <w:jc w:val="both"/>
        <w:rPr>
          <w:sz w:val="22"/>
          <w:szCs w:val="22"/>
        </w:rPr>
      </w:pPr>
      <w:r>
        <w:rPr>
          <w:sz w:val="22"/>
          <w:szCs w:val="22"/>
        </w:rPr>
        <w:t>W</w:t>
      </w:r>
      <w:r>
        <w:rPr>
          <w:sz w:val="22"/>
          <w:szCs w:val="22"/>
        </w:rPr>
        <w:t xml:space="preserve"> razie zaistnienia istotnej zmiany okoliczności powodującej, że wykonanie umowy nie leży w interesie publicznym, czego nie można było przewidzieć w chwili zawarcia umowy;</w:t>
      </w:r>
    </w:p>
    <w:p>
      <w:pPr>
        <w:pStyle w:val="Normal"/>
        <w:widowControl/>
        <w:numPr>
          <w:ilvl w:val="1"/>
          <w:numId w:val="15"/>
        </w:numPr>
        <w:tabs>
          <w:tab w:val="clear" w:pos="709"/>
        </w:tabs>
        <w:suppressAutoHyphens w:val="false"/>
        <w:bidi w:val="0"/>
        <w:spacing w:lineRule="auto" w:line="276"/>
        <w:ind w:left="567" w:right="0" w:hanging="284"/>
        <w:jc w:val="both"/>
        <w:rPr>
          <w:sz w:val="22"/>
          <w:szCs w:val="22"/>
        </w:rPr>
      </w:pPr>
      <w:r>
        <w:rPr>
          <w:sz w:val="22"/>
          <w:szCs w:val="22"/>
        </w:rPr>
        <w:t>Wykonawca nie wykonuje robót zgodnie z umową i dokumentacją projektową lub też        nienależycie wykonuje swoje zobowiązania umowne.</w:t>
      </w:r>
    </w:p>
    <w:p>
      <w:pPr>
        <w:pStyle w:val="Normal"/>
        <w:widowControl/>
        <w:bidi w:val="0"/>
        <w:spacing w:lineRule="auto" w:line="276"/>
        <w:ind w:left="284" w:right="0" w:hanging="284"/>
        <w:jc w:val="both"/>
        <w:rPr/>
      </w:pPr>
      <w:r>
        <w:rPr>
          <w:sz w:val="22"/>
          <w:szCs w:val="22"/>
        </w:rPr>
        <w:t xml:space="preserve">3. </w:t>
      </w:r>
      <w:r>
        <w:rPr>
          <w:rFonts w:eastAsia="Calibri"/>
          <w:sz w:val="22"/>
          <w:szCs w:val="22"/>
        </w:rPr>
        <w:t xml:space="preserve"> Wykonawcy przysługuje prawo do odstąpienia od umowy z przyczyn zależnych od</w:t>
      </w:r>
    </w:p>
    <w:p>
      <w:pPr>
        <w:pStyle w:val="Normal"/>
        <w:widowControl/>
        <w:bidi w:val="0"/>
        <w:spacing w:lineRule="auto" w:line="276"/>
        <w:ind w:left="284" w:right="0" w:hanging="0"/>
        <w:jc w:val="both"/>
        <w:rPr>
          <w:rFonts w:eastAsia="Calibri"/>
          <w:sz w:val="22"/>
          <w:szCs w:val="22"/>
        </w:rPr>
      </w:pPr>
      <w:r>
        <w:rPr>
          <w:rFonts w:eastAsia="Calibri"/>
          <w:sz w:val="22"/>
          <w:szCs w:val="22"/>
        </w:rPr>
        <w:t>Zamawiającego, gdy Zamawiający nie przystąpił do odbioru końcowego.</w:t>
      </w:r>
    </w:p>
    <w:p>
      <w:pPr>
        <w:pStyle w:val="Normal"/>
        <w:widowControl/>
        <w:bidi w:val="0"/>
        <w:spacing w:lineRule="auto" w:line="276"/>
        <w:ind w:left="284" w:right="0" w:hanging="284"/>
        <w:jc w:val="both"/>
        <w:rPr>
          <w:rFonts w:eastAsia="Calibri"/>
          <w:sz w:val="22"/>
          <w:szCs w:val="22"/>
        </w:rPr>
      </w:pPr>
      <w:r>
        <w:rPr>
          <w:rFonts w:eastAsia="Calibri"/>
          <w:sz w:val="22"/>
          <w:szCs w:val="22"/>
        </w:rPr>
        <w:t>4. Odstąpienie od umowy powinno nastąpić w formie pisemnej pod rygorem nieważności takiego oświadczenia i powinno zawierać uzasadnienie.</w:t>
      </w:r>
    </w:p>
    <w:p>
      <w:pPr>
        <w:pStyle w:val="Normal"/>
        <w:widowControl/>
        <w:bidi w:val="0"/>
        <w:spacing w:lineRule="auto" w:line="276"/>
        <w:ind w:left="284" w:right="0" w:hanging="284"/>
        <w:jc w:val="both"/>
        <w:rPr>
          <w:rFonts w:eastAsia="Calibri"/>
          <w:sz w:val="22"/>
          <w:szCs w:val="22"/>
        </w:rPr>
      </w:pPr>
      <w:r>
        <w:rPr>
          <w:rFonts w:eastAsia="Calibri"/>
          <w:sz w:val="22"/>
          <w:szCs w:val="22"/>
        </w:rPr>
        <w:t>5. W przypadku odstąpienia od umowy Wykonawcę oraz Zamawiającego obciążają następujące obowiązki szczegółowe:</w:t>
      </w:r>
    </w:p>
    <w:p>
      <w:pPr>
        <w:pStyle w:val="Normal"/>
        <w:widowControl/>
        <w:bidi w:val="0"/>
        <w:spacing w:lineRule="auto" w:line="276"/>
        <w:ind w:left="567" w:right="0" w:hanging="284"/>
        <w:jc w:val="both"/>
        <w:rPr>
          <w:rFonts w:eastAsia="Calibri"/>
          <w:sz w:val="22"/>
          <w:szCs w:val="22"/>
        </w:rPr>
      </w:pPr>
      <w:r>
        <w:rPr>
          <w:rFonts w:eastAsia="Calibri"/>
          <w:sz w:val="22"/>
          <w:szCs w:val="22"/>
        </w:rPr>
        <w:t>1) w terminie siedmiu dni od daty odstąpienia od umowy, Wykonawca przy udziale Zamawiającego sporządzi szczegółowy protokół inwentaryzacji robót w toku wg stanu na dzień odstąpienia;</w:t>
      </w:r>
    </w:p>
    <w:p>
      <w:pPr>
        <w:pStyle w:val="Normal"/>
        <w:widowControl/>
        <w:bidi w:val="0"/>
        <w:spacing w:lineRule="auto" w:line="276"/>
        <w:ind w:left="567" w:right="0" w:hanging="284"/>
        <w:jc w:val="both"/>
        <w:rPr>
          <w:rFonts w:eastAsia="Calibri"/>
          <w:sz w:val="22"/>
          <w:szCs w:val="22"/>
        </w:rPr>
      </w:pPr>
      <w:r>
        <w:rPr>
          <w:rFonts w:eastAsia="Calibri"/>
          <w:sz w:val="22"/>
          <w:szCs w:val="22"/>
        </w:rPr>
        <w:t>2) Wykonawca zabezpieczy niezwłocznie przerwane roboty w zakresie obustronnie uzgodnionym, na koszt tej strony, która była powodem odstąpienia od umowy;</w:t>
      </w:r>
    </w:p>
    <w:p>
      <w:pPr>
        <w:pStyle w:val="Akapitzlist"/>
        <w:widowControl/>
        <w:numPr>
          <w:ilvl w:val="1"/>
          <w:numId w:val="10"/>
        </w:numPr>
        <w:suppressAutoHyphens w:val="false"/>
        <w:bidi w:val="0"/>
        <w:spacing w:lineRule="auto" w:line="276"/>
        <w:ind w:left="567" w:right="0" w:hanging="284"/>
        <w:jc w:val="both"/>
        <w:rPr/>
      </w:pPr>
      <w:r>
        <w:rPr>
          <w:sz w:val="22"/>
          <w:szCs w:val="22"/>
          <w:lang w:val="pl-PL"/>
        </w:rPr>
        <w:t>w</w:t>
      </w:r>
      <w:r>
        <w:rPr>
          <w:sz w:val="22"/>
          <w:szCs w:val="22"/>
        </w:rPr>
        <w:t xml:space="preserve"> przypadku, gdy Wykonawca nie zrealizuje zobowiązania wskazanego w </w:t>
      </w:r>
      <w:r>
        <w:rPr>
          <w:sz w:val="22"/>
          <w:szCs w:val="22"/>
          <w:lang w:val="pl-PL"/>
        </w:rPr>
        <w:t>pkt 2</w:t>
      </w:r>
      <w:r>
        <w:rPr>
          <w:sz w:val="22"/>
          <w:szCs w:val="22"/>
        </w:rPr>
        <w:t xml:space="preserve"> </w:t>
      </w:r>
      <w:r>
        <w:rPr>
          <w:sz w:val="22"/>
          <w:szCs w:val="22"/>
          <w:lang w:val="pl-PL"/>
        </w:rPr>
        <w:t xml:space="preserve">                                   </w:t>
      </w:r>
      <w:r>
        <w:rPr>
          <w:sz w:val="22"/>
          <w:szCs w:val="22"/>
        </w:rPr>
        <w:t>w terminie 5 dni od dnia przerwania robót, Zamawiający jest uprawniony do zlecenia ich                   zabezpieczenia osobie trzeciej na koszt Wykonawcy.</w:t>
      </w:r>
    </w:p>
    <w:p>
      <w:pPr>
        <w:pStyle w:val="Normal"/>
        <w:widowControl/>
        <w:bidi w:val="0"/>
        <w:spacing w:lineRule="auto" w:line="276"/>
        <w:ind w:left="567" w:right="0" w:hanging="284"/>
        <w:jc w:val="both"/>
        <w:rPr>
          <w:rFonts w:eastAsia="Calibri"/>
          <w:sz w:val="22"/>
          <w:szCs w:val="22"/>
        </w:rPr>
      </w:pPr>
      <w:r>
        <w:rPr>
          <w:rFonts w:eastAsia="Calibri"/>
          <w:sz w:val="22"/>
          <w:szCs w:val="22"/>
        </w:rPr>
        <w:t>4) Wykonawca niezwłocznie, ale nie później niż w ciągu 14 dni od daty odstąpienia od umowy usunie      z placu budowy urządzenia zaplecza przez niego dostarczone lub wniesione.</w:t>
      </w:r>
    </w:p>
    <w:p>
      <w:pPr>
        <w:pStyle w:val="Normal"/>
        <w:widowControl/>
        <w:bidi w:val="0"/>
        <w:spacing w:lineRule="auto" w:line="276"/>
        <w:ind w:left="284" w:right="0" w:hanging="284"/>
        <w:jc w:val="both"/>
        <w:rPr>
          <w:rFonts w:eastAsia="Calibri"/>
          <w:sz w:val="22"/>
          <w:szCs w:val="22"/>
        </w:rPr>
      </w:pPr>
      <w:r>
        <w:rPr>
          <w:rFonts w:eastAsia="Calibri"/>
          <w:sz w:val="22"/>
          <w:szCs w:val="22"/>
        </w:rPr>
        <w:t>6. W razie odstąpienia od umowy z przyczyn niezależnych od Wykonawcy, Zamawiający zobowiązany jest do przystąpienia do odbioru robót wykonanych do dnia odstąpienia od umowy, zapłaty wynagrodzenia za prawidłowo wykonane roboty oraz protokolarnego przejęcia placu budowy.</w:t>
      </w:r>
    </w:p>
    <w:p>
      <w:pPr>
        <w:pStyle w:val="Normal"/>
        <w:widowControl/>
        <w:bidi w:val="0"/>
        <w:spacing w:lineRule="auto" w:line="276"/>
        <w:ind w:left="284" w:right="0" w:hanging="284"/>
        <w:jc w:val="both"/>
        <w:rPr>
          <w:rFonts w:eastAsia="Calibri"/>
          <w:sz w:val="22"/>
          <w:szCs w:val="22"/>
        </w:rPr>
      </w:pPr>
      <w:r>
        <w:rPr>
          <w:rFonts w:eastAsia="Calibri"/>
          <w:sz w:val="22"/>
          <w:szCs w:val="22"/>
        </w:rPr>
        <w:t>7. W razie odstąpienia od umowy w okolicznościach opisanych w ust. 2 Zamawiający ma prawo do przeprowadzenia inwentaryzacji wykonanych robót bez udziału Wykonawcy jeżeli                                    w wyznaczonym terminie Wykonawca nie przystąpił do czynności zinwentaryzowania wykonanych robót. Przeprowadzona inwentaryzacja jest podstawą do rozliczenia wykonanych robót, a zapłata wynagrodzenia za wykonane roboty następuje po zmniejszeniu wynagrodzenia o należne Zamawiającemu kary umowne.</w:t>
      </w:r>
    </w:p>
    <w:p>
      <w:pPr>
        <w:pStyle w:val="Normal"/>
        <w:bidi w:val="0"/>
        <w:spacing w:lineRule="auto" w:line="276"/>
        <w:jc w:val="both"/>
        <w:rPr>
          <w:rFonts w:ascii="Times New Roman" w:hAnsi="Times New Roman"/>
          <w:b/>
          <w:b/>
          <w:sz w:val="22"/>
          <w:szCs w:val="22"/>
        </w:rPr>
      </w:pPr>
      <w:r>
        <w:rPr>
          <w:rFonts w:ascii="Times New Roman" w:hAnsi="Times New Roman"/>
          <w:b/>
          <w:sz w:val="22"/>
          <w:szCs w:val="22"/>
        </w:rPr>
      </w:r>
    </w:p>
    <w:p>
      <w:pPr>
        <w:pStyle w:val="Normal"/>
        <w:bidi w:val="0"/>
        <w:spacing w:lineRule="auto" w:line="276"/>
        <w:jc w:val="center"/>
        <w:rPr>
          <w:b/>
          <w:b/>
          <w:sz w:val="22"/>
          <w:szCs w:val="22"/>
        </w:rPr>
      </w:pPr>
      <w:r>
        <w:rPr>
          <w:b/>
          <w:sz w:val="22"/>
          <w:szCs w:val="22"/>
        </w:rPr>
        <w:t>§ 13.</w:t>
      </w:r>
    </w:p>
    <w:p>
      <w:pPr>
        <w:pStyle w:val="Normal"/>
        <w:bidi w:val="0"/>
        <w:spacing w:lineRule="auto" w:line="276"/>
        <w:jc w:val="center"/>
        <w:rPr>
          <w:b/>
          <w:b/>
          <w:sz w:val="22"/>
          <w:szCs w:val="22"/>
        </w:rPr>
      </w:pPr>
      <w:r>
        <w:rPr>
          <w:b/>
          <w:sz w:val="22"/>
          <w:szCs w:val="22"/>
        </w:rPr>
        <w:t>Zmiany umowy</w:t>
      </w:r>
    </w:p>
    <w:p>
      <w:pPr>
        <w:pStyle w:val="Normal"/>
        <w:bidi w:val="0"/>
        <w:spacing w:lineRule="auto" w:line="276"/>
        <w:jc w:val="both"/>
        <w:rPr>
          <w:color w:val="000000"/>
          <w:sz w:val="22"/>
          <w:szCs w:val="22"/>
        </w:rPr>
      </w:pPr>
      <w:r>
        <w:rPr>
          <w:color w:val="000000"/>
          <w:sz w:val="22"/>
          <w:szCs w:val="22"/>
        </w:rPr>
        <w:t>1. Wszelkie zmiany postanowień niniejszej umowy wymagają formy pisemnej pod rygorem</w:t>
      </w:r>
    </w:p>
    <w:p>
      <w:pPr>
        <w:pStyle w:val="Normal"/>
        <w:bidi w:val="0"/>
        <w:spacing w:lineRule="auto" w:line="276"/>
        <w:ind w:left="284" w:right="0" w:hanging="0"/>
        <w:jc w:val="both"/>
        <w:rPr>
          <w:color w:val="000000"/>
          <w:sz w:val="22"/>
          <w:szCs w:val="22"/>
        </w:rPr>
      </w:pPr>
      <w:r>
        <w:rPr>
          <w:color w:val="000000"/>
          <w:sz w:val="22"/>
          <w:szCs w:val="22"/>
        </w:rPr>
        <w:t>nieważności i będą dopuszczone w granicach unormowania przepisów Ustawy Prawo Zamówień Publicznych.</w:t>
      </w:r>
    </w:p>
    <w:p>
      <w:pPr>
        <w:pStyle w:val="Standard"/>
        <w:shd w:val="clear" w:fill="FFFFFF"/>
        <w:bidi w:val="0"/>
        <w:spacing w:lineRule="auto" w:line="276"/>
        <w:ind w:left="284" w:right="0" w:hanging="284"/>
        <w:jc w:val="both"/>
        <w:rPr/>
      </w:pPr>
      <w:r>
        <w:rPr>
          <w:rFonts w:cs="Times New Roman" w:ascii="Times New Roman" w:hAnsi="Times New Roman"/>
          <w:color w:val="000000"/>
          <w:sz w:val="22"/>
          <w:szCs w:val="22"/>
        </w:rPr>
        <w:t>2</w:t>
      </w:r>
      <w:r>
        <w:rPr>
          <w:rFonts w:cs="Times New Roman" w:ascii="Times New Roman" w:hAnsi="Times New Roman"/>
          <w:sz w:val="22"/>
          <w:szCs w:val="22"/>
        </w:rPr>
        <w:t xml:space="preserve"> Zamawiający </w:t>
      </w:r>
      <w:r>
        <w:rPr>
          <w:rFonts w:eastAsia="ArialMT" w:cs="Times New Roman" w:ascii="Times New Roman" w:hAnsi="Times New Roman"/>
          <w:sz w:val="22"/>
          <w:szCs w:val="22"/>
        </w:rPr>
        <w:t>zastrzega sobie prawo do zmiany treści umowy wskutek wystąpienia okoliczności, których nie dało się przewidzieć na etapie postępowania o udzielenie zamówienia i na etapie podpisywania umowy lub wystąpienie których nie zależy od woli stron umowy w sprawie zamówienia publicznego, albo zmiany te są korzystne dla Zamawiającego, a w szczególności w wypadku:</w:t>
      </w:r>
    </w:p>
    <w:p>
      <w:pPr>
        <w:pStyle w:val="Standard"/>
        <w:numPr>
          <w:ilvl w:val="0"/>
          <w:numId w:val="16"/>
        </w:numPr>
        <w:shd w:val="clear" w:fill="FFFFFF"/>
        <w:bidi w:val="0"/>
        <w:spacing w:lineRule="auto" w:line="276"/>
        <w:jc w:val="left"/>
        <w:rPr>
          <w:rFonts w:ascii="Times New Roman" w:hAnsi="Times New Roman" w:cs="Times New Roman"/>
          <w:sz w:val="22"/>
          <w:szCs w:val="22"/>
        </w:rPr>
      </w:pPr>
      <w:r>
        <w:rPr>
          <w:rFonts w:cs="Times New Roman" w:ascii="Times New Roman" w:hAnsi="Times New Roman"/>
          <w:sz w:val="22"/>
          <w:szCs w:val="22"/>
        </w:rPr>
        <w:t>wynagrodzenia umownego pod warunkiem, że zmiany te są korzystne dla Zamawiającego lub zmiany te będą spowodowane ograniczeniem zakresu przedmiotu zamówienia, w takim przypadku nastąpi zmniejszenie wynagrodzenia ryczałtowego i ustalenie jego nowej wysokości, bądź gdy konieczność zmiany związana jest ze zmianą powszechnie obowiązujących przepisów prawa        (np. w zakresie zmiany wysokości stawki podatku VAT lub podatku akcyzowego),</w:t>
      </w:r>
    </w:p>
    <w:p>
      <w:pPr>
        <w:pStyle w:val="Standard"/>
        <w:numPr>
          <w:ilvl w:val="0"/>
          <w:numId w:val="16"/>
        </w:numPr>
        <w:shd w:val="clear" w:fill="FFFFFF"/>
        <w:bidi w:val="0"/>
        <w:spacing w:lineRule="auto" w:line="276"/>
        <w:jc w:val="both"/>
        <w:rPr>
          <w:rFonts w:ascii="Times New Roman" w:hAnsi="Times New Roman" w:cs="Times New Roman"/>
          <w:sz w:val="22"/>
          <w:szCs w:val="22"/>
        </w:rPr>
      </w:pPr>
      <w:r>
        <w:rPr>
          <w:rFonts w:cs="Times New Roman" w:ascii="Times New Roman" w:hAnsi="Times New Roman"/>
          <w:sz w:val="22"/>
          <w:szCs w:val="22"/>
        </w:rPr>
        <w:t>terminu wykonania zamówienia, w przypadku:</w:t>
      </w:r>
    </w:p>
    <w:p>
      <w:pPr>
        <w:pStyle w:val="Tretekstu"/>
        <w:widowControl w:val="false"/>
        <w:numPr>
          <w:ilvl w:val="0"/>
          <w:numId w:val="17"/>
        </w:numPr>
        <w:bidi w:val="0"/>
        <w:spacing w:lineRule="auto" w:line="276" w:before="0" w:after="0"/>
        <w:ind w:left="1069" w:right="0" w:hanging="360"/>
        <w:jc w:val="left"/>
        <w:rPr>
          <w:sz w:val="22"/>
          <w:szCs w:val="22"/>
          <w:lang w:val="pl-PL"/>
        </w:rPr>
      </w:pPr>
      <w:r>
        <w:rPr>
          <w:sz w:val="22"/>
          <w:szCs w:val="22"/>
          <w:lang w:val="pl-PL"/>
        </w:rPr>
        <w:t xml:space="preserve">wystąpienia zamówień dodatkowych, </w:t>
      </w:r>
    </w:p>
    <w:p>
      <w:pPr>
        <w:pStyle w:val="Tretekstu"/>
        <w:widowControl w:val="false"/>
        <w:numPr>
          <w:ilvl w:val="0"/>
          <w:numId w:val="17"/>
        </w:numPr>
        <w:bidi w:val="0"/>
        <w:spacing w:lineRule="auto" w:line="276" w:before="0" w:after="0"/>
        <w:ind w:left="1069" w:right="0" w:hanging="360"/>
        <w:jc w:val="left"/>
        <w:rPr>
          <w:sz w:val="22"/>
          <w:szCs w:val="22"/>
          <w:lang w:val="pl-PL"/>
        </w:rPr>
      </w:pPr>
      <w:r>
        <w:rPr>
          <w:sz w:val="22"/>
          <w:szCs w:val="22"/>
          <w:lang w:val="pl-PL"/>
        </w:rPr>
        <w:t>wystąpienia warunków atmosferycznych utrudniających terminowe lub prawidłowe wykonanie zamówienia,</w:t>
      </w:r>
    </w:p>
    <w:p>
      <w:pPr>
        <w:pStyle w:val="Tretekstu"/>
        <w:widowControl w:val="false"/>
        <w:numPr>
          <w:ilvl w:val="0"/>
          <w:numId w:val="17"/>
        </w:numPr>
        <w:bidi w:val="0"/>
        <w:spacing w:lineRule="auto" w:line="276" w:before="0" w:after="0"/>
        <w:ind w:left="1069" w:right="0" w:hanging="360"/>
        <w:jc w:val="left"/>
        <w:rPr>
          <w:sz w:val="22"/>
          <w:szCs w:val="22"/>
          <w:lang w:val="pl-PL"/>
        </w:rPr>
      </w:pPr>
      <w:r>
        <w:rPr>
          <w:sz w:val="22"/>
          <w:szCs w:val="22"/>
          <w:lang w:val="pl-PL"/>
        </w:rPr>
        <w:t>wystąpienia siły wyższej,</w:t>
      </w:r>
    </w:p>
    <w:p>
      <w:pPr>
        <w:pStyle w:val="Tretekstu"/>
        <w:widowControl w:val="false"/>
        <w:numPr>
          <w:ilvl w:val="0"/>
          <w:numId w:val="17"/>
        </w:numPr>
        <w:bidi w:val="0"/>
        <w:spacing w:lineRule="auto" w:line="276" w:before="0" w:after="0"/>
        <w:ind w:left="1069" w:right="0" w:hanging="360"/>
        <w:jc w:val="left"/>
        <w:rPr>
          <w:sz w:val="22"/>
          <w:szCs w:val="22"/>
          <w:lang w:val="pl-PL"/>
        </w:rPr>
      </w:pPr>
      <w:r>
        <w:rPr>
          <w:sz w:val="22"/>
          <w:szCs w:val="22"/>
          <w:lang w:val="pl-PL"/>
        </w:rPr>
        <w:t>wystąpienia zmian w obowiązujących przepisach prawa,</w:t>
      </w:r>
    </w:p>
    <w:p>
      <w:pPr>
        <w:pStyle w:val="Tretekstu"/>
        <w:widowControl w:val="false"/>
        <w:numPr>
          <w:ilvl w:val="0"/>
          <w:numId w:val="17"/>
        </w:numPr>
        <w:bidi w:val="0"/>
        <w:spacing w:lineRule="auto" w:line="276" w:before="0" w:after="0"/>
        <w:ind w:left="1069" w:right="0" w:hanging="360"/>
        <w:jc w:val="left"/>
        <w:rPr>
          <w:sz w:val="22"/>
          <w:szCs w:val="22"/>
          <w:lang w:val="pl-PL"/>
        </w:rPr>
      </w:pPr>
      <w:r>
        <w:rPr>
          <w:sz w:val="22"/>
          <w:szCs w:val="22"/>
          <w:lang w:val="pl-PL"/>
        </w:rPr>
        <w:t>działania lub zaniechania organów władzy publicznej lub instytucji, w tym zmiany urzędowych interpretacji przepisów dotyczących wykonywania lub finansowania robót budowlanych,</w:t>
      </w:r>
    </w:p>
    <w:p>
      <w:pPr>
        <w:pStyle w:val="Tretekstu"/>
        <w:widowControl w:val="false"/>
        <w:numPr>
          <w:ilvl w:val="0"/>
          <w:numId w:val="17"/>
        </w:numPr>
        <w:bidi w:val="0"/>
        <w:spacing w:lineRule="auto" w:line="276" w:before="0" w:after="0"/>
        <w:ind w:left="1069" w:right="0" w:hanging="360"/>
        <w:jc w:val="left"/>
        <w:rPr>
          <w:sz w:val="22"/>
          <w:szCs w:val="22"/>
          <w:lang w:val="pl-PL"/>
        </w:rPr>
      </w:pPr>
      <w:r>
        <w:rPr>
          <w:sz w:val="22"/>
          <w:szCs w:val="22"/>
          <w:lang w:val="pl-PL"/>
        </w:rPr>
        <w:t>przerwy w wykonywaniu robót budowlanych na skutek zdarzeń niemożliwych do przewidzenia w chwili zawarcia umowy,</w:t>
      </w:r>
    </w:p>
    <w:p>
      <w:pPr>
        <w:pStyle w:val="Tretekstu"/>
        <w:widowControl w:val="false"/>
        <w:numPr>
          <w:ilvl w:val="0"/>
          <w:numId w:val="17"/>
        </w:numPr>
        <w:bidi w:val="0"/>
        <w:spacing w:lineRule="auto" w:line="276" w:before="0" w:after="0"/>
        <w:ind w:left="1069" w:right="0" w:hanging="360"/>
        <w:jc w:val="left"/>
        <w:rPr>
          <w:sz w:val="22"/>
          <w:szCs w:val="22"/>
          <w:lang w:val="pl-PL"/>
        </w:rPr>
      </w:pPr>
      <w:r>
        <w:rPr>
          <w:sz w:val="22"/>
          <w:szCs w:val="22"/>
          <w:lang w:val="pl-PL"/>
        </w:rPr>
        <w:t xml:space="preserve">wprowadzenia przez projektanta, w trybie nadzoru autorskiego, zmian w projekcie budowlanym lub specyfikacji technicznej wykonania i odbioru robót w celu wykonania robót budowlanych, </w:t>
      </w:r>
    </w:p>
    <w:p>
      <w:pPr>
        <w:pStyle w:val="Tretekstu"/>
        <w:widowControl w:val="false"/>
        <w:numPr>
          <w:ilvl w:val="0"/>
          <w:numId w:val="17"/>
        </w:numPr>
        <w:bidi w:val="0"/>
        <w:spacing w:lineRule="auto" w:line="276" w:before="0" w:after="0"/>
        <w:ind w:left="1069" w:right="0" w:hanging="360"/>
        <w:jc w:val="left"/>
        <w:rPr>
          <w:sz w:val="22"/>
          <w:szCs w:val="22"/>
          <w:lang w:val="pl-PL"/>
        </w:rPr>
      </w:pPr>
      <w:r>
        <w:rPr>
          <w:sz w:val="22"/>
          <w:szCs w:val="22"/>
          <w:lang w:val="pl-PL"/>
        </w:rPr>
        <w:t>wystąpienia istotnych wad dokumentacji projektowej skutkujących koniecznością dokonania poprawek lub uzupełnień, jeżeli uniemożliwia to lub istotnie wstrzymuje realizację określonego rodzaju robót,</w:t>
      </w:r>
    </w:p>
    <w:p>
      <w:pPr>
        <w:pStyle w:val="Tretekstu"/>
        <w:widowControl w:val="false"/>
        <w:numPr>
          <w:ilvl w:val="0"/>
          <w:numId w:val="17"/>
        </w:numPr>
        <w:bidi w:val="0"/>
        <w:spacing w:lineRule="auto" w:line="276" w:before="0" w:after="0"/>
        <w:ind w:left="1069" w:right="0" w:hanging="360"/>
        <w:jc w:val="left"/>
        <w:rPr>
          <w:sz w:val="22"/>
          <w:szCs w:val="22"/>
          <w:lang w:val="pl-PL"/>
        </w:rPr>
      </w:pPr>
      <w:r>
        <w:rPr>
          <w:sz w:val="22"/>
          <w:szCs w:val="22"/>
          <w:lang w:val="pl-PL"/>
        </w:rPr>
        <w:t>przekroczenia określonych w przepisach prawa terminów wydawania decyzji, zezwoleń itp., jeżeli nie wynika to z przyczyn leżących po stronie Wykonawcy,</w:t>
      </w:r>
    </w:p>
    <w:p>
      <w:pPr>
        <w:pStyle w:val="Tretekstu"/>
        <w:widowControl w:val="false"/>
        <w:numPr>
          <w:ilvl w:val="0"/>
          <w:numId w:val="17"/>
        </w:numPr>
        <w:bidi w:val="0"/>
        <w:spacing w:lineRule="auto" w:line="276" w:before="0" w:after="0"/>
        <w:ind w:left="1069" w:right="0" w:hanging="360"/>
        <w:jc w:val="left"/>
        <w:rPr>
          <w:sz w:val="22"/>
          <w:szCs w:val="22"/>
          <w:lang w:val="pl-PL"/>
        </w:rPr>
      </w:pPr>
      <w:r>
        <w:rPr>
          <w:sz w:val="22"/>
          <w:szCs w:val="22"/>
          <w:lang w:val="pl-PL"/>
        </w:rPr>
        <w:t xml:space="preserve">wydania postanowienia lub decyzji o wstrzymaniu robót budowlanych, </w:t>
        <w:br/>
        <w:t>w przypadkach określonych w przepisach ustawy – Prawo budowlane,</w:t>
      </w:r>
    </w:p>
    <w:p>
      <w:pPr>
        <w:pStyle w:val="Tretekstu"/>
        <w:widowControl w:val="false"/>
        <w:numPr>
          <w:ilvl w:val="0"/>
          <w:numId w:val="17"/>
        </w:numPr>
        <w:bidi w:val="0"/>
        <w:spacing w:lineRule="auto" w:line="276" w:before="0" w:after="0"/>
        <w:ind w:left="1069" w:right="0" w:hanging="360"/>
        <w:jc w:val="left"/>
        <w:rPr>
          <w:sz w:val="22"/>
          <w:szCs w:val="22"/>
          <w:lang w:val="pl-PL"/>
        </w:rPr>
      </w:pPr>
      <w:r>
        <w:rPr>
          <w:sz w:val="22"/>
          <w:szCs w:val="22"/>
          <w:lang w:val="pl-PL"/>
        </w:rPr>
        <w:t>wykonania robót zamiennych, jeżeli ich wykonanie wstrzymuje wykonanie robót budowlanych (podstawowych);</w:t>
      </w:r>
    </w:p>
    <w:p>
      <w:pPr>
        <w:pStyle w:val="Normal"/>
        <w:numPr>
          <w:ilvl w:val="0"/>
          <w:numId w:val="16"/>
        </w:numPr>
        <w:shd w:val="clear" w:fill="FFFFFF"/>
        <w:bidi w:val="0"/>
        <w:spacing w:lineRule="auto" w:line="276"/>
        <w:jc w:val="both"/>
        <w:rPr>
          <w:sz w:val="22"/>
          <w:szCs w:val="22"/>
        </w:rPr>
      </w:pPr>
      <w:r>
        <w:rPr>
          <w:sz w:val="22"/>
          <w:szCs w:val="22"/>
        </w:rPr>
        <w:t>zaistnienia innej, niemożliwej do przewidzenia w momencie zawarcia umowy okoliczności prawnej, ekonomicznej lub technicznej, za którą żadna ze stron nie ponosi odpowiedzialności, skutkującej brakiem możliwości należytego wykonania umowy, zgodnie ze SIWZ - Zamawiający dopuszcza wówczas możliwość zmiany umowy, w szczególności terminu realizacji umowy,</w:t>
      </w:r>
    </w:p>
    <w:p>
      <w:pPr>
        <w:pStyle w:val="Normal"/>
        <w:numPr>
          <w:ilvl w:val="0"/>
          <w:numId w:val="16"/>
        </w:numPr>
        <w:shd w:val="clear" w:fill="FFFFFF"/>
        <w:bidi w:val="0"/>
        <w:spacing w:lineRule="auto" w:line="276"/>
        <w:jc w:val="both"/>
        <w:rPr>
          <w:sz w:val="22"/>
          <w:szCs w:val="22"/>
        </w:rPr>
      </w:pPr>
      <w:r>
        <w:rPr>
          <w:sz w:val="22"/>
          <w:szCs w:val="22"/>
        </w:rPr>
        <w:t>konieczności wykonania robót zamiennych, niewykraczających poza zakres zamówienia zawarty     w ofercie;</w:t>
      </w:r>
    </w:p>
    <w:p>
      <w:pPr>
        <w:pStyle w:val="Tretekstu"/>
        <w:widowControl w:val="false"/>
        <w:numPr>
          <w:ilvl w:val="0"/>
          <w:numId w:val="16"/>
        </w:numPr>
        <w:bidi w:val="0"/>
        <w:spacing w:lineRule="auto" w:line="276" w:before="0" w:after="0"/>
        <w:jc w:val="left"/>
        <w:rPr>
          <w:sz w:val="22"/>
          <w:szCs w:val="22"/>
          <w:lang w:val="pl-PL"/>
        </w:rPr>
      </w:pPr>
      <w:r>
        <w:rPr>
          <w:sz w:val="22"/>
          <w:szCs w:val="22"/>
          <w:lang w:val="pl-PL"/>
        </w:rPr>
        <w:t>podwykonawców, pod warunkiem, że zmiana wynika z okoliczności, których nie można było przewidzieć w chwili zawarcia umowy.</w:t>
      </w:r>
    </w:p>
    <w:p>
      <w:pPr>
        <w:pStyle w:val="Normal"/>
        <w:numPr>
          <w:ilvl w:val="0"/>
          <w:numId w:val="18"/>
        </w:numPr>
        <w:shd w:val="clear" w:fill="FFFFFF"/>
        <w:tabs>
          <w:tab w:val="clear" w:pos="709"/>
          <w:tab w:val="left" w:pos="-11252" w:leader="none"/>
          <w:tab w:val="left" w:pos="426" w:leader="none"/>
        </w:tabs>
        <w:bidi w:val="0"/>
        <w:spacing w:lineRule="auto" w:line="276"/>
        <w:ind w:left="284" w:right="0" w:hanging="284"/>
        <w:jc w:val="both"/>
        <w:rPr/>
      </w:pPr>
      <w:r>
        <w:rPr>
          <w:rFonts w:eastAsia="BookmanOldStyle"/>
          <w:sz w:val="22"/>
          <w:szCs w:val="22"/>
          <w:lang w:eastAsia="zxx" w:bidi="zxx"/>
        </w:rPr>
        <w:t>Z</w:t>
      </w:r>
      <w:r>
        <w:rPr>
          <w:sz w:val="22"/>
          <w:szCs w:val="22"/>
          <w:lang w:eastAsia="zxx" w:bidi="zxx"/>
        </w:rPr>
        <w:t>amawiający dopuszcza nieistotne zmiany postanowie</w:t>
      </w:r>
      <w:r>
        <w:rPr>
          <w:rFonts w:eastAsia="TimesNewRoman;MS Mincho"/>
          <w:sz w:val="22"/>
          <w:szCs w:val="22"/>
          <w:lang w:eastAsia="zxx" w:bidi="zxx"/>
        </w:rPr>
        <w:t xml:space="preserve">ń </w:t>
      </w:r>
      <w:r>
        <w:rPr>
          <w:sz w:val="22"/>
          <w:szCs w:val="22"/>
          <w:lang w:eastAsia="zxx" w:bidi="zxx"/>
        </w:rPr>
        <w:t>zawartej umowy w stosunku do tre</w:t>
      </w:r>
      <w:r>
        <w:rPr>
          <w:rFonts w:eastAsia="TimesNewRoman;MS Mincho"/>
          <w:sz w:val="22"/>
          <w:szCs w:val="22"/>
          <w:lang w:eastAsia="zxx" w:bidi="zxx"/>
        </w:rPr>
        <w:t>ś</w:t>
      </w:r>
      <w:r>
        <w:rPr>
          <w:sz w:val="22"/>
          <w:szCs w:val="22"/>
          <w:lang w:eastAsia="zxx" w:bidi="zxx"/>
        </w:rPr>
        <w:t>ci oferty, na podstawie której dokonano wyboru Wykonawcy.</w:t>
      </w:r>
    </w:p>
    <w:p>
      <w:pPr>
        <w:pStyle w:val="Normal"/>
        <w:numPr>
          <w:ilvl w:val="0"/>
          <w:numId w:val="18"/>
        </w:numPr>
        <w:shd w:val="clear" w:fill="FFFFFF"/>
        <w:tabs>
          <w:tab w:val="clear" w:pos="709"/>
          <w:tab w:val="left" w:pos="-11252" w:leader="none"/>
          <w:tab w:val="left" w:pos="426" w:leader="none"/>
        </w:tabs>
        <w:bidi w:val="0"/>
        <w:spacing w:lineRule="auto" w:line="276"/>
        <w:ind w:left="284" w:right="0" w:hanging="284"/>
        <w:jc w:val="both"/>
        <w:rPr>
          <w:sz w:val="22"/>
          <w:szCs w:val="22"/>
        </w:rPr>
      </w:pPr>
      <w:r>
        <w:rPr>
          <w:sz w:val="22"/>
          <w:szCs w:val="22"/>
        </w:rPr>
        <w:t xml:space="preserve">Warunki dokonania zmian umowy: </w:t>
      </w:r>
    </w:p>
    <w:p>
      <w:pPr>
        <w:pStyle w:val="Normal"/>
        <w:widowControl/>
        <w:suppressAutoHyphens w:val="false"/>
        <w:bidi w:val="0"/>
        <w:spacing w:lineRule="auto" w:line="276" w:before="0" w:after="23"/>
        <w:ind w:left="567" w:right="0" w:hanging="283"/>
        <w:jc w:val="both"/>
        <w:rPr>
          <w:sz w:val="22"/>
          <w:szCs w:val="22"/>
        </w:rPr>
      </w:pPr>
      <w:r>
        <w:rPr>
          <w:sz w:val="22"/>
          <w:szCs w:val="22"/>
        </w:rPr>
        <w:t>1) zmiana postanowień zawartej umowy może nastąpić pod rygorem nieważności wyłącznie za zgodą obu stron, wyrażoną na piśmie;</w:t>
      </w:r>
    </w:p>
    <w:p>
      <w:pPr>
        <w:pStyle w:val="Normal"/>
        <w:widowControl/>
        <w:suppressAutoHyphens w:val="false"/>
        <w:bidi w:val="0"/>
        <w:spacing w:lineRule="auto" w:line="276"/>
        <w:ind w:left="567" w:right="0" w:hanging="283"/>
        <w:jc w:val="both"/>
        <w:rPr>
          <w:sz w:val="22"/>
          <w:szCs w:val="22"/>
        </w:rPr>
      </w:pPr>
      <w:r>
        <w:rPr>
          <w:sz w:val="22"/>
          <w:szCs w:val="22"/>
        </w:rPr>
        <w:t xml:space="preserve">2) strona występująca o zmianę postanowień zawartej umowy musi spełnić następujące warunki: </w:t>
      </w:r>
    </w:p>
    <w:p>
      <w:pPr>
        <w:pStyle w:val="Normal"/>
        <w:widowControl/>
        <w:numPr>
          <w:ilvl w:val="0"/>
          <w:numId w:val="19"/>
        </w:numPr>
        <w:suppressAutoHyphens w:val="false"/>
        <w:bidi w:val="0"/>
        <w:spacing w:lineRule="auto" w:line="276"/>
        <w:ind w:left="1134" w:right="0" w:hanging="425"/>
        <w:jc w:val="both"/>
        <w:textAlignment w:val="baseline"/>
        <w:rPr>
          <w:sz w:val="22"/>
          <w:szCs w:val="22"/>
        </w:rPr>
      </w:pPr>
      <w:r>
        <w:rPr>
          <w:sz w:val="22"/>
          <w:szCs w:val="22"/>
        </w:rPr>
        <w:t xml:space="preserve"> </w:t>
      </w:r>
      <w:r>
        <w:rPr>
          <w:sz w:val="22"/>
          <w:szCs w:val="22"/>
        </w:rPr>
        <w:t>opisze zaistniałe okoliczności, uzasadniające zmiany umowy,</w:t>
      </w:r>
    </w:p>
    <w:p>
      <w:pPr>
        <w:pStyle w:val="Normal"/>
        <w:widowControl/>
        <w:numPr>
          <w:ilvl w:val="0"/>
          <w:numId w:val="19"/>
        </w:numPr>
        <w:suppressAutoHyphens w:val="false"/>
        <w:bidi w:val="0"/>
        <w:spacing w:lineRule="auto" w:line="276"/>
        <w:ind w:left="1134" w:right="0" w:hanging="425"/>
        <w:jc w:val="both"/>
        <w:textAlignment w:val="baseline"/>
        <w:rPr>
          <w:sz w:val="22"/>
          <w:szCs w:val="22"/>
        </w:rPr>
      </w:pPr>
      <w:r>
        <w:rPr>
          <w:sz w:val="22"/>
          <w:szCs w:val="22"/>
        </w:rPr>
        <w:t xml:space="preserve"> </w:t>
      </w:r>
      <w:r>
        <w:rPr>
          <w:sz w:val="22"/>
          <w:szCs w:val="22"/>
        </w:rPr>
        <w:t xml:space="preserve">uzasadni i udokumentuje zaistnienie powyższych okoliczności, </w:t>
      </w:r>
    </w:p>
    <w:p>
      <w:pPr>
        <w:pStyle w:val="Normal"/>
        <w:widowControl/>
        <w:numPr>
          <w:ilvl w:val="0"/>
          <w:numId w:val="19"/>
        </w:numPr>
        <w:suppressAutoHyphens w:val="false"/>
        <w:bidi w:val="0"/>
        <w:spacing w:lineRule="auto" w:line="276"/>
        <w:ind w:left="1134" w:right="0" w:hanging="425"/>
        <w:jc w:val="both"/>
        <w:textAlignment w:val="baseline"/>
        <w:rPr>
          <w:sz w:val="22"/>
          <w:szCs w:val="22"/>
        </w:rPr>
      </w:pPr>
      <w:r>
        <w:rPr>
          <w:sz w:val="22"/>
          <w:szCs w:val="22"/>
        </w:rPr>
        <w:t xml:space="preserve"> </w:t>
      </w:r>
      <w:r>
        <w:rPr>
          <w:sz w:val="22"/>
          <w:szCs w:val="22"/>
        </w:rPr>
        <w:t xml:space="preserve">obliczy koszty zmiany, jeśli zmiana będzie miała wpływ na wynagrodzenie Wykonawcy, </w:t>
      </w:r>
    </w:p>
    <w:p>
      <w:pPr>
        <w:pStyle w:val="Normal"/>
        <w:widowControl/>
        <w:numPr>
          <w:ilvl w:val="0"/>
          <w:numId w:val="19"/>
        </w:numPr>
        <w:suppressAutoHyphens w:val="false"/>
        <w:bidi w:val="0"/>
        <w:spacing w:lineRule="auto" w:line="276"/>
        <w:ind w:left="1134" w:right="0" w:hanging="425"/>
        <w:jc w:val="both"/>
        <w:textAlignment w:val="baseline"/>
        <w:rPr>
          <w:sz w:val="22"/>
          <w:szCs w:val="22"/>
        </w:rPr>
      </w:pPr>
      <w:r>
        <w:rPr>
          <w:sz w:val="22"/>
          <w:szCs w:val="22"/>
        </w:rPr>
        <w:t xml:space="preserve"> </w:t>
      </w:r>
      <w:r>
        <w:rPr>
          <w:sz w:val="22"/>
          <w:szCs w:val="22"/>
        </w:rPr>
        <w:t>opisze wpływ zmian na harmonogram prac oraz na termin wykonania umowy;</w:t>
      </w:r>
    </w:p>
    <w:p>
      <w:pPr>
        <w:pStyle w:val="Normal"/>
        <w:widowControl/>
        <w:suppressAutoHyphens w:val="false"/>
        <w:bidi w:val="0"/>
        <w:spacing w:lineRule="auto" w:line="276"/>
        <w:ind w:left="567" w:right="0" w:hanging="283"/>
        <w:jc w:val="both"/>
        <w:rPr>
          <w:sz w:val="22"/>
          <w:szCs w:val="22"/>
        </w:rPr>
      </w:pPr>
      <w:r>
        <w:rPr>
          <w:sz w:val="22"/>
          <w:szCs w:val="22"/>
        </w:rPr>
        <w:t xml:space="preserve">3) wniosek o zmianę postanowień zawartej umowy musi być wyrażony na piśmie. </w:t>
      </w:r>
    </w:p>
    <w:p>
      <w:pPr>
        <w:pStyle w:val="Normal"/>
        <w:widowControl/>
        <w:numPr>
          <w:ilvl w:val="0"/>
          <w:numId w:val="18"/>
        </w:numPr>
        <w:tabs>
          <w:tab w:val="clear" w:pos="709"/>
          <w:tab w:val="left" w:pos="568" w:leader="none"/>
        </w:tabs>
        <w:suppressAutoHyphens w:val="false"/>
        <w:bidi w:val="0"/>
        <w:spacing w:lineRule="auto" w:line="276"/>
        <w:ind w:left="284" w:right="0" w:hanging="284"/>
        <w:jc w:val="both"/>
        <w:rPr>
          <w:rFonts w:eastAsia="BookmanOldStyle"/>
          <w:sz w:val="22"/>
          <w:szCs w:val="22"/>
        </w:rPr>
      </w:pPr>
      <w:r>
        <w:rPr>
          <w:rFonts w:eastAsia="BookmanOldStyle"/>
          <w:sz w:val="22"/>
          <w:szCs w:val="22"/>
        </w:rPr>
        <w:t>Zmiany terminów określonych w ust. 1 muszą nastąpić w formie pisemnych aneksów, po zatwierdzeniu zaistnienia tych zdarzeń przez inspektora nadzoru i kierownika budowy oraz za zgodą Zamawiającego      w sporządzonym na tę okoliczność protokole konieczności.</w:t>
      </w:r>
    </w:p>
    <w:p>
      <w:pPr>
        <w:pStyle w:val="Normal"/>
        <w:bidi w:val="0"/>
        <w:spacing w:lineRule="auto" w:line="276"/>
        <w:ind w:left="284" w:right="0" w:hanging="284"/>
        <w:jc w:val="both"/>
        <w:rPr>
          <w:rFonts w:ascii="Times New Roman" w:hAnsi="Times New Roman"/>
          <w:b/>
          <w:b/>
          <w:sz w:val="22"/>
          <w:szCs w:val="22"/>
        </w:rPr>
      </w:pPr>
      <w:r>
        <w:rPr>
          <w:rFonts w:ascii="Times New Roman" w:hAnsi="Times New Roman"/>
          <w:b/>
          <w:sz w:val="22"/>
          <w:szCs w:val="22"/>
        </w:rPr>
      </w:r>
    </w:p>
    <w:p>
      <w:pPr>
        <w:pStyle w:val="Normal"/>
        <w:bidi w:val="0"/>
        <w:spacing w:lineRule="auto" w:line="276"/>
        <w:ind w:left="284" w:right="0" w:hanging="284"/>
        <w:jc w:val="both"/>
        <w:rPr>
          <w:rFonts w:ascii="Times New Roman" w:hAnsi="Times New Roman"/>
          <w:b/>
          <w:b/>
          <w:sz w:val="22"/>
          <w:szCs w:val="22"/>
        </w:rPr>
      </w:pPr>
      <w:r>
        <w:rPr>
          <w:rFonts w:ascii="Times New Roman" w:hAnsi="Times New Roman"/>
          <w:b/>
          <w:sz w:val="22"/>
          <w:szCs w:val="22"/>
        </w:rPr>
      </w:r>
    </w:p>
    <w:p>
      <w:pPr>
        <w:pStyle w:val="Normal"/>
        <w:bidi w:val="0"/>
        <w:spacing w:lineRule="auto" w:line="276"/>
        <w:ind w:left="284" w:right="0" w:hanging="284"/>
        <w:jc w:val="both"/>
        <w:rPr>
          <w:rFonts w:ascii="Times New Roman" w:hAnsi="Times New Roman"/>
          <w:b/>
          <w:b/>
          <w:sz w:val="22"/>
          <w:szCs w:val="22"/>
        </w:rPr>
      </w:pPr>
      <w:r>
        <w:rPr>
          <w:rFonts w:ascii="Times New Roman" w:hAnsi="Times New Roman"/>
          <w:b/>
          <w:sz w:val="22"/>
          <w:szCs w:val="22"/>
        </w:rPr>
      </w:r>
    </w:p>
    <w:p>
      <w:pPr>
        <w:pStyle w:val="Normal"/>
        <w:bidi w:val="0"/>
        <w:spacing w:lineRule="auto" w:line="276"/>
        <w:ind w:left="284" w:right="0" w:hanging="284"/>
        <w:jc w:val="both"/>
        <w:rPr>
          <w:rFonts w:ascii="Times New Roman" w:hAnsi="Times New Roman"/>
          <w:b/>
          <w:b/>
          <w:sz w:val="22"/>
          <w:szCs w:val="22"/>
        </w:rPr>
      </w:pPr>
      <w:r>
        <w:rPr>
          <w:rFonts w:ascii="Times New Roman" w:hAnsi="Times New Roman"/>
          <w:b/>
          <w:sz w:val="22"/>
          <w:szCs w:val="22"/>
        </w:rPr>
      </w:r>
    </w:p>
    <w:p>
      <w:pPr>
        <w:pStyle w:val="Normal"/>
        <w:bidi w:val="0"/>
        <w:spacing w:lineRule="auto" w:line="276"/>
        <w:ind w:left="284" w:right="0" w:hanging="284"/>
        <w:jc w:val="both"/>
        <w:rPr>
          <w:rFonts w:ascii="Times New Roman" w:hAnsi="Times New Roman"/>
          <w:b/>
          <w:b/>
          <w:sz w:val="22"/>
          <w:szCs w:val="22"/>
        </w:rPr>
      </w:pPr>
      <w:r>
        <w:rPr>
          <w:rFonts w:ascii="Times New Roman" w:hAnsi="Times New Roman"/>
          <w:b/>
          <w:sz w:val="22"/>
          <w:szCs w:val="22"/>
        </w:rPr>
      </w:r>
    </w:p>
    <w:p>
      <w:pPr>
        <w:pStyle w:val="Normal"/>
        <w:bidi w:val="0"/>
        <w:spacing w:lineRule="auto" w:line="276"/>
        <w:ind w:left="284" w:right="0" w:hanging="284"/>
        <w:jc w:val="both"/>
        <w:rPr>
          <w:rFonts w:ascii="Times New Roman" w:hAnsi="Times New Roman"/>
          <w:b/>
          <w:b/>
          <w:sz w:val="22"/>
          <w:szCs w:val="22"/>
        </w:rPr>
      </w:pPr>
      <w:r>
        <w:rPr>
          <w:rFonts w:ascii="Times New Roman" w:hAnsi="Times New Roman"/>
          <w:b/>
          <w:sz w:val="22"/>
          <w:szCs w:val="22"/>
        </w:rPr>
      </w:r>
    </w:p>
    <w:p>
      <w:pPr>
        <w:pStyle w:val="Normal"/>
        <w:bidi w:val="0"/>
        <w:spacing w:lineRule="auto" w:line="276"/>
        <w:ind w:left="284" w:right="0" w:hanging="284"/>
        <w:jc w:val="both"/>
        <w:rPr>
          <w:rFonts w:ascii="Times New Roman" w:hAnsi="Times New Roman"/>
          <w:b/>
          <w:b/>
          <w:sz w:val="22"/>
          <w:szCs w:val="22"/>
        </w:rPr>
      </w:pPr>
      <w:r>
        <w:rPr>
          <w:rFonts w:ascii="Times New Roman" w:hAnsi="Times New Roman"/>
          <w:b/>
          <w:sz w:val="22"/>
          <w:szCs w:val="22"/>
        </w:rPr>
      </w:r>
    </w:p>
    <w:p>
      <w:pPr>
        <w:pStyle w:val="Normal"/>
        <w:bidi w:val="0"/>
        <w:spacing w:lineRule="auto" w:line="276"/>
        <w:ind w:left="284" w:right="0" w:hanging="284"/>
        <w:jc w:val="both"/>
        <w:rPr>
          <w:rFonts w:ascii="Times New Roman" w:hAnsi="Times New Roman"/>
          <w:b/>
          <w:b/>
          <w:sz w:val="22"/>
          <w:szCs w:val="22"/>
        </w:rPr>
      </w:pPr>
      <w:r>
        <w:rPr>
          <w:rFonts w:ascii="Times New Roman" w:hAnsi="Times New Roman"/>
          <w:b/>
          <w:sz w:val="22"/>
          <w:szCs w:val="22"/>
        </w:rPr>
      </w:r>
    </w:p>
    <w:p>
      <w:pPr>
        <w:pStyle w:val="Normal"/>
        <w:bidi w:val="0"/>
        <w:spacing w:lineRule="auto" w:line="276"/>
        <w:ind w:left="284" w:right="0" w:hanging="284"/>
        <w:jc w:val="both"/>
        <w:rPr>
          <w:rFonts w:ascii="Times New Roman" w:hAnsi="Times New Roman"/>
          <w:b/>
          <w:b/>
          <w:sz w:val="22"/>
          <w:szCs w:val="22"/>
        </w:rPr>
      </w:pPr>
      <w:r>
        <w:rPr>
          <w:rFonts w:ascii="Times New Roman" w:hAnsi="Times New Roman"/>
          <w:b/>
          <w:sz w:val="22"/>
          <w:szCs w:val="22"/>
        </w:rPr>
      </w:r>
    </w:p>
    <w:p>
      <w:pPr>
        <w:pStyle w:val="Normal"/>
        <w:bidi w:val="0"/>
        <w:spacing w:lineRule="auto" w:line="276"/>
        <w:ind w:left="284" w:right="0" w:hanging="284"/>
        <w:jc w:val="both"/>
        <w:rPr>
          <w:rFonts w:ascii="Times New Roman" w:hAnsi="Times New Roman"/>
          <w:b/>
          <w:b/>
          <w:sz w:val="22"/>
          <w:szCs w:val="22"/>
        </w:rPr>
      </w:pPr>
      <w:r>
        <w:rPr>
          <w:rFonts w:ascii="Times New Roman" w:hAnsi="Times New Roman"/>
          <w:b/>
          <w:sz w:val="22"/>
          <w:szCs w:val="22"/>
        </w:rPr>
      </w:r>
    </w:p>
    <w:p>
      <w:pPr>
        <w:pStyle w:val="Normal"/>
        <w:bidi w:val="0"/>
        <w:spacing w:lineRule="auto" w:line="276"/>
        <w:ind w:left="284" w:right="0" w:hanging="284"/>
        <w:jc w:val="both"/>
        <w:rPr>
          <w:rFonts w:ascii="Times New Roman" w:hAnsi="Times New Roman"/>
          <w:b/>
          <w:b/>
          <w:sz w:val="22"/>
          <w:szCs w:val="22"/>
        </w:rPr>
      </w:pPr>
      <w:r>
        <w:rPr>
          <w:rFonts w:ascii="Times New Roman" w:hAnsi="Times New Roman"/>
          <w:b/>
          <w:sz w:val="22"/>
          <w:szCs w:val="22"/>
        </w:rPr>
      </w:r>
    </w:p>
    <w:p>
      <w:pPr>
        <w:pStyle w:val="Normal"/>
        <w:bidi w:val="0"/>
        <w:spacing w:lineRule="auto" w:line="276"/>
        <w:ind w:left="284" w:right="0" w:hanging="284"/>
        <w:jc w:val="both"/>
        <w:rPr>
          <w:rFonts w:ascii="Times New Roman" w:hAnsi="Times New Roman"/>
          <w:b/>
          <w:b/>
          <w:sz w:val="22"/>
          <w:szCs w:val="22"/>
        </w:rPr>
      </w:pPr>
      <w:r>
        <w:rPr>
          <w:rFonts w:ascii="Times New Roman" w:hAnsi="Times New Roman"/>
          <w:b/>
          <w:sz w:val="22"/>
          <w:szCs w:val="22"/>
        </w:rPr>
      </w:r>
    </w:p>
    <w:p>
      <w:pPr>
        <w:pStyle w:val="Normal"/>
        <w:bidi w:val="0"/>
        <w:spacing w:lineRule="auto" w:line="276"/>
        <w:ind w:left="284" w:right="0" w:hanging="284"/>
        <w:jc w:val="both"/>
        <w:rPr>
          <w:rFonts w:ascii="Times New Roman" w:hAnsi="Times New Roman"/>
          <w:b/>
          <w:b/>
          <w:sz w:val="22"/>
          <w:szCs w:val="22"/>
        </w:rPr>
      </w:pPr>
      <w:r>
        <w:rPr>
          <w:rFonts w:ascii="Times New Roman" w:hAnsi="Times New Roman"/>
          <w:b/>
          <w:sz w:val="22"/>
          <w:szCs w:val="22"/>
        </w:rPr>
      </w:r>
    </w:p>
    <w:p>
      <w:pPr>
        <w:pStyle w:val="Normal"/>
        <w:bidi w:val="0"/>
        <w:spacing w:lineRule="auto" w:line="276"/>
        <w:ind w:left="284" w:right="0" w:hanging="284"/>
        <w:jc w:val="both"/>
        <w:rPr>
          <w:rFonts w:ascii="Times New Roman" w:hAnsi="Times New Roman"/>
          <w:b/>
          <w:b/>
          <w:sz w:val="22"/>
          <w:szCs w:val="22"/>
        </w:rPr>
      </w:pPr>
      <w:r>
        <w:rPr>
          <w:rFonts w:ascii="Times New Roman" w:hAnsi="Times New Roman"/>
          <w:b/>
          <w:sz w:val="22"/>
          <w:szCs w:val="22"/>
        </w:rPr>
      </w:r>
    </w:p>
    <w:p>
      <w:pPr>
        <w:pStyle w:val="Normal"/>
        <w:bidi w:val="0"/>
        <w:spacing w:lineRule="auto" w:line="276"/>
        <w:ind w:left="284" w:right="0" w:hanging="284"/>
        <w:jc w:val="both"/>
        <w:rPr>
          <w:rFonts w:ascii="Times New Roman" w:hAnsi="Times New Roman"/>
          <w:b/>
          <w:b/>
          <w:sz w:val="22"/>
          <w:szCs w:val="22"/>
        </w:rPr>
      </w:pPr>
      <w:r>
        <w:rPr>
          <w:rFonts w:ascii="Times New Roman" w:hAnsi="Times New Roman"/>
          <w:b/>
          <w:sz w:val="22"/>
          <w:szCs w:val="22"/>
        </w:rPr>
      </w:r>
    </w:p>
    <w:p>
      <w:pPr>
        <w:pStyle w:val="Normal"/>
        <w:bidi w:val="0"/>
        <w:spacing w:lineRule="auto" w:line="276"/>
        <w:jc w:val="center"/>
        <w:rPr>
          <w:b/>
          <w:b/>
          <w:sz w:val="22"/>
          <w:szCs w:val="22"/>
        </w:rPr>
      </w:pPr>
      <w:r>
        <w:rPr>
          <w:b/>
          <w:sz w:val="22"/>
          <w:szCs w:val="22"/>
        </w:rPr>
        <w:t>§ 14.</w:t>
      </w:r>
    </w:p>
    <w:p>
      <w:pPr>
        <w:pStyle w:val="Normal"/>
        <w:bidi w:val="0"/>
        <w:spacing w:lineRule="auto" w:line="276"/>
        <w:jc w:val="center"/>
        <w:rPr>
          <w:b/>
          <w:b/>
          <w:sz w:val="22"/>
          <w:szCs w:val="22"/>
        </w:rPr>
      </w:pPr>
      <w:r>
        <w:rPr>
          <w:b/>
          <w:sz w:val="22"/>
          <w:szCs w:val="22"/>
        </w:rPr>
        <w:t>Postanowienia końcowe</w:t>
      </w:r>
    </w:p>
    <w:p>
      <w:pPr>
        <w:pStyle w:val="Normal"/>
        <w:bidi w:val="0"/>
        <w:spacing w:lineRule="auto" w:line="276"/>
        <w:ind w:left="284" w:right="0" w:hanging="284"/>
        <w:jc w:val="both"/>
        <w:rPr>
          <w:sz w:val="22"/>
          <w:szCs w:val="22"/>
        </w:rPr>
      </w:pPr>
      <w:r>
        <w:rPr>
          <w:sz w:val="22"/>
          <w:szCs w:val="22"/>
        </w:rPr>
        <w:t>1. W sprawach nieuregulowanych niniejszą umową znajdują zastosowanie  przepisy Kodeksu Cywilnego, ustawy Prawo zamówień publicznych oraz inne właściwe ze względu na przedmiot umowy obowiązujące przepisy prawa.</w:t>
      </w:r>
    </w:p>
    <w:p>
      <w:pPr>
        <w:pStyle w:val="Normal"/>
        <w:bidi w:val="0"/>
        <w:spacing w:lineRule="auto" w:line="276"/>
        <w:ind w:left="284" w:right="0" w:hanging="284"/>
        <w:jc w:val="both"/>
        <w:rPr>
          <w:sz w:val="22"/>
          <w:szCs w:val="22"/>
        </w:rPr>
      </w:pPr>
      <w:r>
        <w:rPr>
          <w:sz w:val="22"/>
          <w:szCs w:val="22"/>
        </w:rPr>
        <w:t>2. Strony umowy zgodnie ustalają, iż Wykonawca bez zgody Zamawiającego wyrażonej                                w formie pisemnej pod rygorem nieważności nie może dokonać na rzecz osoby trzeciej cesji wierzytelności wynikającej z niniejszej umowy.</w:t>
      </w:r>
    </w:p>
    <w:p>
      <w:pPr>
        <w:pStyle w:val="Normal"/>
        <w:bidi w:val="0"/>
        <w:spacing w:lineRule="auto" w:line="276"/>
        <w:ind w:left="284" w:right="0" w:hanging="284"/>
        <w:jc w:val="both"/>
        <w:rPr>
          <w:sz w:val="22"/>
          <w:szCs w:val="22"/>
        </w:rPr>
      </w:pPr>
      <w:r>
        <w:rPr>
          <w:sz w:val="22"/>
          <w:szCs w:val="22"/>
        </w:rPr>
        <w:t>3. Wszelkie spory wynikłe na tle realizacji niniejszej umowy strony poddają pod rozstrzygnięcie Sądu właściwego dla siedziby Zamawiającego.</w:t>
      </w:r>
    </w:p>
    <w:p>
      <w:pPr>
        <w:pStyle w:val="Normal"/>
        <w:bidi w:val="0"/>
        <w:spacing w:lineRule="auto" w:line="276"/>
        <w:ind w:left="284" w:right="0" w:hanging="284"/>
        <w:jc w:val="both"/>
        <w:rPr>
          <w:sz w:val="22"/>
          <w:szCs w:val="22"/>
        </w:rPr>
      </w:pPr>
      <w:r>
        <w:rPr>
          <w:sz w:val="22"/>
          <w:szCs w:val="22"/>
        </w:rPr>
        <w:t>4. Załączniki do umowy stanowią jej integralną część.</w:t>
      </w:r>
    </w:p>
    <w:p>
      <w:pPr>
        <w:pStyle w:val="Normal"/>
        <w:bidi w:val="0"/>
        <w:spacing w:lineRule="auto" w:line="276"/>
        <w:ind w:left="284" w:right="0" w:hanging="284"/>
        <w:jc w:val="both"/>
        <w:rPr>
          <w:sz w:val="22"/>
          <w:szCs w:val="22"/>
        </w:rPr>
      </w:pPr>
      <w:r>
        <w:rPr>
          <w:sz w:val="22"/>
          <w:szCs w:val="22"/>
        </w:rPr>
        <w:t xml:space="preserve">5. Umowa została sporządzona w trzech jednobrzmiących egzemplarzach,  z czego  dwa egzemplarze dla Zamawiającego i  jeden egzemplarz dla Wykonawcy. </w:t>
      </w:r>
    </w:p>
    <w:p>
      <w:pPr>
        <w:pStyle w:val="Normal"/>
        <w:bidi w:val="0"/>
        <w:spacing w:lineRule="auto" w:line="276"/>
        <w:jc w:val="both"/>
        <w:rPr>
          <w:rFonts w:ascii="Times New Roman" w:hAnsi="Times New Roman"/>
          <w:sz w:val="22"/>
          <w:szCs w:val="22"/>
        </w:rPr>
      </w:pPr>
      <w:r>
        <w:rPr>
          <w:rFonts w:ascii="Times New Roman" w:hAnsi="Times New Roman"/>
          <w:sz w:val="22"/>
          <w:szCs w:val="22"/>
        </w:rPr>
      </w:r>
    </w:p>
    <w:p>
      <w:pPr>
        <w:pStyle w:val="Nagwek1"/>
        <w:numPr>
          <w:ilvl w:val="0"/>
          <w:numId w:val="0"/>
        </w:numPr>
        <w:bidi w:val="0"/>
        <w:spacing w:lineRule="auto" w:line="276" w:before="0" w:after="0"/>
        <w:ind w:left="360" w:right="0" w:hanging="0"/>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ab/>
        <w:tab/>
        <w:tab/>
        <w:tab/>
        <w:tab/>
        <w:tab/>
        <w:tab/>
      </w:r>
    </w:p>
    <w:p>
      <w:pPr>
        <w:pStyle w:val="Normal"/>
        <w:bidi w:val="0"/>
        <w:spacing w:lineRule="auto" w:line="276"/>
        <w:jc w:val="both"/>
        <w:rPr>
          <w:b/>
          <w:b/>
          <w:sz w:val="22"/>
          <w:szCs w:val="22"/>
        </w:rPr>
      </w:pPr>
      <w:r>
        <w:rPr>
          <w:b/>
          <w:sz w:val="22"/>
          <w:szCs w:val="22"/>
        </w:rPr>
        <w:t xml:space="preserve">ZAMAWIAJĄCY: </w:t>
        <w:tab/>
        <w:tab/>
        <w:tab/>
        <w:tab/>
        <w:tab/>
        <w:tab/>
        <w:tab/>
        <w:t>WYKONAWCA</w:t>
      </w:r>
    </w:p>
    <w:p>
      <w:pPr>
        <w:pStyle w:val="Normal"/>
        <w:bidi w:val="0"/>
        <w:jc w:val="left"/>
        <w:rPr>
          <w:rFonts w:ascii="Times New Roman" w:hAnsi="Times New Roman"/>
          <w:b/>
          <w:b/>
          <w:sz w:val="22"/>
          <w:szCs w:val="22"/>
        </w:rPr>
      </w:pPr>
      <w:r>
        <w:rPr>
          <w:rFonts w:ascii="Times New Roman" w:hAnsi="Times New Roman"/>
          <w:b/>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spacing w:lineRule="auto" w:line="276"/>
        <w:ind w:right="0" w:hanging="0"/>
        <w:jc w:val="left"/>
        <w:rPr/>
      </w:pPr>
      <w:r>
        <w:rPr/>
        <w:t>Załączniki do umowy:</w:t>
      </w:r>
    </w:p>
    <w:p>
      <w:pPr>
        <w:pStyle w:val="Normal"/>
        <w:bidi w:val="0"/>
        <w:spacing w:lineRule="auto" w:line="276"/>
        <w:ind w:right="0" w:hanging="0"/>
        <w:jc w:val="left"/>
        <w:rPr/>
      </w:pPr>
      <w:r>
        <w:rPr/>
        <w:t>Załącznik nr 1 – Oferta wykonawcy</w:t>
      </w:r>
    </w:p>
    <w:p>
      <w:pPr>
        <w:pStyle w:val="Normal"/>
        <w:bidi w:val="0"/>
        <w:spacing w:lineRule="auto" w:line="276"/>
        <w:ind w:right="0" w:hanging="0"/>
        <w:jc w:val="left"/>
        <w:rPr/>
      </w:pPr>
      <w:r>
        <w:rPr/>
        <w:t>Załącznik nr 2 – Oświadczenie o zatrudnieniu</w:t>
      </w:r>
    </w:p>
    <w:p>
      <w:pPr>
        <w:pStyle w:val="Normal"/>
        <w:bidi w:val="0"/>
        <w:spacing w:lineRule="auto" w:line="276"/>
        <w:ind w:right="0" w:hanging="0"/>
        <w:jc w:val="left"/>
        <w:rPr/>
      </w:pPr>
      <w:r>
        <w:rPr/>
        <w:t>Załącznik nr 3 - SIWZ</w:t>
      </w:r>
    </w:p>
    <w:p>
      <w:pPr>
        <w:pStyle w:val="Normal"/>
        <w:bidi w:val="0"/>
        <w:spacing w:lineRule="auto" w:line="276"/>
        <w:ind w:left="6237" w:right="0" w:hanging="0"/>
        <w:jc w:val="left"/>
        <w:rPr>
          <w:sz w:val="22"/>
          <w:szCs w:val="22"/>
        </w:rPr>
      </w:pPr>
      <w:r>
        <w:rPr>
          <w:sz w:val="22"/>
          <w:szCs w:val="22"/>
        </w:rPr>
      </w:r>
    </w:p>
    <w:p>
      <w:pPr>
        <w:pStyle w:val="Normal"/>
        <w:bidi w:val="0"/>
        <w:spacing w:lineRule="auto" w:line="276"/>
        <w:ind w:left="6237" w:right="0" w:hanging="0"/>
        <w:jc w:val="left"/>
        <w:rPr>
          <w:sz w:val="22"/>
          <w:szCs w:val="22"/>
        </w:rPr>
      </w:pPr>
      <w:r>
        <w:rPr>
          <w:sz w:val="22"/>
          <w:szCs w:val="22"/>
        </w:rPr>
      </w:r>
    </w:p>
    <w:p>
      <w:pPr>
        <w:pStyle w:val="Normal"/>
        <w:bidi w:val="0"/>
        <w:spacing w:lineRule="auto" w:line="276"/>
        <w:ind w:left="6237" w:right="0" w:hanging="0"/>
        <w:jc w:val="left"/>
        <w:rPr>
          <w:sz w:val="22"/>
          <w:szCs w:val="22"/>
        </w:rPr>
      </w:pPr>
      <w:r>
        <w:rPr>
          <w:sz w:val="22"/>
          <w:szCs w:val="22"/>
        </w:rPr>
      </w:r>
    </w:p>
    <w:p>
      <w:pPr>
        <w:pStyle w:val="Normal"/>
        <w:bidi w:val="0"/>
        <w:spacing w:lineRule="auto" w:line="276"/>
        <w:ind w:left="6237" w:right="0" w:hanging="0"/>
        <w:jc w:val="left"/>
        <w:rPr>
          <w:sz w:val="22"/>
          <w:szCs w:val="22"/>
        </w:rPr>
      </w:pPr>
      <w:r>
        <w:rPr>
          <w:sz w:val="22"/>
          <w:szCs w:val="22"/>
        </w:rPr>
      </w:r>
    </w:p>
    <w:p>
      <w:pPr>
        <w:pStyle w:val="Normal"/>
        <w:bidi w:val="0"/>
        <w:spacing w:lineRule="auto" w:line="276"/>
        <w:ind w:left="6237" w:right="0" w:hanging="0"/>
        <w:jc w:val="left"/>
        <w:rPr>
          <w:sz w:val="22"/>
          <w:szCs w:val="22"/>
        </w:rPr>
      </w:pPr>
      <w:r>
        <w:rPr>
          <w:sz w:val="22"/>
          <w:szCs w:val="22"/>
        </w:rPr>
      </w:r>
    </w:p>
    <w:p>
      <w:pPr>
        <w:pStyle w:val="Normal"/>
        <w:bidi w:val="0"/>
        <w:spacing w:lineRule="auto" w:line="276"/>
        <w:ind w:left="6237" w:right="0" w:hanging="0"/>
        <w:jc w:val="left"/>
        <w:rPr>
          <w:sz w:val="22"/>
          <w:szCs w:val="22"/>
        </w:rPr>
      </w:pPr>
      <w:r>
        <w:rPr>
          <w:sz w:val="22"/>
          <w:szCs w:val="22"/>
        </w:rPr>
        <w:t xml:space="preserve">Załącznik nr 2 </w:t>
      </w:r>
    </w:p>
    <w:p>
      <w:pPr>
        <w:pStyle w:val="Normal"/>
        <w:bidi w:val="0"/>
        <w:spacing w:lineRule="auto" w:line="276"/>
        <w:ind w:left="5670" w:right="0" w:firstLine="567"/>
        <w:jc w:val="left"/>
        <w:rPr>
          <w:sz w:val="22"/>
          <w:szCs w:val="22"/>
        </w:rPr>
      </w:pPr>
      <w:r>
        <w:rPr>
          <w:sz w:val="22"/>
          <w:szCs w:val="22"/>
        </w:rPr>
        <w:t>do umowy nr ………..</w:t>
      </w:r>
    </w:p>
    <w:p>
      <w:pPr>
        <w:pStyle w:val="Normal"/>
        <w:bidi w:val="0"/>
        <w:spacing w:lineRule="auto" w:line="276"/>
        <w:ind w:left="6521" w:right="0" w:hanging="284"/>
        <w:jc w:val="left"/>
        <w:rPr>
          <w:sz w:val="22"/>
          <w:szCs w:val="22"/>
        </w:rPr>
      </w:pPr>
      <w:r>
        <w:rPr>
          <w:sz w:val="22"/>
          <w:szCs w:val="22"/>
        </w:rPr>
        <w:t>z dnia ………………..</w:t>
      </w:r>
    </w:p>
    <w:p>
      <w:pPr>
        <w:pStyle w:val="Normal"/>
        <w:bidi w:val="0"/>
        <w:spacing w:lineRule="auto" w:line="276"/>
        <w:ind w:left="3540" w:right="0" w:firstLine="708"/>
        <w:jc w:val="center"/>
        <w:rPr>
          <w:rFonts w:ascii="Times New Roman" w:hAnsi="Times New Roman"/>
          <w:sz w:val="22"/>
          <w:szCs w:val="22"/>
        </w:rPr>
      </w:pPr>
      <w:r>
        <w:rPr>
          <w:rFonts w:ascii="Times New Roman" w:hAnsi="Times New Roman"/>
          <w:sz w:val="22"/>
          <w:szCs w:val="22"/>
        </w:rPr>
      </w:r>
    </w:p>
    <w:p>
      <w:pPr>
        <w:pStyle w:val="Normal"/>
        <w:bidi w:val="0"/>
        <w:spacing w:lineRule="auto" w:line="276"/>
        <w:jc w:val="center"/>
        <w:rPr>
          <w:rFonts w:ascii="Times New Roman" w:hAnsi="Times New Roman"/>
          <w:b/>
          <w:b/>
          <w:sz w:val="22"/>
          <w:szCs w:val="22"/>
        </w:rPr>
      </w:pPr>
      <w:r>
        <w:rPr>
          <w:rFonts w:ascii="Times New Roman" w:hAnsi="Times New Roman"/>
          <w:b/>
          <w:sz w:val="22"/>
          <w:szCs w:val="22"/>
        </w:rPr>
      </w:r>
    </w:p>
    <w:p>
      <w:pPr>
        <w:pStyle w:val="Normal"/>
        <w:bidi w:val="0"/>
        <w:spacing w:lineRule="auto" w:line="276"/>
        <w:jc w:val="center"/>
        <w:rPr>
          <w:b/>
          <w:b/>
          <w:sz w:val="22"/>
          <w:szCs w:val="22"/>
        </w:rPr>
      </w:pPr>
      <w:r>
        <w:rPr>
          <w:b/>
          <w:sz w:val="22"/>
          <w:szCs w:val="22"/>
        </w:rPr>
        <w:t>Wzór oświadczenia</w:t>
      </w:r>
    </w:p>
    <w:p>
      <w:pPr>
        <w:pStyle w:val="Normal"/>
        <w:bidi w:val="0"/>
        <w:spacing w:lineRule="auto" w:line="276"/>
        <w:jc w:val="center"/>
        <w:rPr>
          <w:rFonts w:ascii="Times New Roman" w:hAnsi="Times New Roman"/>
          <w:b/>
          <w:b/>
          <w:sz w:val="22"/>
          <w:szCs w:val="22"/>
        </w:rPr>
      </w:pPr>
      <w:r>
        <w:rPr>
          <w:rFonts w:ascii="Times New Roman" w:hAnsi="Times New Roman"/>
          <w:b/>
          <w:sz w:val="22"/>
          <w:szCs w:val="22"/>
        </w:rPr>
      </w:r>
    </w:p>
    <w:p>
      <w:pPr>
        <w:pStyle w:val="Normal"/>
        <w:shd w:val="clear" w:fill="FFFFFF"/>
        <w:bidi w:val="0"/>
        <w:spacing w:lineRule="auto" w:line="276"/>
        <w:ind w:left="0" w:right="45" w:hanging="0"/>
        <w:jc w:val="left"/>
        <w:rPr/>
      </w:pPr>
      <w:r>
        <w:rPr>
          <w:sz w:val="22"/>
          <w:szCs w:val="22"/>
        </w:rPr>
        <w:t>Oświadczam/my, że zgodnie z poniższym wykazem osób przy realizacji zamówienia pn.</w:t>
      </w:r>
    </w:p>
    <w:p>
      <w:pPr>
        <w:pStyle w:val="Normal"/>
        <w:shd w:val="clear" w:fill="FFFFFF"/>
        <w:bidi w:val="0"/>
        <w:spacing w:lineRule="auto" w:line="276"/>
        <w:ind w:left="0" w:right="45" w:hanging="0"/>
        <w:jc w:val="left"/>
        <w:rPr/>
      </w:pPr>
      <w:r>
        <w:rPr>
          <w:b/>
          <w:color w:val="000000"/>
          <w:sz w:val="24"/>
          <w:szCs w:val="24"/>
        </w:rPr>
        <w:t>„</w:t>
      </w:r>
      <w:r>
        <w:rPr>
          <w:b/>
          <w:color w:val="000000"/>
          <w:sz w:val="24"/>
          <w:szCs w:val="24"/>
        </w:rPr>
        <w:t xml:space="preserve">Dostosowanie budynku do wymaganych standardów oraz doposażenie Środowiskowego Domu  Samopomocy w Drzewocinach – etap V. </w:t>
      </w:r>
    </w:p>
    <w:p>
      <w:pPr>
        <w:pStyle w:val="Normal"/>
        <w:bidi w:val="0"/>
        <w:spacing w:lineRule="auto" w:line="276"/>
        <w:jc w:val="left"/>
        <w:rPr>
          <w:b/>
          <w:b/>
          <w:color w:val="000000"/>
          <w:sz w:val="24"/>
          <w:szCs w:val="24"/>
        </w:rPr>
      </w:pPr>
      <w:r>
        <w:rPr>
          <w:b/>
          <w:color w:val="000000"/>
          <w:sz w:val="24"/>
          <w:szCs w:val="24"/>
        </w:rPr>
        <w:t xml:space="preserve">Modernizacja instalacji wodnej w  Środowiskowym Domu Samopomocy </w:t>
      </w:r>
    </w:p>
    <w:p>
      <w:pPr>
        <w:pStyle w:val="Normal"/>
        <w:shd w:val="clear" w:fill="FFFFFF"/>
        <w:bidi w:val="0"/>
        <w:spacing w:lineRule="auto" w:line="276"/>
        <w:ind w:left="0" w:right="45" w:hanging="0"/>
        <w:jc w:val="left"/>
        <w:rPr/>
      </w:pPr>
      <w:r>
        <w:rPr>
          <w:b/>
          <w:color w:val="000000"/>
          <w:sz w:val="24"/>
          <w:szCs w:val="24"/>
        </w:rPr>
        <w:t xml:space="preserve">w Drzewocinach w systemie zaprojektuj i wybuduj” </w:t>
      </w:r>
      <w:r>
        <w:rPr>
          <w:color w:val="000000"/>
          <w:sz w:val="22"/>
          <w:szCs w:val="22"/>
        </w:rPr>
        <w:t>czynności objęte określone w art. 22 § 2 ustawy z dnia 26 czerwca 1974 r. Kodeks pracy  (Dz. U. z 2018 r. poz. 108 z późn. zm.) będę realizowane przez zatrudnionych na podstawie umowy o pracę pracowników:</w:t>
      </w:r>
    </w:p>
    <w:p>
      <w:pPr>
        <w:pStyle w:val="Normal"/>
        <w:shd w:val="clear" w:fill="FFFFFF"/>
        <w:bidi w:val="0"/>
        <w:spacing w:lineRule="auto" w:line="276"/>
        <w:ind w:left="0" w:right="45" w:hanging="0"/>
        <w:jc w:val="both"/>
        <w:rPr>
          <w:rFonts w:ascii="Times New Roman" w:hAnsi="Times New Roman"/>
          <w:color w:val="000000"/>
          <w:sz w:val="22"/>
          <w:szCs w:val="22"/>
        </w:rPr>
      </w:pPr>
      <w:r>
        <w:rPr>
          <w:rFonts w:ascii="Times New Roman" w:hAnsi="Times New Roman"/>
          <w:color w:val="000000"/>
          <w:sz w:val="22"/>
          <w:szCs w:val="22"/>
        </w:rPr>
      </w:r>
    </w:p>
    <w:tbl>
      <w:tblPr>
        <w:tblW w:w="9220" w:type="dxa"/>
        <w:jc w:val="left"/>
        <w:tblInd w:w="-5" w:type="dxa"/>
        <w:tblCellMar>
          <w:top w:w="0" w:type="dxa"/>
          <w:left w:w="108" w:type="dxa"/>
          <w:bottom w:w="0" w:type="dxa"/>
          <w:right w:w="108" w:type="dxa"/>
        </w:tblCellMar>
      </w:tblPr>
      <w:tblGrid>
        <w:gridCol w:w="815"/>
        <w:gridCol w:w="3263"/>
        <w:gridCol w:w="2269"/>
        <w:gridCol w:w="2872"/>
      </w:tblGrid>
      <w:tr>
        <w:trPr/>
        <w:tc>
          <w:tcPr>
            <w:tcW w:w="815" w:type="dxa"/>
            <w:tcBorders>
              <w:top w:val="single" w:sz="4" w:space="0" w:color="000000"/>
              <w:left w:val="single" w:sz="4" w:space="0" w:color="000000"/>
              <w:bottom w:val="single" w:sz="4" w:space="0" w:color="000000"/>
            </w:tcBorders>
          </w:tcPr>
          <w:p>
            <w:pPr>
              <w:pStyle w:val="Normal"/>
              <w:bidi w:val="0"/>
              <w:spacing w:lineRule="auto" w:line="276"/>
              <w:ind w:left="0" w:right="45" w:hanging="0"/>
              <w:jc w:val="center"/>
              <w:rPr>
                <w:b/>
                <w:b/>
                <w:sz w:val="22"/>
                <w:szCs w:val="22"/>
              </w:rPr>
            </w:pPr>
            <w:r>
              <w:rPr>
                <w:b/>
                <w:sz w:val="22"/>
                <w:szCs w:val="22"/>
              </w:rPr>
              <w:t>Lp.</w:t>
            </w:r>
          </w:p>
        </w:tc>
        <w:tc>
          <w:tcPr>
            <w:tcW w:w="3263" w:type="dxa"/>
            <w:tcBorders>
              <w:top w:val="single" w:sz="4" w:space="0" w:color="000000"/>
              <w:left w:val="single" w:sz="4" w:space="0" w:color="000000"/>
              <w:bottom w:val="single" w:sz="4" w:space="0" w:color="000000"/>
            </w:tcBorders>
          </w:tcPr>
          <w:p>
            <w:pPr>
              <w:pStyle w:val="Normal"/>
              <w:bidi w:val="0"/>
              <w:spacing w:lineRule="auto" w:line="276"/>
              <w:ind w:left="0" w:right="45" w:hanging="0"/>
              <w:jc w:val="center"/>
              <w:rPr>
                <w:b/>
                <w:b/>
                <w:sz w:val="22"/>
                <w:szCs w:val="22"/>
              </w:rPr>
            </w:pPr>
            <w:r>
              <w:rPr>
                <w:b/>
                <w:sz w:val="22"/>
                <w:szCs w:val="22"/>
              </w:rPr>
              <w:t>Stanowisko</w:t>
            </w:r>
          </w:p>
        </w:tc>
        <w:tc>
          <w:tcPr>
            <w:tcW w:w="2269" w:type="dxa"/>
            <w:tcBorders>
              <w:top w:val="single" w:sz="4" w:space="0" w:color="000000"/>
              <w:left w:val="single" w:sz="4" w:space="0" w:color="000000"/>
              <w:bottom w:val="single" w:sz="4" w:space="0" w:color="000000"/>
            </w:tcBorders>
          </w:tcPr>
          <w:p>
            <w:pPr>
              <w:pStyle w:val="Normal"/>
              <w:bidi w:val="0"/>
              <w:spacing w:lineRule="auto" w:line="276"/>
              <w:ind w:left="0" w:right="45" w:hanging="0"/>
              <w:jc w:val="center"/>
              <w:rPr>
                <w:b/>
                <w:b/>
                <w:sz w:val="22"/>
                <w:szCs w:val="22"/>
              </w:rPr>
            </w:pPr>
            <w:r>
              <w:rPr>
                <w:b/>
                <w:sz w:val="22"/>
                <w:szCs w:val="22"/>
              </w:rPr>
              <w:t>Data zatrudnienia</w:t>
            </w:r>
          </w:p>
        </w:tc>
        <w:tc>
          <w:tcPr>
            <w:tcW w:w="2872"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76"/>
              <w:ind w:left="0" w:right="45" w:hanging="0"/>
              <w:jc w:val="center"/>
              <w:rPr>
                <w:b/>
                <w:b/>
                <w:sz w:val="22"/>
                <w:szCs w:val="22"/>
              </w:rPr>
            </w:pPr>
            <w:r>
              <w:rPr>
                <w:b/>
                <w:sz w:val="22"/>
                <w:szCs w:val="22"/>
              </w:rPr>
              <w:t>Rodzaj umowy</w:t>
            </w:r>
          </w:p>
        </w:tc>
      </w:tr>
      <w:tr>
        <w:trPr/>
        <w:tc>
          <w:tcPr>
            <w:tcW w:w="815" w:type="dxa"/>
            <w:tcBorders>
              <w:top w:val="single" w:sz="4" w:space="0" w:color="000000"/>
              <w:left w:val="single" w:sz="4" w:space="0" w:color="000000"/>
              <w:bottom w:val="single" w:sz="4" w:space="0" w:color="000000"/>
            </w:tcBorders>
          </w:tcPr>
          <w:p>
            <w:pPr>
              <w:pStyle w:val="Normal"/>
              <w:bidi w:val="0"/>
              <w:snapToGrid w:val="false"/>
              <w:spacing w:lineRule="auto" w:line="276"/>
              <w:ind w:left="0" w:right="45" w:hanging="0"/>
              <w:jc w:val="both"/>
              <w:rPr>
                <w:rFonts w:ascii="Times New Roman" w:hAnsi="Times New Roman"/>
                <w:b/>
                <w:b/>
                <w:sz w:val="22"/>
                <w:szCs w:val="22"/>
              </w:rPr>
            </w:pPr>
            <w:r>
              <w:rPr>
                <w:rFonts w:ascii="Times New Roman" w:hAnsi="Times New Roman"/>
                <w:b/>
                <w:sz w:val="22"/>
                <w:szCs w:val="22"/>
              </w:rPr>
            </w:r>
          </w:p>
        </w:tc>
        <w:tc>
          <w:tcPr>
            <w:tcW w:w="3263" w:type="dxa"/>
            <w:tcBorders>
              <w:top w:val="single" w:sz="4" w:space="0" w:color="000000"/>
              <w:left w:val="single" w:sz="4" w:space="0" w:color="000000"/>
              <w:bottom w:val="single" w:sz="4" w:space="0" w:color="000000"/>
            </w:tcBorders>
          </w:tcPr>
          <w:p>
            <w:pPr>
              <w:pStyle w:val="Normal"/>
              <w:bidi w:val="0"/>
              <w:snapToGrid w:val="false"/>
              <w:spacing w:lineRule="auto" w:line="276"/>
              <w:ind w:left="0" w:right="45" w:hanging="0"/>
              <w:jc w:val="both"/>
              <w:rPr>
                <w:rFonts w:ascii="Times New Roman" w:hAnsi="Times New Roman"/>
                <w:sz w:val="22"/>
                <w:szCs w:val="22"/>
              </w:rPr>
            </w:pPr>
            <w:r>
              <w:rPr>
                <w:rFonts w:ascii="Times New Roman" w:hAnsi="Times New Roman"/>
                <w:sz w:val="22"/>
                <w:szCs w:val="22"/>
              </w:rPr>
            </w:r>
          </w:p>
        </w:tc>
        <w:tc>
          <w:tcPr>
            <w:tcW w:w="2269" w:type="dxa"/>
            <w:tcBorders>
              <w:top w:val="single" w:sz="4" w:space="0" w:color="000000"/>
              <w:left w:val="single" w:sz="4" w:space="0" w:color="000000"/>
              <w:bottom w:val="single" w:sz="4" w:space="0" w:color="000000"/>
            </w:tcBorders>
          </w:tcPr>
          <w:p>
            <w:pPr>
              <w:pStyle w:val="Normal"/>
              <w:bidi w:val="0"/>
              <w:snapToGrid w:val="false"/>
              <w:spacing w:lineRule="auto" w:line="276"/>
              <w:ind w:left="0" w:right="45" w:hanging="0"/>
              <w:jc w:val="both"/>
              <w:rPr>
                <w:rFonts w:ascii="Times New Roman" w:hAnsi="Times New Roman"/>
                <w:sz w:val="22"/>
                <w:szCs w:val="22"/>
              </w:rPr>
            </w:pPr>
            <w:r>
              <w:rPr>
                <w:rFonts w:ascii="Times New Roman" w:hAnsi="Times New Roman"/>
                <w:sz w:val="22"/>
                <w:szCs w:val="22"/>
              </w:rPr>
            </w:r>
          </w:p>
        </w:tc>
        <w:tc>
          <w:tcPr>
            <w:tcW w:w="2872" w:type="dxa"/>
            <w:tcBorders>
              <w:top w:val="single" w:sz="4" w:space="0" w:color="000000"/>
              <w:left w:val="single" w:sz="4" w:space="0" w:color="000000"/>
              <w:bottom w:val="single" w:sz="4" w:space="0" w:color="000000"/>
              <w:right w:val="single" w:sz="4" w:space="0" w:color="000000"/>
            </w:tcBorders>
          </w:tcPr>
          <w:p>
            <w:pPr>
              <w:pStyle w:val="Normal"/>
              <w:bidi w:val="0"/>
              <w:snapToGrid w:val="false"/>
              <w:spacing w:lineRule="auto" w:line="276"/>
              <w:ind w:left="0" w:right="45" w:hanging="0"/>
              <w:jc w:val="both"/>
              <w:rPr>
                <w:rFonts w:ascii="Times New Roman" w:hAnsi="Times New Roman"/>
                <w:sz w:val="22"/>
                <w:szCs w:val="22"/>
              </w:rPr>
            </w:pPr>
            <w:r>
              <w:rPr>
                <w:rFonts w:ascii="Times New Roman" w:hAnsi="Times New Roman"/>
                <w:sz w:val="22"/>
                <w:szCs w:val="22"/>
              </w:rPr>
            </w:r>
          </w:p>
        </w:tc>
      </w:tr>
      <w:tr>
        <w:trPr/>
        <w:tc>
          <w:tcPr>
            <w:tcW w:w="815" w:type="dxa"/>
            <w:tcBorders>
              <w:top w:val="single" w:sz="4" w:space="0" w:color="000000"/>
              <w:left w:val="single" w:sz="4" w:space="0" w:color="000000"/>
              <w:bottom w:val="single" w:sz="4" w:space="0" w:color="000000"/>
            </w:tcBorders>
          </w:tcPr>
          <w:p>
            <w:pPr>
              <w:pStyle w:val="Normal"/>
              <w:bidi w:val="0"/>
              <w:snapToGrid w:val="false"/>
              <w:spacing w:lineRule="auto" w:line="276"/>
              <w:ind w:left="0" w:right="45" w:hanging="0"/>
              <w:jc w:val="both"/>
              <w:rPr>
                <w:rFonts w:ascii="Times New Roman" w:hAnsi="Times New Roman"/>
                <w:sz w:val="22"/>
                <w:szCs w:val="22"/>
              </w:rPr>
            </w:pPr>
            <w:r>
              <w:rPr>
                <w:rFonts w:ascii="Times New Roman" w:hAnsi="Times New Roman"/>
                <w:sz w:val="22"/>
                <w:szCs w:val="22"/>
              </w:rPr>
            </w:r>
          </w:p>
        </w:tc>
        <w:tc>
          <w:tcPr>
            <w:tcW w:w="3263" w:type="dxa"/>
            <w:tcBorders>
              <w:top w:val="single" w:sz="4" w:space="0" w:color="000000"/>
              <w:left w:val="single" w:sz="4" w:space="0" w:color="000000"/>
              <w:bottom w:val="single" w:sz="4" w:space="0" w:color="000000"/>
            </w:tcBorders>
          </w:tcPr>
          <w:p>
            <w:pPr>
              <w:pStyle w:val="Normal"/>
              <w:bidi w:val="0"/>
              <w:snapToGrid w:val="false"/>
              <w:spacing w:lineRule="auto" w:line="276"/>
              <w:ind w:left="0" w:right="45" w:hanging="0"/>
              <w:jc w:val="both"/>
              <w:rPr>
                <w:rFonts w:ascii="Times New Roman" w:hAnsi="Times New Roman"/>
                <w:sz w:val="22"/>
                <w:szCs w:val="22"/>
              </w:rPr>
            </w:pPr>
            <w:r>
              <w:rPr>
                <w:rFonts w:ascii="Times New Roman" w:hAnsi="Times New Roman"/>
                <w:sz w:val="22"/>
                <w:szCs w:val="22"/>
              </w:rPr>
            </w:r>
          </w:p>
        </w:tc>
        <w:tc>
          <w:tcPr>
            <w:tcW w:w="2269" w:type="dxa"/>
            <w:tcBorders>
              <w:top w:val="single" w:sz="4" w:space="0" w:color="000000"/>
              <w:left w:val="single" w:sz="4" w:space="0" w:color="000000"/>
              <w:bottom w:val="single" w:sz="4" w:space="0" w:color="000000"/>
            </w:tcBorders>
          </w:tcPr>
          <w:p>
            <w:pPr>
              <w:pStyle w:val="Normal"/>
              <w:bidi w:val="0"/>
              <w:snapToGrid w:val="false"/>
              <w:spacing w:lineRule="auto" w:line="276"/>
              <w:ind w:left="0" w:right="45" w:hanging="0"/>
              <w:jc w:val="both"/>
              <w:rPr>
                <w:rFonts w:ascii="Times New Roman" w:hAnsi="Times New Roman"/>
                <w:sz w:val="22"/>
                <w:szCs w:val="22"/>
              </w:rPr>
            </w:pPr>
            <w:r>
              <w:rPr>
                <w:rFonts w:ascii="Times New Roman" w:hAnsi="Times New Roman"/>
                <w:sz w:val="22"/>
                <w:szCs w:val="22"/>
              </w:rPr>
            </w:r>
          </w:p>
        </w:tc>
        <w:tc>
          <w:tcPr>
            <w:tcW w:w="2872" w:type="dxa"/>
            <w:tcBorders>
              <w:top w:val="single" w:sz="4" w:space="0" w:color="000000"/>
              <w:left w:val="single" w:sz="4" w:space="0" w:color="000000"/>
              <w:bottom w:val="single" w:sz="4" w:space="0" w:color="000000"/>
              <w:right w:val="single" w:sz="4" w:space="0" w:color="000000"/>
            </w:tcBorders>
          </w:tcPr>
          <w:p>
            <w:pPr>
              <w:pStyle w:val="Normal"/>
              <w:bidi w:val="0"/>
              <w:snapToGrid w:val="false"/>
              <w:spacing w:lineRule="auto" w:line="276"/>
              <w:ind w:left="0" w:right="45" w:hanging="0"/>
              <w:jc w:val="both"/>
              <w:rPr>
                <w:rFonts w:ascii="Times New Roman" w:hAnsi="Times New Roman"/>
                <w:sz w:val="22"/>
                <w:szCs w:val="22"/>
              </w:rPr>
            </w:pPr>
            <w:r>
              <w:rPr>
                <w:rFonts w:ascii="Times New Roman" w:hAnsi="Times New Roman"/>
                <w:sz w:val="22"/>
                <w:szCs w:val="22"/>
              </w:rPr>
            </w:r>
          </w:p>
        </w:tc>
      </w:tr>
      <w:tr>
        <w:trPr/>
        <w:tc>
          <w:tcPr>
            <w:tcW w:w="815" w:type="dxa"/>
            <w:tcBorders>
              <w:top w:val="single" w:sz="4" w:space="0" w:color="000000"/>
              <w:left w:val="single" w:sz="4" w:space="0" w:color="000000"/>
              <w:bottom w:val="single" w:sz="4" w:space="0" w:color="000000"/>
            </w:tcBorders>
          </w:tcPr>
          <w:p>
            <w:pPr>
              <w:pStyle w:val="Normal"/>
              <w:bidi w:val="0"/>
              <w:snapToGrid w:val="false"/>
              <w:spacing w:lineRule="auto" w:line="276"/>
              <w:ind w:left="0" w:right="45" w:hanging="0"/>
              <w:jc w:val="both"/>
              <w:rPr>
                <w:rFonts w:ascii="Times New Roman" w:hAnsi="Times New Roman"/>
                <w:sz w:val="22"/>
                <w:szCs w:val="22"/>
              </w:rPr>
            </w:pPr>
            <w:r>
              <w:rPr>
                <w:rFonts w:ascii="Times New Roman" w:hAnsi="Times New Roman"/>
                <w:sz w:val="22"/>
                <w:szCs w:val="22"/>
              </w:rPr>
            </w:r>
          </w:p>
        </w:tc>
        <w:tc>
          <w:tcPr>
            <w:tcW w:w="3263" w:type="dxa"/>
            <w:tcBorders>
              <w:top w:val="single" w:sz="4" w:space="0" w:color="000000"/>
              <w:left w:val="single" w:sz="4" w:space="0" w:color="000000"/>
              <w:bottom w:val="single" w:sz="4" w:space="0" w:color="000000"/>
            </w:tcBorders>
          </w:tcPr>
          <w:p>
            <w:pPr>
              <w:pStyle w:val="Normal"/>
              <w:bidi w:val="0"/>
              <w:snapToGrid w:val="false"/>
              <w:spacing w:lineRule="auto" w:line="276"/>
              <w:ind w:left="0" w:right="45" w:hanging="0"/>
              <w:jc w:val="both"/>
              <w:rPr>
                <w:rFonts w:ascii="Times New Roman" w:hAnsi="Times New Roman"/>
                <w:sz w:val="22"/>
                <w:szCs w:val="22"/>
              </w:rPr>
            </w:pPr>
            <w:r>
              <w:rPr>
                <w:rFonts w:ascii="Times New Roman" w:hAnsi="Times New Roman"/>
                <w:sz w:val="22"/>
                <w:szCs w:val="22"/>
              </w:rPr>
            </w:r>
          </w:p>
        </w:tc>
        <w:tc>
          <w:tcPr>
            <w:tcW w:w="2269" w:type="dxa"/>
            <w:tcBorders>
              <w:top w:val="single" w:sz="4" w:space="0" w:color="000000"/>
              <w:left w:val="single" w:sz="4" w:space="0" w:color="000000"/>
              <w:bottom w:val="single" w:sz="4" w:space="0" w:color="000000"/>
            </w:tcBorders>
          </w:tcPr>
          <w:p>
            <w:pPr>
              <w:pStyle w:val="Normal"/>
              <w:bidi w:val="0"/>
              <w:snapToGrid w:val="false"/>
              <w:spacing w:lineRule="auto" w:line="276"/>
              <w:ind w:left="0" w:right="45" w:hanging="0"/>
              <w:jc w:val="both"/>
              <w:rPr>
                <w:rFonts w:ascii="Times New Roman" w:hAnsi="Times New Roman"/>
                <w:sz w:val="22"/>
                <w:szCs w:val="22"/>
              </w:rPr>
            </w:pPr>
            <w:r>
              <w:rPr>
                <w:rFonts w:ascii="Times New Roman" w:hAnsi="Times New Roman"/>
                <w:sz w:val="22"/>
                <w:szCs w:val="22"/>
              </w:rPr>
            </w:r>
          </w:p>
        </w:tc>
        <w:tc>
          <w:tcPr>
            <w:tcW w:w="2872" w:type="dxa"/>
            <w:tcBorders>
              <w:top w:val="single" w:sz="4" w:space="0" w:color="000000"/>
              <w:left w:val="single" w:sz="4" w:space="0" w:color="000000"/>
              <w:bottom w:val="single" w:sz="4" w:space="0" w:color="000000"/>
              <w:right w:val="single" w:sz="4" w:space="0" w:color="000000"/>
            </w:tcBorders>
          </w:tcPr>
          <w:p>
            <w:pPr>
              <w:pStyle w:val="Normal"/>
              <w:bidi w:val="0"/>
              <w:snapToGrid w:val="false"/>
              <w:spacing w:lineRule="auto" w:line="276"/>
              <w:ind w:left="0" w:right="45" w:hanging="0"/>
              <w:jc w:val="both"/>
              <w:rPr>
                <w:rFonts w:ascii="Times New Roman" w:hAnsi="Times New Roman"/>
                <w:sz w:val="22"/>
                <w:szCs w:val="22"/>
              </w:rPr>
            </w:pPr>
            <w:r>
              <w:rPr>
                <w:rFonts w:ascii="Times New Roman" w:hAnsi="Times New Roman"/>
                <w:sz w:val="22"/>
                <w:szCs w:val="22"/>
              </w:rPr>
            </w:r>
          </w:p>
        </w:tc>
      </w:tr>
      <w:tr>
        <w:trPr/>
        <w:tc>
          <w:tcPr>
            <w:tcW w:w="815" w:type="dxa"/>
            <w:tcBorders>
              <w:top w:val="single" w:sz="4" w:space="0" w:color="000000"/>
              <w:left w:val="single" w:sz="4" w:space="0" w:color="000000"/>
              <w:bottom w:val="single" w:sz="4" w:space="0" w:color="000000"/>
            </w:tcBorders>
          </w:tcPr>
          <w:p>
            <w:pPr>
              <w:pStyle w:val="Normal"/>
              <w:bidi w:val="0"/>
              <w:snapToGrid w:val="false"/>
              <w:spacing w:lineRule="auto" w:line="276"/>
              <w:ind w:left="0" w:right="45" w:hanging="0"/>
              <w:jc w:val="both"/>
              <w:rPr>
                <w:rFonts w:ascii="Times New Roman" w:hAnsi="Times New Roman"/>
                <w:sz w:val="22"/>
                <w:szCs w:val="22"/>
              </w:rPr>
            </w:pPr>
            <w:r>
              <w:rPr>
                <w:rFonts w:ascii="Times New Roman" w:hAnsi="Times New Roman"/>
                <w:sz w:val="22"/>
                <w:szCs w:val="22"/>
              </w:rPr>
            </w:r>
          </w:p>
        </w:tc>
        <w:tc>
          <w:tcPr>
            <w:tcW w:w="3263" w:type="dxa"/>
            <w:tcBorders>
              <w:top w:val="single" w:sz="4" w:space="0" w:color="000000"/>
              <w:left w:val="single" w:sz="4" w:space="0" w:color="000000"/>
              <w:bottom w:val="single" w:sz="4" w:space="0" w:color="000000"/>
            </w:tcBorders>
          </w:tcPr>
          <w:p>
            <w:pPr>
              <w:pStyle w:val="Normal"/>
              <w:bidi w:val="0"/>
              <w:snapToGrid w:val="false"/>
              <w:spacing w:lineRule="auto" w:line="276"/>
              <w:ind w:left="0" w:right="45" w:hanging="0"/>
              <w:jc w:val="both"/>
              <w:rPr>
                <w:rFonts w:ascii="Times New Roman" w:hAnsi="Times New Roman"/>
                <w:sz w:val="22"/>
                <w:szCs w:val="22"/>
              </w:rPr>
            </w:pPr>
            <w:r>
              <w:rPr>
                <w:rFonts w:ascii="Times New Roman" w:hAnsi="Times New Roman"/>
                <w:sz w:val="22"/>
                <w:szCs w:val="22"/>
              </w:rPr>
            </w:r>
          </w:p>
        </w:tc>
        <w:tc>
          <w:tcPr>
            <w:tcW w:w="2269" w:type="dxa"/>
            <w:tcBorders>
              <w:top w:val="single" w:sz="4" w:space="0" w:color="000000"/>
              <w:left w:val="single" w:sz="4" w:space="0" w:color="000000"/>
              <w:bottom w:val="single" w:sz="4" w:space="0" w:color="000000"/>
            </w:tcBorders>
          </w:tcPr>
          <w:p>
            <w:pPr>
              <w:pStyle w:val="Normal"/>
              <w:bidi w:val="0"/>
              <w:snapToGrid w:val="false"/>
              <w:spacing w:lineRule="auto" w:line="276"/>
              <w:ind w:left="0" w:right="45" w:hanging="0"/>
              <w:jc w:val="both"/>
              <w:rPr>
                <w:rFonts w:ascii="Times New Roman" w:hAnsi="Times New Roman"/>
                <w:sz w:val="22"/>
                <w:szCs w:val="22"/>
              </w:rPr>
            </w:pPr>
            <w:r>
              <w:rPr>
                <w:rFonts w:ascii="Times New Roman" w:hAnsi="Times New Roman"/>
                <w:sz w:val="22"/>
                <w:szCs w:val="22"/>
              </w:rPr>
            </w:r>
          </w:p>
        </w:tc>
        <w:tc>
          <w:tcPr>
            <w:tcW w:w="2872" w:type="dxa"/>
            <w:tcBorders>
              <w:top w:val="single" w:sz="4" w:space="0" w:color="000000"/>
              <w:left w:val="single" w:sz="4" w:space="0" w:color="000000"/>
              <w:bottom w:val="single" w:sz="4" w:space="0" w:color="000000"/>
              <w:right w:val="single" w:sz="4" w:space="0" w:color="000000"/>
            </w:tcBorders>
          </w:tcPr>
          <w:p>
            <w:pPr>
              <w:pStyle w:val="Normal"/>
              <w:bidi w:val="0"/>
              <w:snapToGrid w:val="false"/>
              <w:spacing w:lineRule="auto" w:line="276"/>
              <w:ind w:left="0" w:right="45" w:hanging="0"/>
              <w:jc w:val="both"/>
              <w:rPr>
                <w:rFonts w:ascii="Times New Roman" w:hAnsi="Times New Roman"/>
                <w:sz w:val="22"/>
                <w:szCs w:val="22"/>
              </w:rPr>
            </w:pPr>
            <w:r>
              <w:rPr>
                <w:rFonts w:ascii="Times New Roman" w:hAnsi="Times New Roman"/>
                <w:sz w:val="22"/>
                <w:szCs w:val="22"/>
              </w:rPr>
            </w:r>
          </w:p>
        </w:tc>
      </w:tr>
      <w:tr>
        <w:trPr/>
        <w:tc>
          <w:tcPr>
            <w:tcW w:w="815" w:type="dxa"/>
            <w:tcBorders>
              <w:top w:val="single" w:sz="4" w:space="0" w:color="000000"/>
              <w:left w:val="single" w:sz="4" w:space="0" w:color="000000"/>
              <w:bottom w:val="single" w:sz="4" w:space="0" w:color="000000"/>
            </w:tcBorders>
          </w:tcPr>
          <w:p>
            <w:pPr>
              <w:pStyle w:val="Normal"/>
              <w:bidi w:val="0"/>
              <w:snapToGrid w:val="false"/>
              <w:spacing w:lineRule="auto" w:line="276"/>
              <w:ind w:left="0" w:right="45" w:hanging="0"/>
              <w:jc w:val="both"/>
              <w:rPr>
                <w:rFonts w:ascii="Times New Roman" w:hAnsi="Times New Roman"/>
                <w:sz w:val="22"/>
                <w:szCs w:val="22"/>
              </w:rPr>
            </w:pPr>
            <w:r>
              <w:rPr>
                <w:rFonts w:ascii="Times New Roman" w:hAnsi="Times New Roman"/>
                <w:sz w:val="22"/>
                <w:szCs w:val="22"/>
              </w:rPr>
            </w:r>
          </w:p>
        </w:tc>
        <w:tc>
          <w:tcPr>
            <w:tcW w:w="3263" w:type="dxa"/>
            <w:tcBorders>
              <w:top w:val="single" w:sz="4" w:space="0" w:color="000000"/>
              <w:left w:val="single" w:sz="4" w:space="0" w:color="000000"/>
              <w:bottom w:val="single" w:sz="4" w:space="0" w:color="000000"/>
            </w:tcBorders>
          </w:tcPr>
          <w:p>
            <w:pPr>
              <w:pStyle w:val="Normal"/>
              <w:bidi w:val="0"/>
              <w:snapToGrid w:val="false"/>
              <w:spacing w:lineRule="auto" w:line="276"/>
              <w:ind w:left="0" w:right="45" w:hanging="0"/>
              <w:jc w:val="both"/>
              <w:rPr>
                <w:rFonts w:ascii="Times New Roman" w:hAnsi="Times New Roman"/>
                <w:sz w:val="22"/>
                <w:szCs w:val="22"/>
              </w:rPr>
            </w:pPr>
            <w:r>
              <w:rPr>
                <w:rFonts w:ascii="Times New Roman" w:hAnsi="Times New Roman"/>
                <w:sz w:val="22"/>
                <w:szCs w:val="22"/>
              </w:rPr>
            </w:r>
          </w:p>
        </w:tc>
        <w:tc>
          <w:tcPr>
            <w:tcW w:w="2269" w:type="dxa"/>
            <w:tcBorders>
              <w:top w:val="single" w:sz="4" w:space="0" w:color="000000"/>
              <w:left w:val="single" w:sz="4" w:space="0" w:color="000000"/>
              <w:bottom w:val="single" w:sz="4" w:space="0" w:color="000000"/>
            </w:tcBorders>
          </w:tcPr>
          <w:p>
            <w:pPr>
              <w:pStyle w:val="Normal"/>
              <w:bidi w:val="0"/>
              <w:snapToGrid w:val="false"/>
              <w:spacing w:lineRule="auto" w:line="276"/>
              <w:ind w:left="0" w:right="45" w:hanging="0"/>
              <w:jc w:val="both"/>
              <w:rPr>
                <w:rFonts w:ascii="Times New Roman" w:hAnsi="Times New Roman"/>
                <w:sz w:val="22"/>
                <w:szCs w:val="22"/>
              </w:rPr>
            </w:pPr>
            <w:r>
              <w:rPr>
                <w:rFonts w:ascii="Times New Roman" w:hAnsi="Times New Roman"/>
                <w:sz w:val="22"/>
                <w:szCs w:val="22"/>
              </w:rPr>
            </w:r>
          </w:p>
        </w:tc>
        <w:tc>
          <w:tcPr>
            <w:tcW w:w="2872" w:type="dxa"/>
            <w:tcBorders>
              <w:top w:val="single" w:sz="4" w:space="0" w:color="000000"/>
              <w:left w:val="single" w:sz="4" w:space="0" w:color="000000"/>
              <w:bottom w:val="single" w:sz="4" w:space="0" w:color="000000"/>
              <w:right w:val="single" w:sz="4" w:space="0" w:color="000000"/>
            </w:tcBorders>
          </w:tcPr>
          <w:p>
            <w:pPr>
              <w:pStyle w:val="Normal"/>
              <w:bidi w:val="0"/>
              <w:snapToGrid w:val="false"/>
              <w:spacing w:lineRule="auto" w:line="276"/>
              <w:ind w:left="0" w:right="45" w:hanging="0"/>
              <w:jc w:val="both"/>
              <w:rPr>
                <w:rFonts w:ascii="Times New Roman" w:hAnsi="Times New Roman"/>
                <w:sz w:val="22"/>
                <w:szCs w:val="22"/>
              </w:rPr>
            </w:pPr>
            <w:r>
              <w:rPr>
                <w:rFonts w:ascii="Times New Roman" w:hAnsi="Times New Roman"/>
                <w:sz w:val="22"/>
                <w:szCs w:val="22"/>
              </w:rPr>
            </w:r>
          </w:p>
        </w:tc>
      </w:tr>
      <w:tr>
        <w:trPr/>
        <w:tc>
          <w:tcPr>
            <w:tcW w:w="815" w:type="dxa"/>
            <w:tcBorders>
              <w:top w:val="single" w:sz="4" w:space="0" w:color="000000"/>
              <w:left w:val="single" w:sz="4" w:space="0" w:color="000000"/>
              <w:bottom w:val="single" w:sz="4" w:space="0" w:color="000000"/>
            </w:tcBorders>
          </w:tcPr>
          <w:p>
            <w:pPr>
              <w:pStyle w:val="Normal"/>
              <w:bidi w:val="0"/>
              <w:snapToGrid w:val="false"/>
              <w:spacing w:lineRule="auto" w:line="276"/>
              <w:ind w:left="0" w:right="45" w:hanging="0"/>
              <w:jc w:val="both"/>
              <w:rPr>
                <w:rFonts w:ascii="Times New Roman" w:hAnsi="Times New Roman"/>
                <w:sz w:val="22"/>
                <w:szCs w:val="22"/>
              </w:rPr>
            </w:pPr>
            <w:r>
              <w:rPr>
                <w:rFonts w:ascii="Times New Roman" w:hAnsi="Times New Roman"/>
                <w:sz w:val="22"/>
                <w:szCs w:val="22"/>
              </w:rPr>
            </w:r>
          </w:p>
        </w:tc>
        <w:tc>
          <w:tcPr>
            <w:tcW w:w="3263" w:type="dxa"/>
            <w:tcBorders>
              <w:top w:val="single" w:sz="4" w:space="0" w:color="000000"/>
              <w:left w:val="single" w:sz="4" w:space="0" w:color="000000"/>
              <w:bottom w:val="single" w:sz="4" w:space="0" w:color="000000"/>
            </w:tcBorders>
          </w:tcPr>
          <w:p>
            <w:pPr>
              <w:pStyle w:val="Normal"/>
              <w:bidi w:val="0"/>
              <w:snapToGrid w:val="false"/>
              <w:spacing w:lineRule="auto" w:line="276"/>
              <w:ind w:left="0" w:right="45" w:hanging="0"/>
              <w:jc w:val="both"/>
              <w:rPr>
                <w:rFonts w:ascii="Times New Roman" w:hAnsi="Times New Roman"/>
                <w:sz w:val="22"/>
                <w:szCs w:val="22"/>
              </w:rPr>
            </w:pPr>
            <w:r>
              <w:rPr>
                <w:rFonts w:ascii="Times New Roman" w:hAnsi="Times New Roman"/>
                <w:sz w:val="22"/>
                <w:szCs w:val="22"/>
              </w:rPr>
            </w:r>
          </w:p>
        </w:tc>
        <w:tc>
          <w:tcPr>
            <w:tcW w:w="2269" w:type="dxa"/>
            <w:tcBorders>
              <w:top w:val="single" w:sz="4" w:space="0" w:color="000000"/>
              <w:left w:val="single" w:sz="4" w:space="0" w:color="000000"/>
              <w:bottom w:val="single" w:sz="4" w:space="0" w:color="000000"/>
            </w:tcBorders>
          </w:tcPr>
          <w:p>
            <w:pPr>
              <w:pStyle w:val="Normal"/>
              <w:bidi w:val="0"/>
              <w:snapToGrid w:val="false"/>
              <w:spacing w:lineRule="auto" w:line="276"/>
              <w:ind w:left="0" w:right="45" w:hanging="0"/>
              <w:jc w:val="both"/>
              <w:rPr>
                <w:rFonts w:ascii="Times New Roman" w:hAnsi="Times New Roman"/>
                <w:sz w:val="22"/>
                <w:szCs w:val="22"/>
              </w:rPr>
            </w:pPr>
            <w:r>
              <w:rPr>
                <w:rFonts w:ascii="Times New Roman" w:hAnsi="Times New Roman"/>
                <w:sz w:val="22"/>
                <w:szCs w:val="22"/>
              </w:rPr>
            </w:r>
          </w:p>
        </w:tc>
        <w:tc>
          <w:tcPr>
            <w:tcW w:w="2872" w:type="dxa"/>
            <w:tcBorders>
              <w:top w:val="single" w:sz="4" w:space="0" w:color="000000"/>
              <w:left w:val="single" w:sz="4" w:space="0" w:color="000000"/>
              <w:bottom w:val="single" w:sz="4" w:space="0" w:color="000000"/>
              <w:right w:val="single" w:sz="4" w:space="0" w:color="000000"/>
            </w:tcBorders>
          </w:tcPr>
          <w:p>
            <w:pPr>
              <w:pStyle w:val="Normal"/>
              <w:bidi w:val="0"/>
              <w:snapToGrid w:val="false"/>
              <w:spacing w:lineRule="auto" w:line="276"/>
              <w:ind w:left="0" w:right="45" w:hanging="0"/>
              <w:jc w:val="both"/>
              <w:rPr>
                <w:rFonts w:ascii="Times New Roman" w:hAnsi="Times New Roman"/>
                <w:sz w:val="22"/>
                <w:szCs w:val="22"/>
              </w:rPr>
            </w:pPr>
            <w:r>
              <w:rPr>
                <w:rFonts w:ascii="Times New Roman" w:hAnsi="Times New Roman"/>
                <w:sz w:val="22"/>
                <w:szCs w:val="22"/>
              </w:rPr>
            </w:r>
          </w:p>
        </w:tc>
      </w:tr>
      <w:tr>
        <w:trPr/>
        <w:tc>
          <w:tcPr>
            <w:tcW w:w="815" w:type="dxa"/>
            <w:tcBorders>
              <w:top w:val="single" w:sz="4" w:space="0" w:color="000000"/>
              <w:left w:val="single" w:sz="4" w:space="0" w:color="000000"/>
              <w:bottom w:val="single" w:sz="4" w:space="0" w:color="000000"/>
            </w:tcBorders>
          </w:tcPr>
          <w:p>
            <w:pPr>
              <w:pStyle w:val="Normal"/>
              <w:bidi w:val="0"/>
              <w:snapToGrid w:val="false"/>
              <w:spacing w:lineRule="auto" w:line="276"/>
              <w:ind w:left="0" w:right="45" w:hanging="0"/>
              <w:jc w:val="both"/>
              <w:rPr>
                <w:rFonts w:ascii="Times New Roman" w:hAnsi="Times New Roman"/>
                <w:sz w:val="22"/>
                <w:szCs w:val="22"/>
              </w:rPr>
            </w:pPr>
            <w:r>
              <w:rPr>
                <w:rFonts w:ascii="Times New Roman" w:hAnsi="Times New Roman"/>
                <w:sz w:val="22"/>
                <w:szCs w:val="22"/>
              </w:rPr>
            </w:r>
          </w:p>
        </w:tc>
        <w:tc>
          <w:tcPr>
            <w:tcW w:w="3263" w:type="dxa"/>
            <w:tcBorders>
              <w:top w:val="single" w:sz="4" w:space="0" w:color="000000"/>
              <w:left w:val="single" w:sz="4" w:space="0" w:color="000000"/>
              <w:bottom w:val="single" w:sz="4" w:space="0" w:color="000000"/>
            </w:tcBorders>
          </w:tcPr>
          <w:p>
            <w:pPr>
              <w:pStyle w:val="Normal"/>
              <w:bidi w:val="0"/>
              <w:snapToGrid w:val="false"/>
              <w:spacing w:lineRule="auto" w:line="276"/>
              <w:ind w:left="0" w:right="45" w:hanging="0"/>
              <w:jc w:val="both"/>
              <w:rPr>
                <w:rFonts w:ascii="Times New Roman" w:hAnsi="Times New Roman"/>
                <w:sz w:val="22"/>
                <w:szCs w:val="22"/>
              </w:rPr>
            </w:pPr>
            <w:r>
              <w:rPr>
                <w:rFonts w:ascii="Times New Roman" w:hAnsi="Times New Roman"/>
                <w:sz w:val="22"/>
                <w:szCs w:val="22"/>
              </w:rPr>
            </w:r>
          </w:p>
        </w:tc>
        <w:tc>
          <w:tcPr>
            <w:tcW w:w="2269" w:type="dxa"/>
            <w:tcBorders>
              <w:top w:val="single" w:sz="4" w:space="0" w:color="000000"/>
              <w:left w:val="single" w:sz="4" w:space="0" w:color="000000"/>
              <w:bottom w:val="single" w:sz="4" w:space="0" w:color="000000"/>
            </w:tcBorders>
          </w:tcPr>
          <w:p>
            <w:pPr>
              <w:pStyle w:val="Normal"/>
              <w:bidi w:val="0"/>
              <w:snapToGrid w:val="false"/>
              <w:spacing w:lineRule="auto" w:line="276"/>
              <w:ind w:left="0" w:right="45" w:hanging="0"/>
              <w:jc w:val="both"/>
              <w:rPr>
                <w:rFonts w:ascii="Times New Roman" w:hAnsi="Times New Roman"/>
                <w:sz w:val="22"/>
                <w:szCs w:val="22"/>
              </w:rPr>
            </w:pPr>
            <w:r>
              <w:rPr>
                <w:rFonts w:ascii="Times New Roman" w:hAnsi="Times New Roman"/>
                <w:sz w:val="22"/>
                <w:szCs w:val="22"/>
              </w:rPr>
            </w:r>
          </w:p>
        </w:tc>
        <w:tc>
          <w:tcPr>
            <w:tcW w:w="2872" w:type="dxa"/>
            <w:tcBorders>
              <w:top w:val="single" w:sz="4" w:space="0" w:color="000000"/>
              <w:left w:val="single" w:sz="4" w:space="0" w:color="000000"/>
              <w:bottom w:val="single" w:sz="4" w:space="0" w:color="000000"/>
              <w:right w:val="single" w:sz="4" w:space="0" w:color="000000"/>
            </w:tcBorders>
          </w:tcPr>
          <w:p>
            <w:pPr>
              <w:pStyle w:val="Normal"/>
              <w:bidi w:val="0"/>
              <w:snapToGrid w:val="false"/>
              <w:spacing w:lineRule="auto" w:line="276"/>
              <w:ind w:left="0" w:right="45" w:hanging="0"/>
              <w:jc w:val="both"/>
              <w:rPr>
                <w:rFonts w:ascii="Times New Roman" w:hAnsi="Times New Roman"/>
                <w:sz w:val="22"/>
                <w:szCs w:val="22"/>
              </w:rPr>
            </w:pPr>
            <w:r>
              <w:rPr>
                <w:rFonts w:ascii="Times New Roman" w:hAnsi="Times New Roman"/>
                <w:sz w:val="22"/>
                <w:szCs w:val="22"/>
              </w:rPr>
            </w:r>
          </w:p>
        </w:tc>
      </w:tr>
      <w:tr>
        <w:trPr/>
        <w:tc>
          <w:tcPr>
            <w:tcW w:w="815" w:type="dxa"/>
            <w:tcBorders>
              <w:top w:val="single" w:sz="4" w:space="0" w:color="000000"/>
              <w:left w:val="single" w:sz="4" w:space="0" w:color="000000"/>
              <w:bottom w:val="single" w:sz="4" w:space="0" w:color="000000"/>
            </w:tcBorders>
          </w:tcPr>
          <w:p>
            <w:pPr>
              <w:pStyle w:val="Normal"/>
              <w:bidi w:val="0"/>
              <w:snapToGrid w:val="false"/>
              <w:spacing w:lineRule="auto" w:line="276"/>
              <w:ind w:left="0" w:right="45" w:hanging="0"/>
              <w:jc w:val="both"/>
              <w:rPr>
                <w:rFonts w:ascii="Times New Roman" w:hAnsi="Times New Roman"/>
                <w:sz w:val="22"/>
                <w:szCs w:val="22"/>
              </w:rPr>
            </w:pPr>
            <w:r>
              <w:rPr>
                <w:rFonts w:ascii="Times New Roman" w:hAnsi="Times New Roman"/>
                <w:sz w:val="22"/>
                <w:szCs w:val="22"/>
              </w:rPr>
            </w:r>
          </w:p>
        </w:tc>
        <w:tc>
          <w:tcPr>
            <w:tcW w:w="3263" w:type="dxa"/>
            <w:tcBorders>
              <w:top w:val="single" w:sz="4" w:space="0" w:color="000000"/>
              <w:left w:val="single" w:sz="4" w:space="0" w:color="000000"/>
              <w:bottom w:val="single" w:sz="4" w:space="0" w:color="000000"/>
            </w:tcBorders>
          </w:tcPr>
          <w:p>
            <w:pPr>
              <w:pStyle w:val="Normal"/>
              <w:bidi w:val="0"/>
              <w:snapToGrid w:val="false"/>
              <w:spacing w:lineRule="auto" w:line="276"/>
              <w:ind w:left="0" w:right="45" w:hanging="0"/>
              <w:jc w:val="both"/>
              <w:rPr>
                <w:rFonts w:ascii="Times New Roman" w:hAnsi="Times New Roman"/>
                <w:sz w:val="22"/>
                <w:szCs w:val="22"/>
              </w:rPr>
            </w:pPr>
            <w:r>
              <w:rPr>
                <w:rFonts w:ascii="Times New Roman" w:hAnsi="Times New Roman"/>
                <w:sz w:val="22"/>
                <w:szCs w:val="22"/>
              </w:rPr>
            </w:r>
          </w:p>
        </w:tc>
        <w:tc>
          <w:tcPr>
            <w:tcW w:w="2269" w:type="dxa"/>
            <w:tcBorders>
              <w:top w:val="single" w:sz="4" w:space="0" w:color="000000"/>
              <w:left w:val="single" w:sz="4" w:space="0" w:color="000000"/>
              <w:bottom w:val="single" w:sz="4" w:space="0" w:color="000000"/>
            </w:tcBorders>
          </w:tcPr>
          <w:p>
            <w:pPr>
              <w:pStyle w:val="Normal"/>
              <w:bidi w:val="0"/>
              <w:snapToGrid w:val="false"/>
              <w:spacing w:lineRule="auto" w:line="276"/>
              <w:ind w:left="0" w:right="45" w:hanging="0"/>
              <w:jc w:val="both"/>
              <w:rPr>
                <w:rFonts w:ascii="Times New Roman" w:hAnsi="Times New Roman"/>
                <w:sz w:val="22"/>
                <w:szCs w:val="22"/>
              </w:rPr>
            </w:pPr>
            <w:r>
              <w:rPr>
                <w:rFonts w:ascii="Times New Roman" w:hAnsi="Times New Roman"/>
                <w:sz w:val="22"/>
                <w:szCs w:val="22"/>
              </w:rPr>
            </w:r>
          </w:p>
        </w:tc>
        <w:tc>
          <w:tcPr>
            <w:tcW w:w="2872" w:type="dxa"/>
            <w:tcBorders>
              <w:top w:val="single" w:sz="4" w:space="0" w:color="000000"/>
              <w:left w:val="single" w:sz="4" w:space="0" w:color="000000"/>
              <w:bottom w:val="single" w:sz="4" w:space="0" w:color="000000"/>
              <w:right w:val="single" w:sz="4" w:space="0" w:color="000000"/>
            </w:tcBorders>
          </w:tcPr>
          <w:p>
            <w:pPr>
              <w:pStyle w:val="Normal"/>
              <w:bidi w:val="0"/>
              <w:snapToGrid w:val="false"/>
              <w:spacing w:lineRule="auto" w:line="276"/>
              <w:ind w:left="0" w:right="45" w:hanging="0"/>
              <w:jc w:val="both"/>
              <w:rPr>
                <w:rFonts w:ascii="Times New Roman" w:hAnsi="Times New Roman"/>
                <w:sz w:val="22"/>
                <w:szCs w:val="22"/>
              </w:rPr>
            </w:pPr>
            <w:r>
              <w:rPr>
                <w:rFonts w:ascii="Times New Roman" w:hAnsi="Times New Roman"/>
                <w:sz w:val="22"/>
                <w:szCs w:val="22"/>
              </w:rPr>
            </w:r>
          </w:p>
        </w:tc>
      </w:tr>
      <w:tr>
        <w:trPr/>
        <w:tc>
          <w:tcPr>
            <w:tcW w:w="815" w:type="dxa"/>
            <w:tcBorders>
              <w:top w:val="single" w:sz="4" w:space="0" w:color="000000"/>
              <w:left w:val="single" w:sz="4" w:space="0" w:color="000000"/>
              <w:bottom w:val="single" w:sz="4" w:space="0" w:color="000000"/>
            </w:tcBorders>
          </w:tcPr>
          <w:p>
            <w:pPr>
              <w:pStyle w:val="Normal"/>
              <w:bidi w:val="0"/>
              <w:snapToGrid w:val="false"/>
              <w:spacing w:lineRule="auto" w:line="276"/>
              <w:ind w:left="0" w:right="45" w:hanging="0"/>
              <w:jc w:val="both"/>
              <w:rPr>
                <w:rFonts w:ascii="Times New Roman" w:hAnsi="Times New Roman"/>
                <w:sz w:val="22"/>
                <w:szCs w:val="22"/>
              </w:rPr>
            </w:pPr>
            <w:r>
              <w:rPr>
                <w:rFonts w:ascii="Times New Roman" w:hAnsi="Times New Roman"/>
                <w:sz w:val="22"/>
                <w:szCs w:val="22"/>
              </w:rPr>
            </w:r>
          </w:p>
        </w:tc>
        <w:tc>
          <w:tcPr>
            <w:tcW w:w="3263" w:type="dxa"/>
            <w:tcBorders>
              <w:top w:val="single" w:sz="4" w:space="0" w:color="000000"/>
              <w:left w:val="single" w:sz="4" w:space="0" w:color="000000"/>
              <w:bottom w:val="single" w:sz="4" w:space="0" w:color="000000"/>
            </w:tcBorders>
          </w:tcPr>
          <w:p>
            <w:pPr>
              <w:pStyle w:val="Normal"/>
              <w:bidi w:val="0"/>
              <w:snapToGrid w:val="false"/>
              <w:spacing w:lineRule="auto" w:line="276"/>
              <w:ind w:left="0" w:right="45" w:hanging="0"/>
              <w:jc w:val="both"/>
              <w:rPr>
                <w:rFonts w:ascii="Times New Roman" w:hAnsi="Times New Roman"/>
                <w:sz w:val="22"/>
                <w:szCs w:val="22"/>
              </w:rPr>
            </w:pPr>
            <w:r>
              <w:rPr>
                <w:rFonts w:ascii="Times New Roman" w:hAnsi="Times New Roman"/>
                <w:sz w:val="22"/>
                <w:szCs w:val="22"/>
              </w:rPr>
            </w:r>
          </w:p>
        </w:tc>
        <w:tc>
          <w:tcPr>
            <w:tcW w:w="2269" w:type="dxa"/>
            <w:tcBorders>
              <w:top w:val="single" w:sz="4" w:space="0" w:color="000000"/>
              <w:left w:val="single" w:sz="4" w:space="0" w:color="000000"/>
              <w:bottom w:val="single" w:sz="4" w:space="0" w:color="000000"/>
            </w:tcBorders>
          </w:tcPr>
          <w:p>
            <w:pPr>
              <w:pStyle w:val="Normal"/>
              <w:bidi w:val="0"/>
              <w:snapToGrid w:val="false"/>
              <w:spacing w:lineRule="auto" w:line="276"/>
              <w:ind w:left="0" w:right="45" w:hanging="0"/>
              <w:jc w:val="both"/>
              <w:rPr>
                <w:rFonts w:ascii="Times New Roman" w:hAnsi="Times New Roman"/>
                <w:sz w:val="22"/>
                <w:szCs w:val="22"/>
              </w:rPr>
            </w:pPr>
            <w:r>
              <w:rPr>
                <w:rFonts w:ascii="Times New Roman" w:hAnsi="Times New Roman"/>
                <w:sz w:val="22"/>
                <w:szCs w:val="22"/>
              </w:rPr>
            </w:r>
          </w:p>
        </w:tc>
        <w:tc>
          <w:tcPr>
            <w:tcW w:w="2872" w:type="dxa"/>
            <w:tcBorders>
              <w:top w:val="single" w:sz="4" w:space="0" w:color="000000"/>
              <w:left w:val="single" w:sz="4" w:space="0" w:color="000000"/>
              <w:bottom w:val="single" w:sz="4" w:space="0" w:color="000000"/>
              <w:right w:val="single" w:sz="4" w:space="0" w:color="000000"/>
            </w:tcBorders>
          </w:tcPr>
          <w:p>
            <w:pPr>
              <w:pStyle w:val="Normal"/>
              <w:bidi w:val="0"/>
              <w:snapToGrid w:val="false"/>
              <w:spacing w:lineRule="auto" w:line="276"/>
              <w:ind w:left="0" w:right="45" w:hanging="0"/>
              <w:jc w:val="both"/>
              <w:rPr>
                <w:rFonts w:ascii="Times New Roman" w:hAnsi="Times New Roman"/>
                <w:sz w:val="22"/>
                <w:szCs w:val="22"/>
              </w:rPr>
            </w:pPr>
            <w:r>
              <w:rPr>
                <w:rFonts w:ascii="Times New Roman" w:hAnsi="Times New Roman"/>
                <w:sz w:val="22"/>
                <w:szCs w:val="22"/>
              </w:rPr>
            </w:r>
          </w:p>
        </w:tc>
      </w:tr>
    </w:tbl>
    <w:p>
      <w:pPr>
        <w:pStyle w:val="Normal"/>
        <w:shd w:val="clear" w:fill="FFFFFF"/>
        <w:bidi w:val="0"/>
        <w:spacing w:lineRule="auto" w:line="276"/>
        <w:ind w:left="0" w:right="45" w:hanging="0"/>
        <w:jc w:val="both"/>
        <w:rPr>
          <w:rFonts w:ascii="Times New Roman" w:hAnsi="Times New Roman"/>
          <w:sz w:val="22"/>
          <w:szCs w:val="22"/>
        </w:rPr>
      </w:pPr>
      <w:r>
        <w:rPr>
          <w:rFonts w:ascii="Times New Roman" w:hAnsi="Times New Roman"/>
          <w:sz w:val="22"/>
          <w:szCs w:val="22"/>
        </w:rPr>
      </w:r>
    </w:p>
    <w:p>
      <w:pPr>
        <w:pStyle w:val="Normal"/>
        <w:shd w:val="clear" w:fill="FFFFFF"/>
        <w:bidi w:val="0"/>
        <w:spacing w:lineRule="auto" w:line="276"/>
        <w:ind w:left="0" w:right="45" w:hanging="0"/>
        <w:jc w:val="both"/>
        <w:rPr>
          <w:rFonts w:ascii="Times New Roman" w:hAnsi="Times New Roman"/>
          <w:sz w:val="22"/>
          <w:szCs w:val="22"/>
        </w:rPr>
      </w:pPr>
      <w:r>
        <w:rPr>
          <w:rFonts w:ascii="Times New Roman" w:hAnsi="Times New Roman"/>
          <w:sz w:val="22"/>
          <w:szCs w:val="22"/>
        </w:rPr>
      </w:r>
    </w:p>
    <w:p>
      <w:pPr>
        <w:pStyle w:val="Normal"/>
        <w:shd w:val="clear" w:fill="FFFFFF"/>
        <w:bidi w:val="0"/>
        <w:spacing w:lineRule="auto" w:line="276"/>
        <w:ind w:left="0" w:right="45" w:hanging="0"/>
        <w:jc w:val="both"/>
        <w:rPr>
          <w:rFonts w:ascii="Times New Roman" w:hAnsi="Times New Roman"/>
          <w:sz w:val="22"/>
          <w:szCs w:val="22"/>
        </w:rPr>
      </w:pPr>
      <w:r>
        <w:rPr>
          <w:rFonts w:ascii="Times New Roman" w:hAnsi="Times New Roman"/>
          <w:sz w:val="22"/>
          <w:szCs w:val="22"/>
        </w:rPr>
      </w:r>
    </w:p>
    <w:p>
      <w:pPr>
        <w:pStyle w:val="Normal"/>
        <w:shd w:val="clear" w:fill="FFFFFF"/>
        <w:bidi w:val="0"/>
        <w:spacing w:lineRule="auto" w:line="276"/>
        <w:ind w:left="0" w:right="45" w:hanging="0"/>
        <w:jc w:val="both"/>
        <w:rPr>
          <w:rFonts w:ascii="Times New Roman" w:hAnsi="Times New Roman"/>
          <w:sz w:val="22"/>
          <w:szCs w:val="22"/>
        </w:rPr>
      </w:pPr>
      <w:r>
        <w:rPr>
          <w:rFonts w:ascii="Times New Roman" w:hAnsi="Times New Roman"/>
          <w:sz w:val="22"/>
          <w:szCs w:val="22"/>
        </w:rPr>
      </w:r>
    </w:p>
    <w:p>
      <w:pPr>
        <w:pStyle w:val="Normal"/>
        <w:shd w:val="clear" w:fill="FFFFFF"/>
        <w:bidi w:val="0"/>
        <w:spacing w:lineRule="auto" w:line="276"/>
        <w:ind w:left="0" w:right="45" w:hanging="0"/>
        <w:jc w:val="both"/>
        <w:rPr>
          <w:rFonts w:ascii="Times New Roman" w:hAnsi="Times New Roman"/>
          <w:sz w:val="22"/>
          <w:szCs w:val="22"/>
        </w:rPr>
      </w:pPr>
      <w:r>
        <w:rPr>
          <w:rFonts w:ascii="Times New Roman" w:hAnsi="Times New Roman"/>
          <w:sz w:val="22"/>
          <w:szCs w:val="22"/>
        </w:rPr>
      </w:r>
    </w:p>
    <w:p>
      <w:pPr>
        <w:pStyle w:val="Normal"/>
        <w:shd w:val="clear" w:fill="FFFFFF"/>
        <w:bidi w:val="0"/>
        <w:spacing w:lineRule="auto" w:line="276"/>
        <w:ind w:left="0" w:right="45" w:hanging="0"/>
        <w:jc w:val="both"/>
        <w:rPr>
          <w:rFonts w:ascii="Times New Roman" w:hAnsi="Times New Roman"/>
          <w:sz w:val="22"/>
          <w:szCs w:val="22"/>
        </w:rPr>
      </w:pPr>
      <w:r>
        <w:rPr>
          <w:rFonts w:ascii="Times New Roman" w:hAnsi="Times New Roman"/>
          <w:sz w:val="22"/>
          <w:szCs w:val="22"/>
        </w:rPr>
      </w:r>
    </w:p>
    <w:p>
      <w:pPr>
        <w:pStyle w:val="Normal"/>
        <w:bidi w:val="0"/>
        <w:spacing w:lineRule="auto" w:line="276"/>
        <w:jc w:val="both"/>
        <w:rPr>
          <w:sz w:val="22"/>
          <w:szCs w:val="22"/>
        </w:rPr>
      </w:pPr>
      <w:r>
        <w:rPr>
          <w:sz w:val="22"/>
          <w:szCs w:val="22"/>
        </w:rPr>
        <w:t>……………………</w:t>
      </w:r>
      <w:r>
        <w:rPr>
          <w:sz w:val="22"/>
          <w:szCs w:val="22"/>
        </w:rPr>
        <w:t>., dnia ………………         ..........................................................................</w:t>
      </w:r>
    </w:p>
    <w:p>
      <w:pPr>
        <w:pStyle w:val="Normal"/>
        <w:shd w:val="clear" w:fill="FFFFFF"/>
        <w:bidi w:val="0"/>
        <w:spacing w:lineRule="auto" w:line="276"/>
        <w:ind w:left="4956" w:right="45" w:firstLine="708"/>
        <w:jc w:val="both"/>
        <w:rPr>
          <w:i/>
          <w:i/>
          <w:sz w:val="22"/>
          <w:szCs w:val="22"/>
        </w:rPr>
      </w:pPr>
      <w:r>
        <w:rPr>
          <w:i/>
          <w:sz w:val="22"/>
          <w:szCs w:val="22"/>
        </w:rPr>
        <w:t xml:space="preserve">   </w:t>
      </w:r>
      <w:r>
        <w:rPr>
          <w:i/>
          <w:sz w:val="22"/>
          <w:szCs w:val="22"/>
        </w:rPr>
        <w:t>(podpis Wykonawcy)</w:t>
      </w:r>
    </w:p>
    <w:p>
      <w:pPr>
        <w:pStyle w:val="Normal"/>
        <w:shd w:val="clear" w:fill="FFFFFF"/>
        <w:bidi w:val="0"/>
        <w:spacing w:lineRule="auto" w:line="276"/>
        <w:jc w:val="right"/>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mbria">
    <w:charset w:val="ee"/>
    <w:family w:val="roman"/>
    <w:pitch w:val="variable"/>
  </w:font>
  <w:font w:name="Liberation Sans">
    <w:altName w:val="Arial"/>
    <w:charset w:val="ee"/>
    <w:family w:val="roman"/>
    <w:pitch w:val="variable"/>
  </w:font>
  <w:font w:name="Times New Roman">
    <w:charset w:val="ee"/>
    <w:family w:val="roman"/>
    <w:pitch w:val="variable"/>
  </w:font>
  <w:font w:name="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decimal"/>
      <w:lvlText w:val="%1"/>
      <w:lvlJc w:val="left"/>
      <w:pPr>
        <w:tabs>
          <w:tab w:val="num" w:pos="0"/>
        </w:tabs>
        <w:ind w:left="1146" w:hanging="360"/>
      </w:pPr>
      <w:rPr>
        <w:sz w:val="24"/>
        <w:b w:val="false"/>
        <w:szCs w:val="24"/>
        <w:iCs/>
        <w:bCs/>
        <w:rFonts w:eastAsia="Calibri"/>
        <w:color w:val="000000"/>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4">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360"/>
      </w:pPr>
      <w:rPr>
        <w:sz w:val="24"/>
        <w:szCs w:val="24"/>
        <w:rFonts w:eastAsia="Calibri" w:cs="Times New Roman"/>
      </w:r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
    <w:lvl w:ilvl="0">
      <w:start w:val="1"/>
      <w:numFmt w:val="decimal"/>
      <w:lvlText w:val="%1"/>
      <w:lvlJc w:val="left"/>
      <w:pPr>
        <w:tabs>
          <w:tab w:val="num" w:pos="0"/>
        </w:tabs>
        <w:ind w:left="720" w:hanging="360"/>
      </w:pPr>
    </w:lvl>
    <w:lvl w:ilvl="1">
      <w:start w:val="1"/>
      <w:numFmt w:val="decimal"/>
      <w:lvlText w:val="%1.%2"/>
      <w:lvlJc w:val="left"/>
      <w:pPr>
        <w:tabs>
          <w:tab w:val="num" w:pos="708"/>
        </w:tabs>
        <w:ind w:left="1440" w:hanging="360"/>
      </w:pPr>
      <w:rPr>
        <w:sz w:val="24"/>
        <w:szCs w:val="24"/>
        <w:rFonts w:eastAsia="Calibri"/>
      </w:r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360"/>
      </w:pPr>
      <w:rPr>
        <w:sz w:val="24"/>
        <w:szCs w:val="24"/>
        <w:rFonts w:eastAsia="Times New Roman" w:cs="Times New Roman"/>
        <w:color w:val="000000"/>
      </w:r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
    <w:lvl w:ilvl="0">
      <w:start w:val="1"/>
      <w:numFmt w:val="lowerLetter"/>
      <w:lvlText w:val="%1"/>
      <w:lvlJc w:val="left"/>
      <w:pPr>
        <w:tabs>
          <w:tab w:val="num" w:pos="0"/>
        </w:tabs>
        <w:ind w:left="720" w:hanging="360"/>
      </w:pPr>
      <w:rPr>
        <w:sz w:val="24"/>
        <w:szCs w:val="24"/>
        <w:color w:val="000000"/>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8">
    <w:lvl w:ilvl="0">
      <w:start w:val="1"/>
      <w:numFmt w:val="decimal"/>
      <w:lvlText w:val="%1"/>
      <w:lvlJc w:val="left"/>
      <w:pPr>
        <w:tabs>
          <w:tab w:val="num" w:pos="708"/>
        </w:tabs>
        <w:ind w:left="360" w:hanging="360"/>
      </w:pPr>
      <w:rPr>
        <w:sz w:val="24"/>
        <w:szCs w:val="24"/>
        <w:rFonts w:eastAsia="Calibri"/>
        <w:color w:val="000000"/>
      </w:rPr>
    </w:lvl>
    <w:lvl w:ilvl="1">
      <w:start w:val="1"/>
      <w:numFmt w:val="lowerLetter"/>
      <w:lvlText w:val="%1.%2"/>
      <w:lvlJc w:val="left"/>
      <w:pPr>
        <w:tabs>
          <w:tab w:val="num" w:pos="0"/>
        </w:tabs>
        <w:ind w:left="1440" w:hanging="360"/>
      </w:pPr>
      <w:rPr>
        <w:sz w:val="24"/>
        <w:szCs w:val="24"/>
        <w:rFonts w:eastAsia="Calibri"/>
        <w:color w:val="000000"/>
      </w:r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360"/>
      </w:pPr>
      <w:rPr>
        <w:sz w:val="24"/>
        <w:szCs w:val="24"/>
        <w:rFonts w:eastAsia="Times New Roman" w:cs="Times New Roman"/>
        <w:color w:val="000000"/>
      </w:r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360"/>
      </w:pPr>
      <w:rPr>
        <w:sz w:val="24"/>
        <w:szCs w:val="24"/>
        <w:rFonts w:eastAsia="Times New Roman" w:cs="Times New Roman"/>
      </w:r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
    <w:lvl w:ilvl="0">
      <w:start w:val="1"/>
      <w:numFmt w:val="lowerLetter"/>
      <w:lvlText w:val="%1"/>
      <w:lvlJc w:val="left"/>
      <w:pPr>
        <w:tabs>
          <w:tab w:val="num" w:pos="0"/>
        </w:tabs>
        <w:ind w:left="720" w:hanging="360"/>
      </w:pPr>
      <w:rPr>
        <w:sz w:val="24"/>
        <w:szCs w:val="24"/>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2">
    <w:lvl w:ilvl="0">
      <w:start w:val="1"/>
      <w:numFmt w:val="decimal"/>
      <w:lvlText w:val="%1"/>
      <w:lvlJc w:val="left"/>
      <w:pPr>
        <w:tabs>
          <w:tab w:val="num" w:pos="0"/>
        </w:tabs>
        <w:ind w:left="720" w:hanging="360"/>
      </w:pPr>
      <w:rPr>
        <w:sz w:val="24"/>
        <w:b w:val="false"/>
        <w:szCs w:val="24"/>
        <w:rFonts w:eastAsia="Calibri"/>
        <w:color w:val="000000"/>
      </w:rPr>
    </w:lvl>
    <w:lvl w:ilvl="1">
      <w:start w:val="1"/>
      <w:numFmt w:val="decimal"/>
      <w:lvlText w:val="%1.%2"/>
      <w:lvlJc w:val="left"/>
      <w:pPr>
        <w:tabs>
          <w:tab w:val="num" w:pos="1080"/>
        </w:tabs>
        <w:ind w:left="1070" w:hanging="360"/>
      </w:pPr>
      <w:rPr>
        <w:sz w:val="22"/>
        <w:szCs w:val="22"/>
        <w:iCs/>
        <w:rFonts w:eastAsia="Times New Roman" w:cs="Times New Roman"/>
      </w:r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3">
    <w:lvl w:ilvl="0">
      <w:start w:val="1"/>
      <w:numFmt w:val="decimal"/>
      <w:lvlText w:val="%1"/>
      <w:lvlJc w:val="left"/>
      <w:pPr>
        <w:tabs>
          <w:tab w:val="num" w:pos="1069"/>
        </w:tabs>
        <w:ind w:left="1069" w:hanging="360"/>
      </w:pPr>
    </w:lvl>
    <w:lvl w:ilvl="1">
      <w:start w:val="1"/>
      <w:numFmt w:val="decimal"/>
      <w:lvlText w:val="%1.%2"/>
      <w:lvlJc w:val="left"/>
      <w:pPr>
        <w:tabs>
          <w:tab w:val="num" w:pos="502"/>
        </w:tabs>
        <w:ind w:left="502" w:hanging="360"/>
      </w:pPr>
      <w:rPr>
        <w:sz w:val="24"/>
        <w:szCs w:val="24"/>
        <w:rFonts w:eastAsia="Times New Roman" w:cs="Times New Roman"/>
        <w:color w:val="000000"/>
      </w:rPr>
    </w:lvl>
    <w:lvl w:ilvl="2">
      <w:start w:val="1"/>
      <w:numFmt w:val="lowerLetter"/>
      <w:lvlText w:val="%2.%3"/>
      <w:lvlJc w:val="left"/>
      <w:pPr>
        <w:tabs>
          <w:tab w:val="num" w:pos="2340"/>
        </w:tabs>
        <w:ind w:left="2340" w:hanging="36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4">
    <w:lvl w:ilvl="0">
      <w:start w:val="1"/>
      <w:numFmt w:val="decimal"/>
      <w:lvlText w:val="%1"/>
      <w:lvlJc w:val="left"/>
      <w:pPr>
        <w:tabs>
          <w:tab w:val="num" w:pos="502"/>
        </w:tabs>
        <w:ind w:left="502" w:hanging="360"/>
      </w:pPr>
      <w:rPr>
        <w:sz w:val="24"/>
        <w:szCs w:val="24"/>
        <w:rFonts w:eastAsia="Calibri"/>
        <w:color w:val="000000"/>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5">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1440"/>
        </w:tabs>
        <w:ind w:left="1440" w:hanging="360"/>
      </w:pPr>
      <w:rPr>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6">
    <w:lvl w:ilvl="0">
      <w:start w:val="1"/>
      <w:numFmt w:val="decimal"/>
      <w:lvlText w:val="%1"/>
      <w:lvlJc w:val="left"/>
      <w:pPr>
        <w:tabs>
          <w:tab w:val="num" w:pos="0"/>
        </w:tabs>
        <w:ind w:left="720" w:hanging="360"/>
      </w:pPr>
      <w:rPr>
        <w:sz w:val="24"/>
        <w:szCs w:val="24"/>
        <w:rFonts w:cs="Times New Roman"/>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7">
    <w:lvl w:ilvl="0">
      <w:start w:val="1"/>
      <w:numFmt w:val="lowerLetter"/>
      <w:lvlText w:val="%1"/>
      <w:lvlJc w:val="left"/>
      <w:pPr>
        <w:tabs>
          <w:tab w:val="num" w:pos="0"/>
        </w:tabs>
        <w:ind w:left="720" w:hanging="360"/>
      </w:pPr>
      <w:rPr>
        <w:szCs w:val="24"/>
        <w:rFonts w:eastAsia="BookmanOldStyle"/>
        <w:lang w:val="pl-PL"/>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8">
    <w:lvl w:ilvl="0">
      <w:start w:val="2"/>
      <w:numFmt w:val="decimal"/>
      <w:lvlText w:val="%1"/>
      <w:lvlJc w:val="left"/>
      <w:pPr>
        <w:tabs>
          <w:tab w:val="num" w:pos="360"/>
        </w:tabs>
        <w:ind w:left="360" w:hanging="360"/>
      </w:pPr>
      <w:rPr>
        <w:sz w:val="24"/>
        <w:szCs w:val="24"/>
        <w:rFonts w:eastAsia="BookmanOldStyle"/>
        <w:lang w:eastAsia="zxx" w:bidi="zxx"/>
      </w:rPr>
    </w:lvl>
    <w:lvl w:ilvl="1">
      <w:start w:val="2"/>
      <w:numFmt w:val="decimal"/>
      <w:lvlText w:val="%1.%2"/>
      <w:lvlJc w:val="left"/>
      <w:pPr>
        <w:tabs>
          <w:tab w:val="num" w:pos="720"/>
        </w:tabs>
        <w:ind w:left="720" w:hanging="360"/>
      </w:pPr>
      <w:rPr>
        <w:sz w:val="24"/>
        <w:szCs w:val="24"/>
        <w:rFonts w:eastAsia="BookmanOldStyle"/>
        <w:lang w:eastAsia="zxx" w:bidi="zxx"/>
      </w:rPr>
    </w:lvl>
    <w:lvl w:ilvl="2">
      <w:start w:val="2"/>
      <w:numFmt w:val="decimal"/>
      <w:lvlText w:val="%2.%3"/>
      <w:lvlJc w:val="left"/>
      <w:pPr>
        <w:tabs>
          <w:tab w:val="num" w:pos="1080"/>
        </w:tabs>
        <w:ind w:left="1080" w:hanging="360"/>
      </w:pPr>
      <w:rPr>
        <w:sz w:val="24"/>
        <w:szCs w:val="24"/>
        <w:rFonts w:eastAsia="BookmanOldStyle"/>
        <w:lang w:eastAsia="zxx" w:bidi="zxx"/>
      </w:rPr>
    </w:lvl>
    <w:lvl w:ilvl="3">
      <w:start w:val="2"/>
      <w:numFmt w:val="decimal"/>
      <w:lvlText w:val="%3.%4"/>
      <w:lvlJc w:val="left"/>
      <w:pPr>
        <w:tabs>
          <w:tab w:val="num" w:pos="1440"/>
        </w:tabs>
        <w:ind w:left="1440" w:hanging="360"/>
      </w:pPr>
      <w:rPr>
        <w:sz w:val="24"/>
        <w:szCs w:val="24"/>
        <w:rFonts w:eastAsia="BookmanOldStyle"/>
        <w:lang w:eastAsia="zxx" w:bidi="zxx"/>
      </w:rPr>
    </w:lvl>
    <w:lvl w:ilvl="4">
      <w:start w:val="2"/>
      <w:numFmt w:val="decimal"/>
      <w:lvlText w:val="%4.%5"/>
      <w:lvlJc w:val="left"/>
      <w:pPr>
        <w:tabs>
          <w:tab w:val="num" w:pos="1800"/>
        </w:tabs>
        <w:ind w:left="1800" w:hanging="360"/>
      </w:pPr>
      <w:rPr>
        <w:sz w:val="24"/>
        <w:szCs w:val="24"/>
        <w:rFonts w:eastAsia="BookmanOldStyle"/>
        <w:lang w:eastAsia="zxx" w:bidi="zxx"/>
      </w:rPr>
    </w:lvl>
    <w:lvl w:ilvl="5">
      <w:start w:val="2"/>
      <w:numFmt w:val="decimal"/>
      <w:lvlText w:val="%5.%6"/>
      <w:lvlJc w:val="left"/>
      <w:pPr>
        <w:tabs>
          <w:tab w:val="num" w:pos="2160"/>
        </w:tabs>
        <w:ind w:left="2160" w:hanging="360"/>
      </w:pPr>
      <w:rPr>
        <w:sz w:val="24"/>
        <w:szCs w:val="24"/>
        <w:rFonts w:eastAsia="BookmanOldStyle"/>
        <w:lang w:eastAsia="zxx" w:bidi="zxx"/>
      </w:rPr>
    </w:lvl>
    <w:lvl w:ilvl="6">
      <w:start w:val="2"/>
      <w:numFmt w:val="decimal"/>
      <w:lvlText w:val="%6.%7"/>
      <w:lvlJc w:val="left"/>
      <w:pPr>
        <w:tabs>
          <w:tab w:val="num" w:pos="2520"/>
        </w:tabs>
        <w:ind w:left="2520" w:hanging="360"/>
      </w:pPr>
      <w:rPr>
        <w:sz w:val="24"/>
        <w:szCs w:val="24"/>
        <w:rFonts w:eastAsia="BookmanOldStyle"/>
        <w:lang w:eastAsia="zxx" w:bidi="zxx"/>
      </w:rPr>
    </w:lvl>
    <w:lvl w:ilvl="7">
      <w:start w:val="2"/>
      <w:numFmt w:val="decimal"/>
      <w:lvlText w:val="%7.%8"/>
      <w:lvlJc w:val="left"/>
      <w:pPr>
        <w:tabs>
          <w:tab w:val="num" w:pos="2880"/>
        </w:tabs>
        <w:ind w:left="2880" w:hanging="360"/>
      </w:pPr>
      <w:rPr>
        <w:sz w:val="24"/>
        <w:szCs w:val="24"/>
        <w:rFonts w:eastAsia="BookmanOldStyle"/>
        <w:lang w:eastAsia="zxx" w:bidi="zxx"/>
      </w:rPr>
    </w:lvl>
    <w:lvl w:ilvl="8">
      <w:start w:val="2"/>
      <w:numFmt w:val="decimal"/>
      <w:lvlText w:val="%8.%9"/>
      <w:lvlJc w:val="left"/>
      <w:pPr>
        <w:tabs>
          <w:tab w:val="num" w:pos="3240"/>
        </w:tabs>
        <w:ind w:left="3240" w:hanging="360"/>
      </w:pPr>
      <w:rPr>
        <w:sz w:val="24"/>
        <w:szCs w:val="24"/>
        <w:rFonts w:eastAsia="BookmanOldStyle"/>
        <w:lang w:eastAsia="zxx" w:bidi="zxx"/>
      </w:rPr>
    </w:lvl>
  </w:abstractNum>
  <w:abstractNum w:abstractNumId="19">
    <w:lvl w:ilvl="0">
      <w:start w:val="1"/>
      <w:numFmt w:val="lowerLetter"/>
      <w:lvlText w:val="%1"/>
      <w:lvlJc w:val="left"/>
      <w:pPr>
        <w:tabs>
          <w:tab w:val="num" w:pos="0"/>
        </w:tabs>
        <w:ind w:left="720" w:hanging="360"/>
      </w:pPr>
      <w:rPr>
        <w:sz w:val="24"/>
        <w:szCs w:val="24"/>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2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pl-PL"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Arial"/>
      <w:color w:val="auto"/>
      <w:kern w:val="2"/>
      <w:sz w:val="24"/>
      <w:szCs w:val="24"/>
      <w:lang w:val="pl-PL" w:eastAsia="zh-CN" w:bidi="hi-IN"/>
    </w:rPr>
  </w:style>
  <w:style w:type="paragraph" w:styleId="Nagwek1">
    <w:name w:val="Heading 1"/>
    <w:basedOn w:val="Normal"/>
    <w:next w:val="Normal"/>
    <w:qFormat/>
    <w:pPr>
      <w:keepNext w:val="true"/>
      <w:keepLines/>
      <w:numPr>
        <w:ilvl w:val="0"/>
        <w:numId w:val="1"/>
      </w:numPr>
      <w:spacing w:before="480" w:after="0"/>
      <w:outlineLvl w:val="0"/>
    </w:pPr>
    <w:rPr>
      <w:rFonts w:ascii="Cambria" w:hAnsi="Cambria" w:cs="Cambria"/>
      <w:b/>
      <w:bCs/>
      <w:color w:val="365F91"/>
      <w:sz w:val="28"/>
      <w:szCs w:val="28"/>
      <w:lang w:val="pl-P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suppressLineNumbers/>
      <w:tabs>
        <w:tab w:val="clear" w:pos="709"/>
        <w:tab w:val="center" w:pos="4819" w:leader="none"/>
        <w:tab w:val="right" w:pos="9638" w:leader="none"/>
      </w:tabs>
    </w:pPr>
    <w:rPr/>
  </w:style>
  <w:style w:type="paragraph" w:styleId="Stopka">
    <w:name w:val="Footer"/>
    <w:basedOn w:val="Normal"/>
    <w:pPr/>
    <w:rPr/>
  </w:style>
  <w:style w:type="paragraph" w:styleId="Akapitzlist">
    <w:name w:val="Akapit z listą"/>
    <w:basedOn w:val="Normal"/>
    <w:qFormat/>
    <w:pPr>
      <w:spacing w:before="0" w:after="0"/>
      <w:ind w:left="720" w:right="0" w:hanging="0"/>
      <w:contextualSpacing/>
    </w:pPr>
    <w:rPr>
      <w:lang w:val="pl-PL"/>
    </w:rPr>
  </w:style>
  <w:style w:type="paragraph" w:styleId="Default">
    <w:name w:val="Default"/>
    <w:qFormat/>
    <w:pPr>
      <w:widowControl/>
      <w:suppressAutoHyphens w:val="true"/>
      <w:overflowPunct w:val="true"/>
      <w:bidi w:val="0"/>
      <w:spacing w:before="0" w:after="0"/>
      <w:jc w:val="left"/>
    </w:pPr>
    <w:rPr>
      <w:rFonts w:ascii="Times New Roman" w:hAnsi="Times New Roman" w:eastAsia="Calibri" w:cs="Times New Roman"/>
      <w:color w:val="000000"/>
      <w:kern w:val="0"/>
      <w:sz w:val="24"/>
      <w:szCs w:val="24"/>
      <w:lang w:val="pl-PL" w:eastAsia="zh-CN" w:bidi="ar-SA"/>
    </w:rPr>
  </w:style>
  <w:style w:type="paragraph" w:styleId="Tekstpodstawowywcity21">
    <w:name w:val="Tekst podstawowy wcięty 21"/>
    <w:basedOn w:val="Normal"/>
    <w:qFormat/>
    <w:pPr>
      <w:spacing w:lineRule="auto" w:line="480" w:before="0" w:after="120"/>
      <w:ind w:left="283" w:right="0" w:hanging="0"/>
    </w:pPr>
    <w:rPr/>
  </w:style>
  <w:style w:type="paragraph" w:styleId="Standard">
    <w:name w:val="Standard"/>
    <w:qFormat/>
    <w:pPr>
      <w:widowControl w:val="false"/>
      <w:suppressAutoHyphens w:val="true"/>
      <w:overflowPunct w:val="true"/>
      <w:bidi w:val="0"/>
      <w:spacing w:before="0" w:after="0"/>
      <w:jc w:val="left"/>
      <w:textAlignment w:val="baseline"/>
    </w:pPr>
    <w:rPr>
      <w:rFonts w:ascii="Arial" w:hAnsi="Arial" w:eastAsia="Times New Roman" w:cs="Arial"/>
      <w:color w:val="auto"/>
      <w:kern w:val="2"/>
      <w:sz w:val="20"/>
      <w:szCs w:val="20"/>
      <w:lang w:val="pl-PL" w:eastAsia="zh-CN" w:bidi="ar-SA"/>
    </w:rPr>
  </w:style>
  <w:style w:type="paragraph" w:styleId="Zawartotabeli">
    <w:name w:val="Zawartość tabeli"/>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47</TotalTime>
  <Application>LibreOffice/6.4.5.2$Windows_X86_64 LibreOffice_project/a726b36747cf2001e06b58ad5db1aa3a9a1872d6</Application>
  <Pages>14</Pages>
  <Words>5363</Words>
  <Characters>35813</Characters>
  <CharactersWithSpaces>41930</CharactersWithSpaces>
  <Paragraphs>269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2020-08-04T12:02:27Z</dcterms:created>
  <dc:creator/>
  <dc:description/>
  <dc:language>pl-PL</dc:language>
  <cp:lastModifiedBy/>
  <cp:lastPrinted>2020-08-10T09:57:58Z</cp:lastPrinted>
  <dcterms:modified xsi:type="dcterms:W3CDTF">2020-08-10T10:01:45Z</dcterms:modified>
  <cp:revision>13</cp:revision>
  <dc:subject/>
  <dc:title/>
</cp:coreProperties>
</file>