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DE" w:rsidRDefault="008928DE" w:rsidP="008928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8928DE">
        <w:rPr>
          <w:rFonts w:ascii="Times New Roman" w:hAnsi="Times New Roman" w:cs="Times New Roman"/>
          <w:b/>
          <w:color w:val="000000"/>
          <w:sz w:val="30"/>
          <w:szCs w:val="30"/>
        </w:rPr>
        <w:t>Zgłoszenie do udziału w debacie nad raportem o stanie Gminy Dłutów</w:t>
      </w:r>
    </w:p>
    <w:p w:rsidR="008928DE" w:rsidRPr="008928DE" w:rsidRDefault="008928DE" w:rsidP="008928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8928DE">
        <w:rPr>
          <w:rFonts w:ascii="Times New Roman" w:hAnsi="Times New Roman" w:cs="Times New Roman"/>
          <w:b/>
          <w:color w:val="000000"/>
          <w:sz w:val="30"/>
          <w:szCs w:val="30"/>
        </w:rPr>
        <w:t>za 20</w:t>
      </w:r>
      <w:r w:rsidR="006757DD">
        <w:rPr>
          <w:rFonts w:ascii="Times New Roman" w:hAnsi="Times New Roman" w:cs="Times New Roman"/>
          <w:b/>
          <w:color w:val="000000"/>
          <w:sz w:val="30"/>
          <w:szCs w:val="30"/>
        </w:rPr>
        <w:t>20</w:t>
      </w:r>
      <w:r w:rsidRPr="008928DE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r.</w:t>
      </w:r>
    </w:p>
    <w:p w:rsidR="008928DE" w:rsidRDefault="008928DE" w:rsidP="008928D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928DE" w:rsidRPr="008928DE" w:rsidRDefault="008928DE" w:rsidP="008928DE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928DE">
        <w:rPr>
          <w:rFonts w:ascii="Times New Roman" w:hAnsi="Times New Roman" w:cs="Times New Roman"/>
          <w:color w:val="000000"/>
          <w:sz w:val="28"/>
          <w:szCs w:val="28"/>
        </w:rPr>
        <w:t>Zgodnie z art. 28 aa ustawy z dnia 8 marca 1990 r. o samorządzie gminnym (Dz. U. z 20</w:t>
      </w:r>
      <w:r w:rsidR="00854F54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8928DE">
        <w:rPr>
          <w:rFonts w:ascii="Times New Roman" w:hAnsi="Times New Roman" w:cs="Times New Roman"/>
          <w:color w:val="000000"/>
          <w:sz w:val="28"/>
          <w:szCs w:val="28"/>
        </w:rPr>
        <w:t xml:space="preserve"> r. poz. </w:t>
      </w:r>
      <w:r w:rsidR="00854F54">
        <w:rPr>
          <w:rFonts w:ascii="Times New Roman" w:hAnsi="Times New Roman" w:cs="Times New Roman"/>
          <w:color w:val="000000"/>
          <w:sz w:val="28"/>
          <w:szCs w:val="28"/>
        </w:rPr>
        <w:t>713</w:t>
      </w:r>
      <w:r w:rsidR="006757DD">
        <w:rPr>
          <w:rFonts w:ascii="Times New Roman" w:hAnsi="Times New Roman" w:cs="Times New Roman"/>
          <w:color w:val="000000"/>
          <w:sz w:val="28"/>
          <w:szCs w:val="28"/>
        </w:rPr>
        <w:t>, poz. 1378</w:t>
      </w:r>
      <w:r w:rsidRPr="008928DE">
        <w:rPr>
          <w:rFonts w:ascii="Times New Roman" w:hAnsi="Times New Roman" w:cs="Times New Roman"/>
          <w:color w:val="000000"/>
          <w:sz w:val="28"/>
          <w:szCs w:val="28"/>
        </w:rPr>
        <w:t>) Wójt Gminy Dłutów przedst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awia Radzie Gminy </w:t>
      </w:r>
      <w:r w:rsidRPr="008928DE">
        <w:rPr>
          <w:rFonts w:ascii="Times New Roman" w:hAnsi="Times New Roman" w:cs="Times New Roman"/>
          <w:color w:val="000000"/>
          <w:sz w:val="28"/>
          <w:szCs w:val="28"/>
        </w:rPr>
        <w:t>w Dłutowie Raport o stanie Gminy Dłutó</w:t>
      </w:r>
      <w:r>
        <w:rPr>
          <w:rFonts w:ascii="Times New Roman" w:hAnsi="Times New Roman" w:cs="Times New Roman"/>
          <w:color w:val="000000"/>
          <w:sz w:val="28"/>
          <w:szCs w:val="28"/>
        </w:rPr>
        <w:t>w za rok 20</w:t>
      </w:r>
      <w:r w:rsidR="006757DD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8928DE">
        <w:rPr>
          <w:rFonts w:ascii="Times New Roman" w:hAnsi="Times New Roman" w:cs="Times New Roman"/>
          <w:color w:val="000000"/>
          <w:sz w:val="28"/>
          <w:szCs w:val="28"/>
        </w:rPr>
        <w:t xml:space="preserve"> w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terminie do dnia 31 maja 202</w:t>
      </w:r>
      <w:r w:rsidR="006757D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928DE">
        <w:rPr>
          <w:rFonts w:ascii="Times New Roman" w:hAnsi="Times New Roman" w:cs="Times New Roman"/>
          <w:color w:val="000000"/>
          <w:sz w:val="28"/>
          <w:szCs w:val="28"/>
        </w:rPr>
        <w:t xml:space="preserve"> r. Raport obejmuje podsumowanie działalności Wójta Gminy Dłutów w roku poprzednim.</w:t>
      </w:r>
    </w:p>
    <w:p w:rsidR="008928DE" w:rsidRPr="008928DE" w:rsidRDefault="008928DE" w:rsidP="008928DE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8DE">
        <w:rPr>
          <w:rFonts w:ascii="Times New Roman" w:hAnsi="Times New Roman" w:cs="Times New Roman"/>
          <w:color w:val="000000"/>
          <w:sz w:val="28"/>
          <w:szCs w:val="28"/>
        </w:rPr>
        <w:t>W debacie nad Raportem o stanie Gminy Dłut</w:t>
      </w:r>
      <w:r>
        <w:rPr>
          <w:rFonts w:ascii="Times New Roman" w:hAnsi="Times New Roman" w:cs="Times New Roman"/>
          <w:color w:val="000000"/>
          <w:sz w:val="28"/>
          <w:szCs w:val="28"/>
        </w:rPr>
        <w:t>ów za 20</w:t>
      </w:r>
      <w:r w:rsidR="006757DD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8928DE">
        <w:rPr>
          <w:rFonts w:ascii="Times New Roman" w:hAnsi="Times New Roman" w:cs="Times New Roman"/>
          <w:color w:val="000000"/>
          <w:sz w:val="28"/>
          <w:szCs w:val="28"/>
        </w:rPr>
        <w:t xml:space="preserve"> rok zabierają głos radni oraz mieszkańcy gminy. Mieszkaniec, który chciałby zabrać głos w debacie zobowiązany jest złożyć pisemne zgłoszenie, poparte podpisami co najmniej 20 osób, do Przewodniczącego Rady Gminy w Dłutowie.</w:t>
      </w:r>
    </w:p>
    <w:p w:rsidR="008928DE" w:rsidRPr="008928DE" w:rsidRDefault="009C050C" w:rsidP="008928DE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Zgodnie z art. 28</w:t>
      </w:r>
      <w:r w:rsidR="008928DE" w:rsidRPr="008928DE">
        <w:rPr>
          <w:rFonts w:ascii="Times New Roman" w:hAnsi="Times New Roman" w:cs="Times New Roman"/>
          <w:color w:val="000000"/>
          <w:sz w:val="28"/>
          <w:szCs w:val="28"/>
        </w:rPr>
        <w:t xml:space="preserve">aa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ust. 8 </w:t>
      </w:r>
      <w:r w:rsidR="008928DE" w:rsidRPr="008928DE">
        <w:rPr>
          <w:rFonts w:ascii="Times New Roman" w:hAnsi="Times New Roman" w:cs="Times New Roman"/>
          <w:color w:val="000000"/>
          <w:sz w:val="28"/>
          <w:szCs w:val="28"/>
        </w:rPr>
        <w:t xml:space="preserve">ustawy o samorządzie gminnym </w:t>
      </w:r>
      <w:r w:rsidR="008928DE" w:rsidRPr="008928DE">
        <w:rPr>
          <w:rFonts w:ascii="Times New Roman" w:hAnsi="Times New Roman" w:cs="Times New Roman"/>
          <w:i/>
          <w:color w:val="000000"/>
          <w:sz w:val="28"/>
          <w:szCs w:val="28"/>
        </w:rPr>
        <w:t>„Zgłoszenie składa się najpóźniej w dniu poprzedzającym dzień, na który zwołana została sesja, podczas której ma być przedstawiany raport o stanie gminy. Mieszkańcy są dopuszczani do głosu według kolejności otrzymania przez p</w:t>
      </w:r>
      <w:r w:rsidR="00292222">
        <w:rPr>
          <w:rFonts w:ascii="Times New Roman" w:hAnsi="Times New Roman" w:cs="Times New Roman"/>
          <w:i/>
          <w:color w:val="000000"/>
          <w:sz w:val="28"/>
          <w:szCs w:val="28"/>
        </w:rPr>
        <w:t>rzewodniczącego rady zgłoszenia.</w:t>
      </w:r>
      <w:r w:rsidR="008928DE" w:rsidRPr="008928DE">
        <w:rPr>
          <w:rFonts w:ascii="Times New Roman" w:hAnsi="Times New Roman" w:cs="Times New Roman"/>
          <w:i/>
          <w:color w:val="000000"/>
          <w:sz w:val="28"/>
          <w:szCs w:val="28"/>
        </w:rPr>
        <w:t>”</w:t>
      </w:r>
    </w:p>
    <w:p w:rsidR="008928DE" w:rsidRPr="008928DE" w:rsidRDefault="008928DE" w:rsidP="008928DE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6028D">
        <w:rPr>
          <w:rFonts w:ascii="Times New Roman" w:hAnsi="Times New Roman" w:cs="Times New Roman"/>
          <w:color w:val="000000"/>
          <w:sz w:val="28"/>
          <w:szCs w:val="28"/>
        </w:rPr>
        <w:t xml:space="preserve">Sesja, na której zostanie przedstawiony raport o stanie Gminy Dłutów odbędzie się </w:t>
      </w:r>
      <w:r w:rsidR="00FF10C5" w:rsidRPr="00FF10C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FF10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10C5" w:rsidRPr="00FF10C5">
        <w:rPr>
          <w:rFonts w:ascii="Times New Roman" w:hAnsi="Times New Roman" w:cs="Times New Roman"/>
          <w:color w:val="000000"/>
          <w:sz w:val="28"/>
          <w:szCs w:val="28"/>
        </w:rPr>
        <w:t>lipca</w:t>
      </w:r>
      <w:r w:rsidRPr="00FF10C5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9C050C" w:rsidRPr="00FF10C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757DD" w:rsidRPr="00FF10C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F10C5">
        <w:rPr>
          <w:rFonts w:ascii="Times New Roman" w:hAnsi="Times New Roman" w:cs="Times New Roman"/>
          <w:color w:val="000000"/>
          <w:sz w:val="28"/>
          <w:szCs w:val="28"/>
        </w:rPr>
        <w:t xml:space="preserve"> r. w</w:t>
      </w:r>
      <w:r w:rsidRPr="00E6028D">
        <w:rPr>
          <w:rFonts w:ascii="Times New Roman" w:hAnsi="Times New Roman" w:cs="Times New Roman"/>
          <w:color w:val="000000"/>
          <w:sz w:val="28"/>
          <w:szCs w:val="28"/>
        </w:rPr>
        <w:t xml:space="preserve"> związku z powyższym </w:t>
      </w:r>
      <w:r w:rsidRPr="00E602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zgłoszenia będą przyjmowane </w:t>
      </w:r>
      <w:r w:rsidRPr="00FF10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do dnia </w:t>
      </w:r>
      <w:r w:rsidR="007F7C8E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FF10C5" w:rsidRPr="00FF10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FF10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F10C5" w:rsidRPr="00FF10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lipca</w:t>
      </w:r>
      <w:r w:rsidRPr="00FF10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9C050C" w:rsidRPr="00FF10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6757DD" w:rsidRPr="00FF10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FF10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r. (</w:t>
      </w:r>
      <w:r w:rsidR="009C050C" w:rsidRPr="00FF10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wtorek</w:t>
      </w:r>
      <w:r w:rsidRPr="00FF10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), do godziny 15.30 w pok. Nr 11 lub w sekretariacie</w:t>
      </w:r>
      <w:r w:rsidRPr="00E602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Urzędu Gminy w</w:t>
      </w:r>
      <w:r w:rsidRPr="008928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Dłutowie, ul.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928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Pabianicka 25.</w:t>
      </w:r>
    </w:p>
    <w:p w:rsidR="008928DE" w:rsidRPr="008928DE" w:rsidRDefault="008928DE" w:rsidP="008928DE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8DE">
        <w:rPr>
          <w:rFonts w:ascii="Times New Roman" w:hAnsi="Times New Roman" w:cs="Times New Roman"/>
          <w:color w:val="000000"/>
          <w:sz w:val="28"/>
          <w:szCs w:val="28"/>
        </w:rPr>
        <w:t>Raport o stanie Gminy Dłut</w:t>
      </w:r>
      <w:r>
        <w:rPr>
          <w:rFonts w:ascii="Times New Roman" w:hAnsi="Times New Roman" w:cs="Times New Roman"/>
          <w:color w:val="000000"/>
          <w:sz w:val="28"/>
          <w:szCs w:val="28"/>
        </w:rPr>
        <w:t>ów za rok 20</w:t>
      </w:r>
      <w:r w:rsidR="006757DD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jest</w:t>
      </w:r>
      <w:r w:rsidRPr="008928DE">
        <w:rPr>
          <w:rFonts w:ascii="Times New Roman" w:hAnsi="Times New Roman" w:cs="Times New Roman"/>
          <w:color w:val="000000"/>
          <w:sz w:val="28"/>
          <w:szCs w:val="28"/>
        </w:rPr>
        <w:t xml:space="preserve"> dostępny na stronie BIP Gminy Dłutów oraz do pobrania poniżej.</w:t>
      </w:r>
    </w:p>
    <w:p w:rsidR="008928DE" w:rsidRPr="008928DE" w:rsidRDefault="008928DE" w:rsidP="008928DE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8DE">
        <w:rPr>
          <w:rFonts w:ascii="Times New Roman" w:hAnsi="Times New Roman" w:cs="Times New Roman"/>
          <w:color w:val="000000"/>
          <w:sz w:val="28"/>
          <w:szCs w:val="28"/>
        </w:rPr>
        <w:t>Formularz zgłoszenia do debaty dos</w:t>
      </w:r>
      <w:r>
        <w:rPr>
          <w:rFonts w:ascii="Times New Roman" w:hAnsi="Times New Roman" w:cs="Times New Roman"/>
          <w:color w:val="000000"/>
          <w:sz w:val="28"/>
          <w:szCs w:val="28"/>
        </w:rPr>
        <w:t>tępny jest poniżej,  a także w b</w:t>
      </w:r>
      <w:r w:rsidRPr="008928DE">
        <w:rPr>
          <w:rFonts w:ascii="Times New Roman" w:hAnsi="Times New Roman" w:cs="Times New Roman"/>
          <w:color w:val="000000"/>
          <w:sz w:val="28"/>
          <w:szCs w:val="28"/>
        </w:rPr>
        <w:t>iurze Rady Gminy w Dłutowie, Urząd Gminy w Dłutowie, ul. Pabianicka 25, pokój nr 11.</w:t>
      </w:r>
    </w:p>
    <w:p w:rsidR="00771294" w:rsidRDefault="00771294" w:rsidP="00771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771294" w:rsidRPr="00771294" w:rsidRDefault="00771294" w:rsidP="00771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ab/>
      </w:r>
      <w:r w:rsidRPr="00771294">
        <w:rPr>
          <w:rFonts w:ascii="Times New Roman" w:hAnsi="Times New Roman" w:cs="Times New Roman"/>
          <w:iCs/>
          <w:color w:val="000000"/>
          <w:sz w:val="28"/>
          <w:szCs w:val="28"/>
        </w:rPr>
        <w:t>Przewodniczący Rady Gminy Dłutów</w:t>
      </w:r>
    </w:p>
    <w:p w:rsidR="00771294" w:rsidRPr="00771294" w:rsidRDefault="00771294" w:rsidP="00771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7129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             </w:t>
      </w:r>
      <w:r w:rsidRPr="0077129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Pr="0077129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Pr="0077129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Pr="0077129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Pr="0077129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Pr="0077129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Pr="0077129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Pr="00771294">
        <w:rPr>
          <w:rFonts w:ascii="Times New Roman" w:hAnsi="Times New Roman" w:cs="Times New Roman"/>
          <w:iCs/>
          <w:color w:val="000000"/>
          <w:sz w:val="28"/>
          <w:szCs w:val="28"/>
        </w:rPr>
        <w:t>/-/ Krzysztof Janas</w:t>
      </w:r>
    </w:p>
    <w:p w:rsidR="002603C4" w:rsidRDefault="002603C4"/>
    <w:sectPr w:rsidR="002603C4" w:rsidSect="00A15FE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928DE"/>
    <w:rsid w:val="00064540"/>
    <w:rsid w:val="00103218"/>
    <w:rsid w:val="00113E7F"/>
    <w:rsid w:val="002603C4"/>
    <w:rsid w:val="00292222"/>
    <w:rsid w:val="006757DD"/>
    <w:rsid w:val="00771294"/>
    <w:rsid w:val="007F223E"/>
    <w:rsid w:val="007F7C8E"/>
    <w:rsid w:val="00854F54"/>
    <w:rsid w:val="008928DE"/>
    <w:rsid w:val="009C050C"/>
    <w:rsid w:val="00E6028D"/>
    <w:rsid w:val="00FF1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8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</dc:creator>
  <cp:lastModifiedBy>Jadwiga</cp:lastModifiedBy>
  <cp:revision>9</cp:revision>
  <dcterms:created xsi:type="dcterms:W3CDTF">2020-03-10T13:51:00Z</dcterms:created>
  <dcterms:modified xsi:type="dcterms:W3CDTF">2021-06-25T09:23:00Z</dcterms:modified>
</cp:coreProperties>
</file>