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423E1" w14:textId="77777777" w:rsidR="00156767" w:rsidRDefault="00156767" w:rsidP="00156767">
      <w:pPr>
        <w:tabs>
          <w:tab w:val="left" w:pos="284"/>
          <w:tab w:val="left" w:pos="567"/>
          <w:tab w:val="left" w:pos="851"/>
          <w:tab w:val="left" w:pos="1134"/>
          <w:tab w:val="left" w:pos="1418"/>
          <w:tab w:val="left" w:pos="1701"/>
          <w:tab w:val="left" w:pos="1985"/>
          <w:tab w:val="left" w:pos="2268"/>
          <w:tab w:val="left" w:pos="2552"/>
          <w:tab w:val="left" w:pos="2835"/>
        </w:tabs>
        <w:rPr>
          <w:rFonts w:cs="Segoe UI"/>
        </w:rPr>
      </w:pPr>
      <w:r>
        <w:rPr>
          <w:rFonts w:cs="Segoe UI"/>
        </w:rPr>
        <w:t>IZP.271.9.2022</w:t>
      </w:r>
    </w:p>
    <w:p w14:paraId="4938EB31" w14:textId="77777777"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bookmarkStart w:id="0" w:name="_GoBack"/>
      <w:bookmarkEnd w:id="0"/>
    </w:p>
    <w:p w14:paraId="776AC3C0" w14:textId="7C0D9971"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r>
      <w:r w:rsidRPr="00E17BCB">
        <w:rPr>
          <w:rFonts w:cs="Segoe UI"/>
        </w:rPr>
        <w:tab/>
        <w:t>Załącznik nr 1 do SWZ</w:t>
      </w:r>
    </w:p>
    <w:p w14:paraId="7A862C39" w14:textId="77777777"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p>
    <w:p w14:paraId="3AFD02D6" w14:textId="77777777"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p>
    <w:p w14:paraId="55E495C2" w14:textId="085B8B55"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r w:rsidRPr="00E17BCB">
        <w:rPr>
          <w:rFonts w:cs="Segoe UI"/>
          <w:b/>
          <w:bCs/>
        </w:rPr>
        <w:t>Opis przedmiotu zamówienia:</w:t>
      </w:r>
    </w:p>
    <w:p w14:paraId="3C083A93" w14:textId="6F2A923E" w:rsidR="000A7EA4" w:rsidRPr="00E17BCB" w:rsidRDefault="007F083B" w:rsidP="007F08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r w:rsidRPr="00E17BCB">
        <w:rPr>
          <w:rFonts w:cs="Segoe UI"/>
          <w:b/>
          <w:bCs/>
        </w:rPr>
        <w:t>Realizacja projektu „Wsparcie dzieci z rodzin pegeerowskich w rozwoju cyfrowym – Granty PPGR”</w:t>
      </w:r>
    </w:p>
    <w:p w14:paraId="1C44C7AB" w14:textId="77777777"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p>
    <w:p w14:paraId="11DB16D2" w14:textId="489BA5D5" w:rsidR="000A7EA4" w:rsidRPr="00E17BCB"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r w:rsidRPr="00E17BCB">
        <w:rPr>
          <w:rFonts w:cs="Segoe UI"/>
        </w:rPr>
        <w:t xml:space="preserve">Opis Przedmiotu Zamówienia – </w:t>
      </w:r>
      <w:r w:rsidR="00F06BFF" w:rsidRPr="00E17BCB">
        <w:rPr>
          <w:rFonts w:cs="Segoe UI"/>
        </w:rPr>
        <w:t xml:space="preserve">komputer przenośny </w:t>
      </w:r>
      <w:r w:rsidR="00E17BCB" w:rsidRPr="00E17BCB">
        <w:rPr>
          <w:rFonts w:cs="Segoe UI"/>
        </w:rPr>
        <w:t>–</w:t>
      </w:r>
      <w:r w:rsidR="00F06BFF" w:rsidRPr="00E17BCB">
        <w:rPr>
          <w:rFonts w:cs="Segoe UI"/>
        </w:rPr>
        <w:t xml:space="preserve"> laptop</w:t>
      </w:r>
    </w:p>
    <w:tbl>
      <w:tblPr>
        <w:tblStyle w:val="TableGrid"/>
        <w:tblW w:w="10014" w:type="dxa"/>
        <w:tblInd w:w="-2" w:type="dxa"/>
        <w:tblCellMar>
          <w:top w:w="60" w:type="dxa"/>
          <w:left w:w="110" w:type="dxa"/>
          <w:right w:w="115" w:type="dxa"/>
        </w:tblCellMar>
        <w:tblLook w:val="04A0" w:firstRow="1" w:lastRow="0" w:firstColumn="1" w:lastColumn="0" w:noHBand="0" w:noVBand="1"/>
      </w:tblPr>
      <w:tblGrid>
        <w:gridCol w:w="561"/>
        <w:gridCol w:w="2014"/>
        <w:gridCol w:w="7439"/>
      </w:tblGrid>
      <w:tr w:rsidR="00E17BCB" w:rsidRPr="00E17BCB" w14:paraId="4B6BEAF0" w14:textId="77777777" w:rsidTr="0035250C">
        <w:trPr>
          <w:trHeight w:val="625"/>
        </w:trPr>
        <w:tc>
          <w:tcPr>
            <w:tcW w:w="561" w:type="dxa"/>
            <w:tcBorders>
              <w:top w:val="single" w:sz="4" w:space="0" w:color="000000"/>
              <w:left w:val="single" w:sz="4" w:space="0" w:color="000000"/>
              <w:bottom w:val="single" w:sz="4" w:space="0" w:color="000000"/>
              <w:right w:val="single" w:sz="4" w:space="0" w:color="000000"/>
            </w:tcBorders>
            <w:shd w:val="clear" w:color="auto" w:fill="D8D8D8"/>
          </w:tcPr>
          <w:p w14:paraId="6B40737C" w14:textId="77777777" w:rsidR="00E17BCB" w:rsidRPr="00E17BCB" w:rsidRDefault="00E17BCB" w:rsidP="0035250C">
            <w:pPr>
              <w:rPr>
                <w:rFonts w:ascii="Segoe UI" w:hAnsi="Segoe UI" w:cs="Segoe UI"/>
              </w:rPr>
            </w:pPr>
            <w:r w:rsidRPr="00E17BCB">
              <w:rPr>
                <w:rFonts w:ascii="Segoe UI" w:hAnsi="Segoe UI" w:cs="Segoe UI"/>
                <w:color w:val="00000A"/>
              </w:rPr>
              <w:t>Lp.</w:t>
            </w:r>
          </w:p>
        </w:tc>
        <w:tc>
          <w:tcPr>
            <w:tcW w:w="2014" w:type="dxa"/>
            <w:tcBorders>
              <w:top w:val="single" w:sz="4" w:space="0" w:color="000000"/>
              <w:left w:val="single" w:sz="4" w:space="0" w:color="000000"/>
              <w:bottom w:val="single" w:sz="4" w:space="0" w:color="000000"/>
              <w:right w:val="single" w:sz="4" w:space="0" w:color="000000"/>
            </w:tcBorders>
            <w:shd w:val="clear" w:color="auto" w:fill="D8D8D8"/>
          </w:tcPr>
          <w:p w14:paraId="229B3CDB" w14:textId="77777777" w:rsidR="00E17BCB" w:rsidRPr="00E17BCB" w:rsidRDefault="00E17BCB" w:rsidP="0035250C">
            <w:pPr>
              <w:rPr>
                <w:rFonts w:ascii="Segoe UI" w:hAnsi="Segoe UI" w:cs="Segoe UI"/>
              </w:rPr>
            </w:pPr>
            <w:r w:rsidRPr="00E17BCB">
              <w:rPr>
                <w:rFonts w:ascii="Segoe UI" w:hAnsi="Segoe UI" w:cs="Segoe UI"/>
                <w:color w:val="00000A"/>
              </w:rPr>
              <w:t>Nazwa komponentu</w:t>
            </w:r>
          </w:p>
        </w:tc>
        <w:tc>
          <w:tcPr>
            <w:tcW w:w="7439" w:type="dxa"/>
            <w:tcBorders>
              <w:top w:val="single" w:sz="4" w:space="0" w:color="000000"/>
              <w:left w:val="single" w:sz="4" w:space="0" w:color="000000"/>
              <w:bottom w:val="single" w:sz="4" w:space="0" w:color="000000"/>
              <w:right w:val="single" w:sz="4" w:space="0" w:color="000000"/>
            </w:tcBorders>
            <w:shd w:val="clear" w:color="auto" w:fill="D8D8D8"/>
          </w:tcPr>
          <w:p w14:paraId="387A6B1C" w14:textId="77777777" w:rsidR="00E17BCB" w:rsidRPr="00E17BCB" w:rsidRDefault="00E17BCB" w:rsidP="0035250C">
            <w:pPr>
              <w:rPr>
                <w:rFonts w:ascii="Segoe UI" w:hAnsi="Segoe UI" w:cs="Segoe UI"/>
              </w:rPr>
            </w:pPr>
            <w:r w:rsidRPr="00E17BCB">
              <w:rPr>
                <w:rFonts w:ascii="Segoe UI" w:hAnsi="Segoe UI" w:cs="Segoe UI"/>
                <w:color w:val="00000A"/>
              </w:rPr>
              <w:t>Parametry wymagane</w:t>
            </w:r>
          </w:p>
        </w:tc>
      </w:tr>
      <w:tr w:rsidR="00DE2BFD" w:rsidRPr="00E17BCB" w14:paraId="423C89C7" w14:textId="77777777" w:rsidTr="0035250C">
        <w:trPr>
          <w:trHeight w:val="1009"/>
        </w:trPr>
        <w:tc>
          <w:tcPr>
            <w:tcW w:w="561" w:type="dxa"/>
            <w:tcBorders>
              <w:top w:val="single" w:sz="4" w:space="0" w:color="000000"/>
              <w:left w:val="single" w:sz="4" w:space="0" w:color="000000"/>
              <w:right w:val="single" w:sz="4" w:space="0" w:color="000000"/>
            </w:tcBorders>
          </w:tcPr>
          <w:p w14:paraId="0620C3E5" w14:textId="65A6FC57" w:rsidR="00DE2BFD" w:rsidRPr="00DE2BFD" w:rsidRDefault="00DE2BFD" w:rsidP="00DE2BFD">
            <w:pPr>
              <w:spacing w:after="20"/>
              <w:rPr>
                <w:rFonts w:ascii="Segoe UI" w:hAnsi="Segoe UI" w:cs="Segoe UI"/>
                <w:color w:val="00000A"/>
              </w:rPr>
            </w:pPr>
            <w:r w:rsidRPr="00DE2BFD">
              <w:rPr>
                <w:rFonts w:ascii="Segoe UI" w:hAnsi="Segoe UI" w:cs="Segoe UI"/>
                <w:color w:val="00000A"/>
              </w:rPr>
              <w:t>1</w:t>
            </w:r>
          </w:p>
        </w:tc>
        <w:tc>
          <w:tcPr>
            <w:tcW w:w="2014" w:type="dxa"/>
            <w:tcBorders>
              <w:top w:val="single" w:sz="4" w:space="0" w:color="000000"/>
              <w:left w:val="single" w:sz="4" w:space="0" w:color="000000"/>
              <w:right w:val="single" w:sz="4" w:space="0" w:color="000000"/>
            </w:tcBorders>
          </w:tcPr>
          <w:p w14:paraId="3207DF57" w14:textId="00D68555" w:rsidR="00DE2BFD" w:rsidRPr="00DE2BFD" w:rsidRDefault="00DE2BFD" w:rsidP="00DE2BFD">
            <w:pPr>
              <w:spacing w:after="20"/>
              <w:rPr>
                <w:rFonts w:ascii="Segoe UI" w:hAnsi="Segoe UI" w:cs="Segoe UI"/>
                <w:color w:val="00000A"/>
              </w:rPr>
            </w:pPr>
            <w:r w:rsidRPr="00DE2BFD">
              <w:rPr>
                <w:rFonts w:ascii="Segoe UI" w:hAnsi="Segoe UI" w:cs="Segoe UI"/>
                <w:color w:val="00000A"/>
              </w:rPr>
              <w:t>Procesor</w:t>
            </w:r>
          </w:p>
        </w:tc>
        <w:tc>
          <w:tcPr>
            <w:tcW w:w="7439" w:type="dxa"/>
            <w:tcBorders>
              <w:top w:val="single" w:sz="4" w:space="0" w:color="000000"/>
              <w:left w:val="single" w:sz="4" w:space="0" w:color="000000"/>
              <w:right w:val="single" w:sz="4" w:space="0" w:color="000000"/>
            </w:tcBorders>
          </w:tcPr>
          <w:p w14:paraId="730FDA74" w14:textId="40C5C121"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Procesor klasy x86, zaprojektowany do pracy w komputerach przenośnych, zapewniający wydajność całego oferowanego laptopa </w:t>
            </w:r>
            <w:proofErr w:type="spellStart"/>
            <w:r w:rsidRPr="00DE2BFD">
              <w:rPr>
                <w:rFonts w:ascii="Segoe UI" w:hAnsi="Segoe UI" w:cs="Segoe UI"/>
                <w:color w:val="00000A"/>
              </w:rPr>
              <w:t>Overall</w:t>
            </w:r>
            <w:proofErr w:type="spellEnd"/>
            <w:r w:rsidRPr="00DE2BFD">
              <w:rPr>
                <w:rFonts w:ascii="Segoe UI" w:hAnsi="Segoe UI" w:cs="Segoe UI"/>
                <w:color w:val="00000A"/>
              </w:rPr>
              <w:t xml:space="preserve"> Rating min 1080 pkt w  teście </w:t>
            </w:r>
            <w:proofErr w:type="spellStart"/>
            <w:r w:rsidRPr="00DE2BFD">
              <w:rPr>
                <w:rFonts w:ascii="Segoe UI" w:hAnsi="Segoe UI" w:cs="Segoe UI"/>
                <w:color w:val="00000A"/>
              </w:rPr>
              <w:t>SYSmark</w:t>
            </w:r>
            <w:proofErr w:type="spellEnd"/>
            <w:r w:rsidRPr="00DE2BFD">
              <w:rPr>
                <w:rFonts w:ascii="Segoe UI" w:hAnsi="Segoe UI" w:cs="Segoe UI"/>
                <w:color w:val="00000A"/>
              </w:rPr>
              <w:t>® 25 w oparciu o wyniki testów dostarczone wyniki wykonanych testów w PDF.</w:t>
            </w:r>
          </w:p>
        </w:tc>
      </w:tr>
      <w:tr w:rsidR="00DE2BFD" w:rsidRPr="00E17BCB" w14:paraId="6A7AD3EB" w14:textId="77777777" w:rsidTr="0035250C">
        <w:tblPrEx>
          <w:tblCellMar>
            <w:top w:w="59" w:type="dxa"/>
          </w:tblCellMar>
        </w:tblPrEx>
        <w:trPr>
          <w:trHeight w:val="629"/>
        </w:trPr>
        <w:tc>
          <w:tcPr>
            <w:tcW w:w="561" w:type="dxa"/>
            <w:tcBorders>
              <w:top w:val="single" w:sz="4" w:space="0" w:color="000000"/>
              <w:left w:val="single" w:sz="4" w:space="0" w:color="000000"/>
              <w:bottom w:val="single" w:sz="4" w:space="0" w:color="000000"/>
              <w:right w:val="single" w:sz="4" w:space="0" w:color="000000"/>
            </w:tcBorders>
          </w:tcPr>
          <w:p w14:paraId="277E7807" w14:textId="522B706B" w:rsidR="00DE2BFD" w:rsidRPr="00DE2BFD" w:rsidRDefault="00DE2BFD" w:rsidP="00DE2BFD">
            <w:pPr>
              <w:spacing w:after="20"/>
              <w:rPr>
                <w:rFonts w:ascii="Segoe UI" w:hAnsi="Segoe UI" w:cs="Segoe UI"/>
                <w:color w:val="00000A"/>
              </w:rPr>
            </w:pPr>
            <w:r w:rsidRPr="00DE2BFD">
              <w:rPr>
                <w:rFonts w:ascii="Segoe UI" w:hAnsi="Segoe UI" w:cs="Segoe UI"/>
                <w:color w:val="00000A"/>
              </w:rPr>
              <w:t>2</w:t>
            </w:r>
          </w:p>
        </w:tc>
        <w:tc>
          <w:tcPr>
            <w:tcW w:w="2014" w:type="dxa"/>
            <w:tcBorders>
              <w:top w:val="single" w:sz="4" w:space="0" w:color="000000"/>
              <w:left w:val="single" w:sz="4" w:space="0" w:color="000000"/>
              <w:bottom w:val="single" w:sz="4" w:space="0" w:color="000000"/>
              <w:right w:val="single" w:sz="4" w:space="0" w:color="000000"/>
            </w:tcBorders>
          </w:tcPr>
          <w:p w14:paraId="39CF6B20" w14:textId="6FEB5A1D" w:rsidR="00DE2BFD" w:rsidRPr="00DE2BFD" w:rsidRDefault="00DE2BFD" w:rsidP="00DE2BFD">
            <w:pPr>
              <w:spacing w:after="20"/>
              <w:rPr>
                <w:rFonts w:ascii="Segoe UI" w:hAnsi="Segoe UI" w:cs="Segoe UI"/>
                <w:color w:val="00000A"/>
              </w:rPr>
            </w:pPr>
            <w:r w:rsidRPr="00DE2BFD">
              <w:rPr>
                <w:rFonts w:ascii="Segoe UI" w:hAnsi="Segoe UI" w:cs="Segoe UI"/>
                <w:color w:val="00000A"/>
              </w:rPr>
              <w:t>Pamięć operacyjna RAM</w:t>
            </w:r>
          </w:p>
        </w:tc>
        <w:tc>
          <w:tcPr>
            <w:tcW w:w="7439" w:type="dxa"/>
            <w:tcBorders>
              <w:top w:val="single" w:sz="4" w:space="0" w:color="000000"/>
              <w:left w:val="single" w:sz="4" w:space="0" w:color="000000"/>
              <w:bottom w:val="single" w:sz="4" w:space="0" w:color="000000"/>
              <w:right w:val="single" w:sz="4" w:space="0" w:color="000000"/>
            </w:tcBorders>
          </w:tcPr>
          <w:p w14:paraId="32ECF60F"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Min 8GB, rodzaj pamięci DDR4 min. 3200MHz.</w:t>
            </w:r>
          </w:p>
          <w:p w14:paraId="654D8882" w14:textId="47A86A1A"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Pamięć pracująca w trybie dual channel </w:t>
            </w:r>
          </w:p>
        </w:tc>
      </w:tr>
      <w:tr w:rsidR="00DE2BFD" w:rsidRPr="00E17BCB" w14:paraId="18DB1820" w14:textId="77777777" w:rsidTr="0035250C">
        <w:tblPrEx>
          <w:tblCellMar>
            <w:top w:w="59" w:type="dxa"/>
          </w:tblCellMar>
        </w:tblPrEx>
        <w:trPr>
          <w:trHeight w:val="710"/>
        </w:trPr>
        <w:tc>
          <w:tcPr>
            <w:tcW w:w="561" w:type="dxa"/>
            <w:tcBorders>
              <w:top w:val="single" w:sz="4" w:space="0" w:color="000000"/>
              <w:left w:val="single" w:sz="4" w:space="0" w:color="000000"/>
              <w:bottom w:val="single" w:sz="4" w:space="0" w:color="000000"/>
              <w:right w:val="single" w:sz="4" w:space="0" w:color="000000"/>
            </w:tcBorders>
          </w:tcPr>
          <w:p w14:paraId="0520BF68" w14:textId="67849867" w:rsidR="00DE2BFD" w:rsidRPr="00DE2BFD" w:rsidRDefault="00DE2BFD" w:rsidP="00DE2BFD">
            <w:pPr>
              <w:spacing w:after="20"/>
              <w:rPr>
                <w:rFonts w:ascii="Segoe UI" w:hAnsi="Segoe UI" w:cs="Segoe UI"/>
                <w:color w:val="00000A"/>
              </w:rPr>
            </w:pPr>
            <w:r w:rsidRPr="00DE2BFD">
              <w:rPr>
                <w:rFonts w:ascii="Segoe UI" w:hAnsi="Segoe UI" w:cs="Segoe UI"/>
                <w:color w:val="00000A"/>
              </w:rPr>
              <w:t>3</w:t>
            </w:r>
          </w:p>
        </w:tc>
        <w:tc>
          <w:tcPr>
            <w:tcW w:w="2014" w:type="dxa"/>
            <w:tcBorders>
              <w:top w:val="single" w:sz="4" w:space="0" w:color="000000"/>
              <w:left w:val="single" w:sz="4" w:space="0" w:color="000000"/>
              <w:bottom w:val="single" w:sz="4" w:space="0" w:color="000000"/>
              <w:right w:val="single" w:sz="4" w:space="0" w:color="000000"/>
            </w:tcBorders>
          </w:tcPr>
          <w:p w14:paraId="545BB4DF" w14:textId="1AF90B39" w:rsidR="00DE2BFD" w:rsidRPr="00DE2BFD" w:rsidRDefault="00DE2BFD" w:rsidP="00DE2BFD">
            <w:pPr>
              <w:spacing w:after="20"/>
              <w:rPr>
                <w:rFonts w:ascii="Segoe UI" w:hAnsi="Segoe UI" w:cs="Segoe UI"/>
                <w:color w:val="00000A"/>
              </w:rPr>
            </w:pPr>
            <w:r w:rsidRPr="00DE2BFD">
              <w:rPr>
                <w:rFonts w:ascii="Segoe UI" w:hAnsi="Segoe UI" w:cs="Segoe UI"/>
                <w:color w:val="00000A"/>
              </w:rPr>
              <w:t>Parametry pamięci masowej</w:t>
            </w:r>
          </w:p>
        </w:tc>
        <w:tc>
          <w:tcPr>
            <w:tcW w:w="7439" w:type="dxa"/>
            <w:tcBorders>
              <w:top w:val="single" w:sz="4" w:space="0" w:color="000000"/>
              <w:left w:val="single" w:sz="4" w:space="0" w:color="000000"/>
              <w:bottom w:val="single" w:sz="4" w:space="0" w:color="000000"/>
              <w:right w:val="single" w:sz="4" w:space="0" w:color="000000"/>
            </w:tcBorders>
          </w:tcPr>
          <w:p w14:paraId="5F303C5B" w14:textId="77777777" w:rsidR="00DE2BFD" w:rsidRPr="00DE2BFD" w:rsidRDefault="00DE2BFD" w:rsidP="00DE2BFD">
            <w:pPr>
              <w:autoSpaceDE w:val="0"/>
              <w:autoSpaceDN w:val="0"/>
              <w:adjustRightInd w:val="0"/>
              <w:spacing w:after="20" w:line="276" w:lineRule="auto"/>
              <w:rPr>
                <w:rFonts w:ascii="Segoe UI" w:hAnsi="Segoe UI" w:cs="Segoe UI"/>
                <w:color w:val="00000A"/>
              </w:rPr>
            </w:pPr>
            <w:r w:rsidRPr="00DE2BFD">
              <w:rPr>
                <w:rFonts w:ascii="Segoe UI" w:hAnsi="Segoe UI" w:cs="Segoe UI"/>
                <w:color w:val="00000A"/>
              </w:rPr>
              <w:t xml:space="preserve">Min 256GB SSD </w:t>
            </w:r>
            <w:proofErr w:type="spellStart"/>
            <w:r w:rsidRPr="00DE2BFD">
              <w:rPr>
                <w:rFonts w:ascii="Segoe UI" w:hAnsi="Segoe UI" w:cs="Segoe UI"/>
                <w:color w:val="00000A"/>
              </w:rPr>
              <w:t>NVMe</w:t>
            </w:r>
            <w:proofErr w:type="spellEnd"/>
            <w:r w:rsidRPr="00DE2BFD">
              <w:rPr>
                <w:rFonts w:ascii="Segoe UI" w:hAnsi="Segoe UI" w:cs="Segoe UI"/>
                <w:color w:val="00000A"/>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5D36C2C6" w14:textId="5888672B" w:rsidR="00DE2BFD" w:rsidRPr="00E17BCB" w:rsidRDefault="00DE2BFD" w:rsidP="00DE2BFD">
            <w:pPr>
              <w:spacing w:after="20"/>
              <w:rPr>
                <w:rFonts w:ascii="Segoe UI" w:hAnsi="Segoe UI" w:cs="Segoe UI"/>
                <w:color w:val="00000A"/>
              </w:rPr>
            </w:pPr>
            <w:r w:rsidRPr="00DE2BFD">
              <w:rPr>
                <w:rFonts w:ascii="Segoe UI" w:hAnsi="Segoe UI" w:cs="Segoe UI"/>
                <w:color w:val="00000A"/>
              </w:rPr>
              <w:t xml:space="preserve">W przypadku 2,5” gotowa do rozbudowy zatoka umożliwiająca </w:t>
            </w:r>
            <w:proofErr w:type="spellStart"/>
            <w:r w:rsidRPr="00DE2BFD">
              <w:rPr>
                <w:rFonts w:ascii="Segoe UI" w:hAnsi="Segoe UI" w:cs="Segoe UI"/>
                <w:color w:val="00000A"/>
              </w:rPr>
              <w:t>podłaczenie</w:t>
            </w:r>
            <w:proofErr w:type="spellEnd"/>
            <w:r w:rsidRPr="00DE2BFD">
              <w:rPr>
                <w:rFonts w:ascii="Segoe UI" w:hAnsi="Segoe UI" w:cs="Segoe UI"/>
                <w:color w:val="00000A"/>
              </w:rPr>
              <w:t xml:space="preserve"> dysku.</w:t>
            </w:r>
          </w:p>
        </w:tc>
      </w:tr>
      <w:tr w:rsidR="00DE2BFD" w:rsidRPr="00E17BCB" w14:paraId="4558CC74" w14:textId="77777777" w:rsidTr="0035250C">
        <w:tblPrEx>
          <w:tblCellMar>
            <w:top w:w="59" w:type="dxa"/>
          </w:tblCellMar>
        </w:tblPrEx>
        <w:trPr>
          <w:trHeight w:val="626"/>
        </w:trPr>
        <w:tc>
          <w:tcPr>
            <w:tcW w:w="561" w:type="dxa"/>
            <w:tcBorders>
              <w:top w:val="single" w:sz="4" w:space="0" w:color="000000"/>
              <w:left w:val="single" w:sz="4" w:space="0" w:color="000000"/>
              <w:bottom w:val="single" w:sz="4" w:space="0" w:color="000000"/>
              <w:right w:val="single" w:sz="4" w:space="0" w:color="000000"/>
            </w:tcBorders>
          </w:tcPr>
          <w:p w14:paraId="28393036" w14:textId="64D797F5" w:rsidR="00DE2BFD" w:rsidRPr="00DE2BFD" w:rsidRDefault="00DE2BFD" w:rsidP="00DE2BFD">
            <w:pPr>
              <w:spacing w:after="20"/>
              <w:rPr>
                <w:rFonts w:ascii="Segoe UI" w:hAnsi="Segoe UI" w:cs="Segoe UI"/>
                <w:color w:val="00000A"/>
              </w:rPr>
            </w:pPr>
            <w:r w:rsidRPr="00DE2BFD">
              <w:rPr>
                <w:rFonts w:ascii="Segoe UI" w:hAnsi="Segoe UI" w:cs="Segoe UI"/>
                <w:color w:val="00000A"/>
              </w:rPr>
              <w:t>4</w:t>
            </w:r>
          </w:p>
        </w:tc>
        <w:tc>
          <w:tcPr>
            <w:tcW w:w="2014" w:type="dxa"/>
            <w:tcBorders>
              <w:top w:val="single" w:sz="4" w:space="0" w:color="000000"/>
              <w:left w:val="single" w:sz="4" w:space="0" w:color="000000"/>
              <w:bottom w:val="single" w:sz="4" w:space="0" w:color="000000"/>
              <w:right w:val="single" w:sz="4" w:space="0" w:color="000000"/>
            </w:tcBorders>
          </w:tcPr>
          <w:p w14:paraId="34FB3E04" w14:textId="5F60B349" w:rsidR="00DE2BFD" w:rsidRPr="00DE2BFD" w:rsidRDefault="00DE2BFD" w:rsidP="00DE2BFD">
            <w:pPr>
              <w:spacing w:after="20"/>
              <w:rPr>
                <w:rFonts w:ascii="Segoe UI" w:hAnsi="Segoe UI" w:cs="Segoe UI"/>
                <w:color w:val="00000A"/>
              </w:rPr>
            </w:pPr>
            <w:r w:rsidRPr="00DE2BFD">
              <w:rPr>
                <w:rFonts w:ascii="Segoe UI" w:hAnsi="Segoe UI" w:cs="Segoe UI"/>
                <w:color w:val="00000A"/>
              </w:rPr>
              <w:t>Karta graficzna</w:t>
            </w:r>
          </w:p>
        </w:tc>
        <w:tc>
          <w:tcPr>
            <w:tcW w:w="7439" w:type="dxa"/>
            <w:tcBorders>
              <w:top w:val="single" w:sz="4" w:space="0" w:color="000000"/>
              <w:left w:val="single" w:sz="4" w:space="0" w:color="000000"/>
              <w:bottom w:val="single" w:sz="4" w:space="0" w:color="000000"/>
              <w:right w:val="single" w:sz="4" w:space="0" w:color="000000"/>
            </w:tcBorders>
          </w:tcPr>
          <w:p w14:paraId="2586F459" w14:textId="1BCAEA03"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Karta graficzna zintegrowana osiągająca w teście </w:t>
            </w:r>
            <w:proofErr w:type="spellStart"/>
            <w:r w:rsidRPr="00DE2BFD">
              <w:rPr>
                <w:rFonts w:ascii="Segoe UI" w:hAnsi="Segoe UI" w:cs="Segoe UI"/>
                <w:color w:val="00000A"/>
              </w:rPr>
              <w:t>Creativity</w:t>
            </w:r>
            <w:proofErr w:type="spellEnd"/>
            <w:r w:rsidRPr="00DE2BFD">
              <w:rPr>
                <w:rFonts w:ascii="Segoe UI" w:hAnsi="Segoe UI" w:cs="Segoe UI"/>
                <w:color w:val="00000A"/>
              </w:rPr>
              <w:t xml:space="preserve"> w teście </w:t>
            </w:r>
            <w:proofErr w:type="spellStart"/>
            <w:r w:rsidRPr="00DE2BFD">
              <w:rPr>
                <w:rFonts w:ascii="Segoe UI" w:hAnsi="Segoe UI" w:cs="Segoe UI"/>
                <w:color w:val="00000A"/>
              </w:rPr>
              <w:t>SYSMark</w:t>
            </w:r>
            <w:proofErr w:type="spellEnd"/>
            <w:r w:rsidRPr="00DE2BFD">
              <w:rPr>
                <w:rFonts w:ascii="Segoe UI" w:hAnsi="Segoe UI" w:cs="Segoe UI"/>
                <w:color w:val="00000A"/>
              </w:rPr>
              <w:t xml:space="preserve"> 25 minimum 1020 punktów. Wyniki testu </w:t>
            </w:r>
            <w:proofErr w:type="spellStart"/>
            <w:r w:rsidRPr="00DE2BFD">
              <w:rPr>
                <w:rFonts w:ascii="Segoe UI" w:hAnsi="Segoe UI" w:cs="Segoe UI"/>
                <w:color w:val="00000A"/>
              </w:rPr>
              <w:t>SYSMark</w:t>
            </w:r>
            <w:proofErr w:type="spellEnd"/>
            <w:r w:rsidRPr="00DE2BFD">
              <w:rPr>
                <w:rFonts w:ascii="Segoe UI" w:hAnsi="Segoe UI" w:cs="Segoe UI"/>
                <w:color w:val="00000A"/>
              </w:rPr>
              <w:t xml:space="preserve"> 25 potwierdzający osiągnięcie wymaganego poziomu wydajności należy załączyć jako dokument PDF do oferty.</w:t>
            </w:r>
          </w:p>
        </w:tc>
      </w:tr>
      <w:tr w:rsidR="00DE2BFD" w:rsidRPr="00E17BCB" w14:paraId="0C06535C" w14:textId="77777777" w:rsidTr="0035250C">
        <w:tblPrEx>
          <w:tblCellMar>
            <w:top w:w="59" w:type="dxa"/>
          </w:tblCellMar>
        </w:tblPrEx>
        <w:trPr>
          <w:trHeight w:val="316"/>
        </w:trPr>
        <w:tc>
          <w:tcPr>
            <w:tcW w:w="561" w:type="dxa"/>
            <w:tcBorders>
              <w:top w:val="single" w:sz="4" w:space="0" w:color="000000"/>
              <w:left w:val="single" w:sz="4" w:space="0" w:color="000000"/>
              <w:bottom w:val="single" w:sz="4" w:space="0" w:color="000000"/>
              <w:right w:val="single" w:sz="4" w:space="0" w:color="000000"/>
            </w:tcBorders>
          </w:tcPr>
          <w:p w14:paraId="7AA85AF9" w14:textId="3DED8B77" w:rsidR="00DE2BFD" w:rsidRPr="00DE2BFD" w:rsidRDefault="00DE2BFD" w:rsidP="00DE2BFD">
            <w:pPr>
              <w:spacing w:after="20"/>
              <w:rPr>
                <w:rFonts w:ascii="Segoe UI" w:hAnsi="Segoe UI" w:cs="Segoe UI"/>
                <w:color w:val="00000A"/>
              </w:rPr>
            </w:pPr>
            <w:r w:rsidRPr="00DE2BFD">
              <w:rPr>
                <w:rFonts w:ascii="Segoe UI" w:hAnsi="Segoe UI" w:cs="Segoe UI"/>
                <w:color w:val="00000A"/>
              </w:rPr>
              <w:t>5</w:t>
            </w:r>
          </w:p>
        </w:tc>
        <w:tc>
          <w:tcPr>
            <w:tcW w:w="2014" w:type="dxa"/>
            <w:tcBorders>
              <w:top w:val="single" w:sz="4" w:space="0" w:color="000000"/>
              <w:left w:val="single" w:sz="4" w:space="0" w:color="000000"/>
              <w:bottom w:val="single" w:sz="4" w:space="0" w:color="000000"/>
              <w:right w:val="single" w:sz="4" w:space="0" w:color="000000"/>
            </w:tcBorders>
          </w:tcPr>
          <w:p w14:paraId="27B704AF" w14:textId="1CC5F024" w:rsidR="00DE2BFD" w:rsidRPr="00DE2BFD" w:rsidRDefault="00DE2BFD" w:rsidP="00DE2BFD">
            <w:pPr>
              <w:spacing w:after="20"/>
              <w:rPr>
                <w:rFonts w:ascii="Segoe UI" w:hAnsi="Segoe UI" w:cs="Segoe UI"/>
                <w:color w:val="00000A"/>
              </w:rPr>
            </w:pPr>
            <w:r w:rsidRPr="00DE2BFD">
              <w:rPr>
                <w:rFonts w:ascii="Segoe UI" w:hAnsi="Segoe UI" w:cs="Segoe UI"/>
                <w:color w:val="00000A"/>
              </w:rPr>
              <w:t>Wyposażenie multimedialne</w:t>
            </w:r>
          </w:p>
        </w:tc>
        <w:tc>
          <w:tcPr>
            <w:tcW w:w="7439" w:type="dxa"/>
            <w:tcBorders>
              <w:top w:val="single" w:sz="4" w:space="0" w:color="000000"/>
              <w:left w:val="single" w:sz="4" w:space="0" w:color="000000"/>
              <w:bottom w:val="single" w:sz="4" w:space="0" w:color="000000"/>
              <w:right w:val="single" w:sz="4" w:space="0" w:color="000000"/>
            </w:tcBorders>
          </w:tcPr>
          <w:p w14:paraId="333B7BBA" w14:textId="709A451B" w:rsidR="00DE2BFD" w:rsidRPr="00DE2BFD" w:rsidRDefault="00DE2BFD" w:rsidP="00DE2BFD">
            <w:pPr>
              <w:spacing w:after="20"/>
              <w:rPr>
                <w:rFonts w:ascii="Segoe UI" w:hAnsi="Segoe UI" w:cs="Segoe UI"/>
                <w:color w:val="00000A"/>
              </w:rPr>
            </w:pPr>
            <w:r w:rsidRPr="00DE2BFD">
              <w:rPr>
                <w:rFonts w:ascii="Segoe UI" w:hAnsi="Segoe UI" w:cs="Segoe UI"/>
                <w:color w:val="00000A"/>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DE2BFD">
              <w:rPr>
                <w:rFonts w:ascii="Segoe UI" w:hAnsi="Segoe UI" w:cs="Segoe UI"/>
                <w:color w:val="00000A"/>
              </w:rPr>
              <w:t>mute</w:t>
            </w:r>
            <w:proofErr w:type="spellEnd"/>
            <w:r w:rsidRPr="00DE2BFD">
              <w:rPr>
                <w:rFonts w:ascii="Segoe UI" w:hAnsi="Segoe UI" w:cs="Segoe UI"/>
                <w:color w:val="00000A"/>
              </w:rPr>
              <w:t>), wbudowana kamera internetowa z mechaniczną przesłoną.</w:t>
            </w:r>
          </w:p>
        </w:tc>
      </w:tr>
      <w:tr w:rsidR="00DE2BFD" w:rsidRPr="00E17BCB" w14:paraId="58A564BB" w14:textId="77777777" w:rsidTr="0035250C">
        <w:tblPrEx>
          <w:tblCellMar>
            <w:top w:w="59" w:type="dxa"/>
          </w:tblCellMar>
        </w:tblPrEx>
        <w:trPr>
          <w:trHeight w:val="647"/>
        </w:trPr>
        <w:tc>
          <w:tcPr>
            <w:tcW w:w="561" w:type="dxa"/>
            <w:tcBorders>
              <w:top w:val="single" w:sz="4" w:space="0" w:color="000000"/>
              <w:left w:val="single" w:sz="4" w:space="0" w:color="000000"/>
              <w:bottom w:val="single" w:sz="4" w:space="0" w:color="000000"/>
              <w:right w:val="single" w:sz="4" w:space="0" w:color="000000"/>
            </w:tcBorders>
          </w:tcPr>
          <w:p w14:paraId="69B89A28" w14:textId="5D0C1890" w:rsidR="00DE2BFD" w:rsidRPr="00DE2BFD" w:rsidRDefault="00DE2BFD" w:rsidP="00DE2BFD">
            <w:pPr>
              <w:spacing w:after="20"/>
              <w:rPr>
                <w:rFonts w:ascii="Segoe UI" w:hAnsi="Segoe UI" w:cs="Segoe UI"/>
                <w:color w:val="00000A"/>
              </w:rPr>
            </w:pPr>
            <w:r w:rsidRPr="00DE2BFD">
              <w:rPr>
                <w:rFonts w:ascii="Segoe UI" w:hAnsi="Segoe UI" w:cs="Segoe UI"/>
                <w:color w:val="00000A"/>
              </w:rPr>
              <w:t>6</w:t>
            </w:r>
          </w:p>
        </w:tc>
        <w:tc>
          <w:tcPr>
            <w:tcW w:w="2014" w:type="dxa"/>
            <w:tcBorders>
              <w:top w:val="single" w:sz="4" w:space="0" w:color="000000"/>
              <w:left w:val="single" w:sz="4" w:space="0" w:color="000000"/>
              <w:bottom w:val="single" w:sz="4" w:space="0" w:color="000000"/>
              <w:right w:val="single" w:sz="4" w:space="0" w:color="000000"/>
            </w:tcBorders>
          </w:tcPr>
          <w:p w14:paraId="69FED109" w14:textId="3DD35365" w:rsidR="00DE2BFD" w:rsidRPr="00DE2BFD" w:rsidRDefault="00DE2BFD" w:rsidP="00DE2BFD">
            <w:pPr>
              <w:spacing w:after="20"/>
              <w:rPr>
                <w:rFonts w:ascii="Segoe UI" w:hAnsi="Segoe UI" w:cs="Segoe UI"/>
                <w:color w:val="00000A"/>
              </w:rPr>
            </w:pPr>
            <w:r w:rsidRPr="00DE2BFD">
              <w:rPr>
                <w:rFonts w:ascii="Segoe UI" w:hAnsi="Segoe UI" w:cs="Segoe UI"/>
                <w:color w:val="00000A"/>
              </w:rPr>
              <w:t>Obudowa</w:t>
            </w:r>
          </w:p>
        </w:tc>
        <w:tc>
          <w:tcPr>
            <w:tcW w:w="7439" w:type="dxa"/>
            <w:tcBorders>
              <w:top w:val="single" w:sz="4" w:space="0" w:color="000000"/>
              <w:left w:val="single" w:sz="4" w:space="0" w:color="000000"/>
              <w:bottom w:val="single" w:sz="4" w:space="0" w:color="000000"/>
              <w:right w:val="single" w:sz="4" w:space="0" w:color="000000"/>
            </w:tcBorders>
          </w:tcPr>
          <w:p w14:paraId="6FA644AC" w14:textId="6F332D0B"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Obudowa wyposażona w zawiasy metalowe. Nie dopuszcza się </w:t>
            </w:r>
            <w:proofErr w:type="spellStart"/>
            <w:r w:rsidRPr="00DE2BFD">
              <w:rPr>
                <w:rFonts w:ascii="Segoe UI" w:hAnsi="Segoe UI" w:cs="Segoe UI"/>
                <w:color w:val="00000A"/>
              </w:rPr>
              <w:t>demontowalnych</w:t>
            </w:r>
            <w:proofErr w:type="spellEnd"/>
            <w:r w:rsidRPr="00DE2BFD">
              <w:rPr>
                <w:rFonts w:ascii="Segoe UI" w:hAnsi="Segoe UI" w:cs="Segoe UI"/>
                <w:color w:val="00000A"/>
              </w:rPr>
              <w:t xml:space="preserve"> zasłon kamery. Kąt otwarcia matrycy min. 176 stopni. W obudowę wbudowane co najmniej 2 diody sygnalizujące stan naładowania akumulatora oraz pracę dysku twardego lub stan pracy komputera. </w:t>
            </w:r>
          </w:p>
        </w:tc>
      </w:tr>
      <w:tr w:rsidR="00DE2BFD" w:rsidRPr="00E17BCB" w14:paraId="387EE518" w14:textId="77777777" w:rsidTr="0035250C">
        <w:tblPrEx>
          <w:tblCellMar>
            <w:top w:w="59" w:type="dxa"/>
          </w:tblCellMar>
        </w:tblPrEx>
        <w:trPr>
          <w:trHeight w:val="626"/>
        </w:trPr>
        <w:tc>
          <w:tcPr>
            <w:tcW w:w="561" w:type="dxa"/>
            <w:tcBorders>
              <w:top w:val="single" w:sz="4" w:space="0" w:color="000000"/>
              <w:left w:val="single" w:sz="4" w:space="0" w:color="000000"/>
              <w:bottom w:val="single" w:sz="4" w:space="0" w:color="000000"/>
              <w:right w:val="single" w:sz="4" w:space="0" w:color="000000"/>
            </w:tcBorders>
          </w:tcPr>
          <w:p w14:paraId="5C1649A6" w14:textId="34173F54" w:rsidR="00DE2BFD" w:rsidRPr="00DE2BFD" w:rsidRDefault="00DE2BFD" w:rsidP="00DE2BFD">
            <w:pPr>
              <w:spacing w:after="20"/>
              <w:rPr>
                <w:rFonts w:ascii="Segoe UI" w:hAnsi="Segoe UI" w:cs="Segoe UI"/>
                <w:color w:val="00000A"/>
              </w:rPr>
            </w:pPr>
            <w:r w:rsidRPr="00DE2BFD">
              <w:rPr>
                <w:rFonts w:ascii="Segoe UI" w:hAnsi="Segoe UI" w:cs="Segoe UI"/>
                <w:color w:val="00000A"/>
              </w:rPr>
              <w:t>7</w:t>
            </w:r>
          </w:p>
        </w:tc>
        <w:tc>
          <w:tcPr>
            <w:tcW w:w="2014" w:type="dxa"/>
            <w:tcBorders>
              <w:top w:val="single" w:sz="4" w:space="0" w:color="000000"/>
              <w:left w:val="single" w:sz="4" w:space="0" w:color="000000"/>
              <w:bottom w:val="single" w:sz="4" w:space="0" w:color="000000"/>
              <w:right w:val="single" w:sz="4" w:space="0" w:color="000000"/>
            </w:tcBorders>
          </w:tcPr>
          <w:p w14:paraId="5E145ED6" w14:textId="459D62D8" w:rsidR="00DE2BFD" w:rsidRPr="00DE2BFD" w:rsidRDefault="00DE2BFD" w:rsidP="00DE2BFD">
            <w:pPr>
              <w:spacing w:after="20"/>
              <w:rPr>
                <w:rFonts w:ascii="Segoe UI" w:hAnsi="Segoe UI" w:cs="Segoe UI"/>
                <w:color w:val="00000A"/>
              </w:rPr>
            </w:pPr>
            <w:r w:rsidRPr="00DE2BFD">
              <w:rPr>
                <w:rFonts w:ascii="Segoe UI" w:hAnsi="Segoe UI" w:cs="Segoe UI"/>
                <w:color w:val="00000A"/>
              </w:rPr>
              <w:t>Płyta główna</w:t>
            </w:r>
          </w:p>
        </w:tc>
        <w:tc>
          <w:tcPr>
            <w:tcW w:w="7439" w:type="dxa"/>
            <w:tcBorders>
              <w:top w:val="single" w:sz="4" w:space="0" w:color="000000"/>
              <w:left w:val="single" w:sz="4" w:space="0" w:color="000000"/>
              <w:bottom w:val="single" w:sz="4" w:space="0" w:color="000000"/>
              <w:right w:val="single" w:sz="4" w:space="0" w:color="000000"/>
            </w:tcBorders>
          </w:tcPr>
          <w:p w14:paraId="324C69AD" w14:textId="41E5D6E1" w:rsidR="00DE2BFD" w:rsidRPr="00DE2BFD" w:rsidRDefault="00DE2BFD" w:rsidP="00DE2BFD">
            <w:pPr>
              <w:spacing w:after="20"/>
              <w:ind w:right="1152"/>
              <w:rPr>
                <w:rFonts w:ascii="Segoe UI" w:hAnsi="Segoe UI" w:cs="Segoe UI"/>
                <w:color w:val="00000A"/>
              </w:rPr>
            </w:pPr>
            <w:r w:rsidRPr="00DE2BFD">
              <w:rPr>
                <w:rFonts w:ascii="Segoe UI" w:hAnsi="Segoe UI" w:cs="Segoe UI"/>
                <w:color w:val="00000A"/>
              </w:rPr>
              <w:t xml:space="preserve">Zaprojektowana i wyprodukowana przez producenta komputera wyposażona w interfejs SATA III (6 </w:t>
            </w:r>
            <w:proofErr w:type="spellStart"/>
            <w:r w:rsidRPr="00DE2BFD">
              <w:rPr>
                <w:rFonts w:ascii="Segoe UI" w:hAnsi="Segoe UI" w:cs="Segoe UI"/>
                <w:color w:val="00000A"/>
              </w:rPr>
              <w:t>Gb</w:t>
            </w:r>
            <w:proofErr w:type="spellEnd"/>
            <w:r w:rsidRPr="00DE2BFD">
              <w:rPr>
                <w:rFonts w:ascii="Segoe UI" w:hAnsi="Segoe UI" w:cs="Segoe UI"/>
                <w:color w:val="00000A"/>
              </w:rPr>
              <w:t>/s) do obsługi dysków twardych. Płyta główna i konstrukcja laptopa wspierająca konfiguracje dwu dyskową SSD M.2+ HDD 2,5’’.</w:t>
            </w:r>
          </w:p>
        </w:tc>
      </w:tr>
      <w:tr w:rsidR="00DE2BFD" w:rsidRPr="00E17BCB" w14:paraId="577F60C9" w14:textId="77777777" w:rsidTr="0035250C">
        <w:tblPrEx>
          <w:tblCellMar>
            <w:top w:w="59" w:type="dxa"/>
          </w:tblCellMar>
        </w:tblPrEx>
        <w:trPr>
          <w:trHeight w:val="418"/>
        </w:trPr>
        <w:tc>
          <w:tcPr>
            <w:tcW w:w="561" w:type="dxa"/>
            <w:tcBorders>
              <w:top w:val="single" w:sz="4" w:space="0" w:color="000000"/>
              <w:left w:val="single" w:sz="4" w:space="0" w:color="000000"/>
              <w:bottom w:val="single" w:sz="4" w:space="0" w:color="000000"/>
              <w:right w:val="single" w:sz="4" w:space="0" w:color="000000"/>
            </w:tcBorders>
          </w:tcPr>
          <w:p w14:paraId="77279BFD" w14:textId="7AE54C62" w:rsidR="00DE2BFD" w:rsidRPr="00DE2BFD" w:rsidRDefault="00DE2BFD" w:rsidP="00DE2BFD">
            <w:pPr>
              <w:spacing w:after="20"/>
              <w:rPr>
                <w:rFonts w:ascii="Segoe UI" w:hAnsi="Segoe UI" w:cs="Segoe UI"/>
                <w:color w:val="00000A"/>
              </w:rPr>
            </w:pPr>
            <w:r w:rsidRPr="00DE2BFD">
              <w:rPr>
                <w:rFonts w:ascii="Segoe UI" w:hAnsi="Segoe UI" w:cs="Segoe UI"/>
                <w:color w:val="00000A"/>
              </w:rPr>
              <w:lastRenderedPageBreak/>
              <w:t>8</w:t>
            </w:r>
          </w:p>
        </w:tc>
        <w:tc>
          <w:tcPr>
            <w:tcW w:w="2014" w:type="dxa"/>
            <w:tcBorders>
              <w:top w:val="single" w:sz="4" w:space="0" w:color="000000"/>
              <w:left w:val="single" w:sz="4" w:space="0" w:color="000000"/>
              <w:bottom w:val="single" w:sz="4" w:space="0" w:color="000000"/>
              <w:right w:val="single" w:sz="4" w:space="0" w:color="000000"/>
            </w:tcBorders>
          </w:tcPr>
          <w:p w14:paraId="459823AF" w14:textId="7A433B3A" w:rsidR="00DE2BFD" w:rsidRPr="00DE2BFD" w:rsidRDefault="00DE2BFD" w:rsidP="00DE2BFD">
            <w:pPr>
              <w:spacing w:after="20"/>
              <w:rPr>
                <w:rFonts w:ascii="Segoe UI" w:hAnsi="Segoe UI" w:cs="Segoe UI"/>
                <w:color w:val="00000A"/>
              </w:rPr>
            </w:pPr>
            <w:r w:rsidRPr="00DE2BFD">
              <w:rPr>
                <w:rFonts w:ascii="Segoe UI" w:hAnsi="Segoe UI" w:cs="Segoe UI"/>
                <w:color w:val="00000A"/>
              </w:rPr>
              <w:t>Zgodność z systemami operacyjnymi</w:t>
            </w:r>
          </w:p>
        </w:tc>
        <w:tc>
          <w:tcPr>
            <w:tcW w:w="7439" w:type="dxa"/>
            <w:tcBorders>
              <w:top w:val="single" w:sz="4" w:space="0" w:color="000000"/>
              <w:left w:val="single" w:sz="4" w:space="0" w:color="000000"/>
              <w:bottom w:val="single" w:sz="4" w:space="0" w:color="000000"/>
              <w:right w:val="single" w:sz="4" w:space="0" w:color="000000"/>
            </w:tcBorders>
          </w:tcPr>
          <w:p w14:paraId="789DC444" w14:textId="00442B84" w:rsidR="00DE2BFD" w:rsidRPr="00DE2BFD" w:rsidRDefault="00DE2BFD" w:rsidP="00DE2BFD">
            <w:pPr>
              <w:spacing w:after="20"/>
              <w:rPr>
                <w:rFonts w:ascii="Segoe UI" w:hAnsi="Segoe UI" w:cs="Segoe UI"/>
                <w:color w:val="00000A"/>
              </w:rPr>
            </w:pPr>
            <w:r w:rsidRPr="00DE2BFD">
              <w:rPr>
                <w:rFonts w:ascii="Segoe UI" w:hAnsi="Segoe UI" w:cs="Segoe UI"/>
                <w:color w:val="00000A"/>
              </w:rPr>
              <w:t>Oferowany model komputera musi poprawnie współpracować z zamawianym systemem operacyjnym ( jako potwierdzenie poprawnej współpracy Wykonawca dostarczy na żądanie dokument w postaci wydruku potwierdzający certyfikację rodziny produktów bez względu na rodzaj obudowy, dodatkowo potwierdzony przez producenta oferowanego komputera ).</w:t>
            </w:r>
          </w:p>
        </w:tc>
      </w:tr>
      <w:tr w:rsidR="00DE2BFD" w:rsidRPr="00E17BCB" w14:paraId="3560C2CF" w14:textId="77777777" w:rsidTr="0035250C">
        <w:tblPrEx>
          <w:tblCellMar>
            <w:top w:w="59" w:type="dxa"/>
          </w:tblCellMar>
        </w:tblPrEx>
        <w:trPr>
          <w:trHeight w:val="418"/>
        </w:trPr>
        <w:tc>
          <w:tcPr>
            <w:tcW w:w="561" w:type="dxa"/>
            <w:tcBorders>
              <w:top w:val="single" w:sz="4" w:space="0" w:color="000000"/>
              <w:left w:val="single" w:sz="4" w:space="0" w:color="000000"/>
              <w:bottom w:val="single" w:sz="4" w:space="0" w:color="000000"/>
              <w:right w:val="single" w:sz="4" w:space="0" w:color="000000"/>
            </w:tcBorders>
          </w:tcPr>
          <w:p w14:paraId="4CB0D111" w14:textId="49B047C2" w:rsidR="00DE2BFD" w:rsidRPr="00E17BCB" w:rsidRDefault="00DE2BFD" w:rsidP="00DE2BFD">
            <w:pPr>
              <w:spacing w:after="20"/>
              <w:rPr>
                <w:rFonts w:ascii="Segoe UI" w:hAnsi="Segoe UI" w:cs="Segoe UI"/>
                <w:color w:val="00000A"/>
              </w:rPr>
            </w:pPr>
            <w:r>
              <w:rPr>
                <w:rFonts w:ascii="Segoe UI" w:hAnsi="Segoe UI" w:cs="Segoe UI"/>
                <w:color w:val="00000A"/>
              </w:rPr>
              <w:t>9</w:t>
            </w:r>
          </w:p>
        </w:tc>
        <w:tc>
          <w:tcPr>
            <w:tcW w:w="2014" w:type="dxa"/>
            <w:tcBorders>
              <w:top w:val="single" w:sz="4" w:space="0" w:color="000000"/>
              <w:left w:val="single" w:sz="4" w:space="0" w:color="000000"/>
              <w:bottom w:val="single" w:sz="4" w:space="0" w:color="000000"/>
              <w:right w:val="single" w:sz="4" w:space="0" w:color="000000"/>
            </w:tcBorders>
          </w:tcPr>
          <w:p w14:paraId="36514F0B" w14:textId="66A47D4E" w:rsidR="00DE2BFD" w:rsidRPr="00E17BCB" w:rsidRDefault="00DE2BFD" w:rsidP="00DE2BFD">
            <w:pPr>
              <w:spacing w:after="20"/>
              <w:rPr>
                <w:rFonts w:ascii="Segoe UI" w:hAnsi="Segoe UI" w:cs="Segoe UI"/>
                <w:color w:val="00000A"/>
              </w:rPr>
            </w:pPr>
            <w:r w:rsidRPr="00DE2BFD">
              <w:rPr>
                <w:rFonts w:ascii="Segoe UI" w:hAnsi="Segoe UI" w:cs="Segoe UI"/>
                <w:color w:val="00000A"/>
              </w:rPr>
              <w:t>Bezpieczeństwo</w:t>
            </w:r>
          </w:p>
        </w:tc>
        <w:tc>
          <w:tcPr>
            <w:tcW w:w="7439" w:type="dxa"/>
            <w:tcBorders>
              <w:top w:val="single" w:sz="4" w:space="0" w:color="000000"/>
              <w:left w:val="single" w:sz="4" w:space="0" w:color="000000"/>
              <w:bottom w:val="single" w:sz="4" w:space="0" w:color="000000"/>
              <w:right w:val="single" w:sz="4" w:space="0" w:color="000000"/>
            </w:tcBorders>
          </w:tcPr>
          <w:p w14:paraId="685238FA" w14:textId="4F6803A9" w:rsidR="00DE2BFD" w:rsidRPr="00DE2BFD" w:rsidRDefault="00DE2BFD" w:rsidP="00DE2BFD">
            <w:pPr>
              <w:spacing w:after="20"/>
              <w:rPr>
                <w:rFonts w:ascii="Segoe UI" w:hAnsi="Segoe UI" w:cs="Segoe UI"/>
                <w:color w:val="00000A"/>
              </w:rPr>
            </w:pPr>
            <w:r w:rsidRPr="00DE2BFD">
              <w:rPr>
                <w:rFonts w:ascii="Segoe UI" w:hAnsi="Segoe UI" w:cs="Segoe UI"/>
                <w:color w:val="00000A"/>
              </w:rPr>
              <w:t>Zintegrowany układ TPM2.0</w:t>
            </w:r>
          </w:p>
        </w:tc>
      </w:tr>
      <w:tr w:rsidR="00DE2BFD" w:rsidRPr="00E17BCB" w14:paraId="02FB6BD0" w14:textId="77777777" w:rsidTr="0035250C">
        <w:tblPrEx>
          <w:tblCellMar>
            <w:top w:w="59" w:type="dxa"/>
          </w:tblCellMar>
        </w:tblPrEx>
        <w:trPr>
          <w:trHeight w:val="935"/>
        </w:trPr>
        <w:tc>
          <w:tcPr>
            <w:tcW w:w="561" w:type="dxa"/>
            <w:tcBorders>
              <w:top w:val="single" w:sz="4" w:space="0" w:color="000000"/>
              <w:left w:val="single" w:sz="4" w:space="0" w:color="000000"/>
              <w:bottom w:val="single" w:sz="4" w:space="0" w:color="000000"/>
              <w:right w:val="single" w:sz="4" w:space="0" w:color="000000"/>
            </w:tcBorders>
          </w:tcPr>
          <w:p w14:paraId="5C1E5FEE" w14:textId="2B11B164" w:rsidR="00DE2BFD" w:rsidRPr="00DE2BFD" w:rsidRDefault="00DE2BFD" w:rsidP="00DE2BFD">
            <w:pPr>
              <w:spacing w:after="20"/>
              <w:rPr>
                <w:rFonts w:ascii="Segoe UI" w:hAnsi="Segoe UI" w:cs="Segoe UI"/>
                <w:color w:val="00000A"/>
              </w:rPr>
            </w:pPr>
            <w:r w:rsidRPr="00DE2BFD">
              <w:rPr>
                <w:rFonts w:ascii="Segoe UI" w:hAnsi="Segoe UI" w:cs="Segoe UI"/>
                <w:color w:val="00000A"/>
              </w:rPr>
              <w:t>10</w:t>
            </w:r>
          </w:p>
        </w:tc>
        <w:tc>
          <w:tcPr>
            <w:tcW w:w="2014" w:type="dxa"/>
            <w:tcBorders>
              <w:top w:val="single" w:sz="4" w:space="0" w:color="000000"/>
              <w:left w:val="single" w:sz="4" w:space="0" w:color="000000"/>
              <w:bottom w:val="single" w:sz="4" w:space="0" w:color="000000"/>
              <w:right w:val="single" w:sz="4" w:space="0" w:color="000000"/>
            </w:tcBorders>
          </w:tcPr>
          <w:p w14:paraId="14531A69" w14:textId="0110B428" w:rsidR="00DE2BFD" w:rsidRPr="00DE2BFD" w:rsidRDefault="00DE2BFD" w:rsidP="00DE2BFD">
            <w:pPr>
              <w:spacing w:after="20"/>
              <w:rPr>
                <w:rFonts w:ascii="Segoe UI" w:hAnsi="Segoe UI" w:cs="Segoe UI"/>
                <w:color w:val="00000A"/>
              </w:rPr>
            </w:pPr>
            <w:r w:rsidRPr="00DE2BFD">
              <w:rPr>
                <w:rFonts w:ascii="Segoe UI" w:hAnsi="Segoe UI" w:cs="Segoe UI"/>
                <w:color w:val="00000A"/>
              </w:rPr>
              <w:t>Wirtualizacja</w:t>
            </w:r>
          </w:p>
        </w:tc>
        <w:tc>
          <w:tcPr>
            <w:tcW w:w="7439" w:type="dxa"/>
            <w:tcBorders>
              <w:top w:val="single" w:sz="4" w:space="0" w:color="000000"/>
              <w:left w:val="single" w:sz="4" w:space="0" w:color="000000"/>
              <w:bottom w:val="single" w:sz="4" w:space="0" w:color="000000"/>
              <w:right w:val="single" w:sz="4" w:space="0" w:color="000000"/>
            </w:tcBorders>
          </w:tcPr>
          <w:p w14:paraId="62FF9B73" w14:textId="78DC1016" w:rsidR="00DE2BFD" w:rsidRPr="00DE2BFD" w:rsidRDefault="00DE2BFD" w:rsidP="00DE2BFD">
            <w:pPr>
              <w:spacing w:after="20"/>
              <w:rPr>
                <w:rFonts w:ascii="Segoe UI" w:hAnsi="Segoe UI" w:cs="Segoe UI"/>
                <w:color w:val="00000A"/>
              </w:rPr>
            </w:pPr>
            <w:r w:rsidRPr="00DE2BFD">
              <w:rPr>
                <w:rFonts w:ascii="Segoe UI" w:hAnsi="Segoe UI" w:cs="Segoe UI"/>
                <w:color w:val="00000A"/>
              </w:rPr>
              <w:t>Sprzętowe wsparcie technologii wirtualizacji realizowane łącznie w procesorze, chipsecie płyty głównej oraz w BIOS systemu (możliwość włączenia/wyłączenia sprzętowego wsparcia wirtualizacji).</w:t>
            </w:r>
          </w:p>
        </w:tc>
      </w:tr>
      <w:tr w:rsidR="00DE2BFD" w:rsidRPr="00E17BCB" w14:paraId="67901367" w14:textId="77777777" w:rsidTr="0035250C">
        <w:tblPrEx>
          <w:tblCellMar>
            <w:top w:w="59" w:type="dxa"/>
          </w:tblCellMar>
        </w:tblPrEx>
        <w:trPr>
          <w:trHeight w:val="626"/>
        </w:trPr>
        <w:tc>
          <w:tcPr>
            <w:tcW w:w="561" w:type="dxa"/>
            <w:tcBorders>
              <w:top w:val="single" w:sz="4" w:space="0" w:color="000000"/>
              <w:left w:val="single" w:sz="4" w:space="0" w:color="000000"/>
              <w:bottom w:val="single" w:sz="4" w:space="0" w:color="000000"/>
              <w:right w:val="single" w:sz="4" w:space="0" w:color="000000"/>
            </w:tcBorders>
          </w:tcPr>
          <w:p w14:paraId="0263C6A9" w14:textId="05E0F629" w:rsidR="00DE2BFD" w:rsidRPr="00DE2BFD" w:rsidRDefault="00DE2BFD" w:rsidP="00DE2BFD">
            <w:pPr>
              <w:spacing w:after="20"/>
              <w:rPr>
                <w:rFonts w:ascii="Segoe UI" w:hAnsi="Segoe UI" w:cs="Segoe UI"/>
                <w:color w:val="00000A"/>
              </w:rPr>
            </w:pPr>
            <w:r w:rsidRPr="00DE2BFD">
              <w:rPr>
                <w:rFonts w:ascii="Segoe UI" w:hAnsi="Segoe UI" w:cs="Segoe UI"/>
                <w:color w:val="00000A"/>
              </w:rPr>
              <w:t>11</w:t>
            </w:r>
          </w:p>
        </w:tc>
        <w:tc>
          <w:tcPr>
            <w:tcW w:w="2014" w:type="dxa"/>
            <w:tcBorders>
              <w:top w:val="single" w:sz="4" w:space="0" w:color="000000"/>
              <w:left w:val="single" w:sz="4" w:space="0" w:color="000000"/>
              <w:bottom w:val="single" w:sz="4" w:space="0" w:color="000000"/>
              <w:right w:val="single" w:sz="4" w:space="0" w:color="000000"/>
            </w:tcBorders>
          </w:tcPr>
          <w:p w14:paraId="48C8E86F" w14:textId="24A4ACB3" w:rsidR="00DE2BFD" w:rsidRPr="00DE2BFD" w:rsidRDefault="00DE2BFD" w:rsidP="00DE2BFD">
            <w:pPr>
              <w:spacing w:after="20"/>
              <w:rPr>
                <w:rFonts w:ascii="Segoe UI" w:hAnsi="Segoe UI" w:cs="Segoe UI"/>
                <w:color w:val="00000A"/>
              </w:rPr>
            </w:pPr>
            <w:r w:rsidRPr="00DE2BFD">
              <w:rPr>
                <w:rFonts w:ascii="Segoe UI" w:hAnsi="Segoe UI" w:cs="Segoe UI"/>
                <w:color w:val="00000A"/>
              </w:rPr>
              <w:t>BIOS</w:t>
            </w:r>
          </w:p>
        </w:tc>
        <w:tc>
          <w:tcPr>
            <w:tcW w:w="7439" w:type="dxa"/>
            <w:tcBorders>
              <w:top w:val="single" w:sz="4" w:space="0" w:color="000000"/>
              <w:left w:val="single" w:sz="4" w:space="0" w:color="000000"/>
              <w:bottom w:val="single" w:sz="4" w:space="0" w:color="000000"/>
              <w:right w:val="single" w:sz="4" w:space="0" w:color="000000"/>
            </w:tcBorders>
          </w:tcPr>
          <w:p w14:paraId="5C820593"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BIOS zgodny ze specyfikacją UEFI.</w:t>
            </w:r>
          </w:p>
          <w:p w14:paraId="031CBB3D"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Możliwość odczytania z BIOS bez uruchamiania systemu operacyjnego z dysku twardego komputera lub innych podłączonych do niego urządzeń zewnętrznych następujących informacji:</w:t>
            </w:r>
          </w:p>
          <w:p w14:paraId="0047B6AE"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 wersji BIOS </w:t>
            </w:r>
          </w:p>
          <w:p w14:paraId="5A37E86F"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nr seryjnym komputera</w:t>
            </w:r>
          </w:p>
          <w:p w14:paraId="2DDCD624"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ilości pamięci RAM</w:t>
            </w:r>
          </w:p>
          <w:p w14:paraId="0C0FFB46"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typie procesora</w:t>
            </w:r>
          </w:p>
          <w:p w14:paraId="5C2757E3"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zainstalowanym dysku</w:t>
            </w:r>
          </w:p>
          <w:p w14:paraId="6C6386CA"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o zintegrowanej w BIOS licencji na system operacyjny</w:t>
            </w:r>
          </w:p>
          <w:p w14:paraId="4136DFBB"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 odczytania z BIOS nazwy producenta komputera oraz modelu lub konfiguracji zaoferowanej jednostki. Nie dopuszcza się wykorzystania pól </w:t>
            </w:r>
            <w:proofErr w:type="spellStart"/>
            <w:r w:rsidRPr="00DE2BFD">
              <w:rPr>
                <w:rFonts w:ascii="Segoe UI" w:hAnsi="Segoe UI" w:cs="Segoe UI"/>
                <w:color w:val="00000A"/>
              </w:rPr>
              <w:t>Asset</w:t>
            </w:r>
            <w:proofErr w:type="spellEnd"/>
            <w:r w:rsidRPr="00DE2BFD">
              <w:rPr>
                <w:rFonts w:ascii="Segoe UI" w:hAnsi="Segoe UI" w:cs="Segoe UI"/>
                <w:color w:val="00000A"/>
              </w:rPr>
              <w:t xml:space="preserve"> TAG w BIOS do propagacji w/w informacji</w:t>
            </w:r>
          </w:p>
          <w:p w14:paraId="7131D595"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    </w:t>
            </w:r>
          </w:p>
          <w:p w14:paraId="1FDBAE5D"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Administrator z poziomu BIOS musi mieć możliwość wykonania poniższych czynności: </w:t>
            </w:r>
          </w:p>
          <w:p w14:paraId="49BCFBBA" w14:textId="77777777" w:rsidR="00DE2BFD" w:rsidRPr="00DE2BFD" w:rsidRDefault="00DE2BFD" w:rsidP="00DE2BFD">
            <w:pPr>
              <w:spacing w:after="20" w:line="276" w:lineRule="auto"/>
              <w:rPr>
                <w:rFonts w:ascii="Segoe UI" w:hAnsi="Segoe UI" w:cs="Segoe UI"/>
                <w:color w:val="00000A"/>
              </w:rPr>
            </w:pPr>
          </w:p>
          <w:p w14:paraId="7211F585"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Możliwość ustawienia:</w:t>
            </w:r>
          </w:p>
          <w:p w14:paraId="3604DF2F"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hasła dla twardego dysku</w:t>
            </w:r>
          </w:p>
          <w:p w14:paraId="73F2EF41"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hasła Administratora oraz Użytkownika</w:t>
            </w:r>
          </w:p>
          <w:p w14:paraId="49D18101"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 kolejności </w:t>
            </w:r>
            <w:proofErr w:type="spellStart"/>
            <w:r w:rsidRPr="00DE2BFD">
              <w:rPr>
                <w:rFonts w:ascii="Segoe UI" w:hAnsi="Segoe UI" w:cs="Segoe UI"/>
                <w:color w:val="00000A"/>
              </w:rPr>
              <w:t>bootowania</w:t>
            </w:r>
            <w:proofErr w:type="spellEnd"/>
          </w:p>
          <w:p w14:paraId="054EEEE4"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 włączania/wyłączania </w:t>
            </w:r>
            <w:proofErr w:type="spellStart"/>
            <w:r w:rsidRPr="00DE2BFD">
              <w:rPr>
                <w:rFonts w:ascii="Segoe UI" w:hAnsi="Segoe UI" w:cs="Segoe UI"/>
                <w:color w:val="00000A"/>
              </w:rPr>
              <w:t>WiFi</w:t>
            </w:r>
            <w:proofErr w:type="spellEnd"/>
          </w:p>
          <w:p w14:paraId="402F470B"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włączania/wyłączania wirtualizacji</w:t>
            </w:r>
          </w:p>
          <w:p w14:paraId="70C53CE5"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włączania/wyłączania wgrania starszej wersji BIOS</w:t>
            </w:r>
          </w:p>
          <w:p w14:paraId="59BE1D78"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sposobu działania klawiszy F1-F12 (normalna praca/skróty)</w:t>
            </w:r>
          </w:p>
          <w:p w14:paraId="6D7D5D3B"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trybu wydajności lub chłodzenia</w:t>
            </w:r>
          </w:p>
          <w:p w14:paraId="7D6E9C10" w14:textId="77777777" w:rsidR="00DE2BFD" w:rsidRPr="00DE2BFD" w:rsidRDefault="00DE2BFD" w:rsidP="00DE2BFD">
            <w:pPr>
              <w:spacing w:after="20" w:line="276" w:lineRule="auto"/>
              <w:rPr>
                <w:rFonts w:ascii="Segoe UI" w:hAnsi="Segoe UI" w:cs="Segoe UI"/>
                <w:color w:val="00000A"/>
              </w:rPr>
            </w:pPr>
          </w:p>
          <w:p w14:paraId="176606EE"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W przypadku występowania na klawiaturze przycisku </w:t>
            </w:r>
            <w:proofErr w:type="spellStart"/>
            <w:r w:rsidRPr="00DE2BFD">
              <w:rPr>
                <w:rFonts w:ascii="Segoe UI" w:hAnsi="Segoe UI" w:cs="Segoe UI"/>
                <w:color w:val="00000A"/>
              </w:rPr>
              <w:t>Fn</w:t>
            </w:r>
            <w:proofErr w:type="spellEnd"/>
            <w:r w:rsidRPr="00DE2BFD">
              <w:rPr>
                <w:rFonts w:ascii="Segoe UI" w:hAnsi="Segoe UI" w:cs="Segoe UI"/>
                <w:color w:val="00000A"/>
              </w:rPr>
              <w:t xml:space="preserve"> wymaga się funkcjonalności w BIOS umożliwiającej zamianę funkcji pomiędzy klawiszami </w:t>
            </w:r>
            <w:proofErr w:type="spellStart"/>
            <w:r w:rsidRPr="00DE2BFD">
              <w:rPr>
                <w:rFonts w:ascii="Segoe UI" w:hAnsi="Segoe UI" w:cs="Segoe UI"/>
                <w:color w:val="00000A"/>
              </w:rPr>
              <w:t>Ctrl</w:t>
            </w:r>
            <w:proofErr w:type="spellEnd"/>
            <w:r w:rsidRPr="00DE2BFD">
              <w:rPr>
                <w:rFonts w:ascii="Segoe UI" w:hAnsi="Segoe UI" w:cs="Segoe UI"/>
                <w:color w:val="00000A"/>
              </w:rPr>
              <w:t xml:space="preserve"> i </w:t>
            </w:r>
            <w:proofErr w:type="spellStart"/>
            <w:r w:rsidRPr="00DE2BFD">
              <w:rPr>
                <w:rFonts w:ascii="Segoe UI" w:hAnsi="Segoe UI" w:cs="Segoe UI"/>
                <w:color w:val="00000A"/>
              </w:rPr>
              <w:t>Fn</w:t>
            </w:r>
            <w:proofErr w:type="spellEnd"/>
            <w:r w:rsidRPr="00DE2BFD">
              <w:rPr>
                <w:rFonts w:ascii="Segoe UI" w:hAnsi="Segoe UI" w:cs="Segoe UI"/>
                <w:color w:val="00000A"/>
              </w:rPr>
              <w:t xml:space="preserve">, tak aby użytkownik nie musiał zmieniać swoich </w:t>
            </w:r>
            <w:r w:rsidRPr="00DE2BFD">
              <w:rPr>
                <w:rFonts w:ascii="Segoe UI" w:hAnsi="Segoe UI" w:cs="Segoe UI"/>
                <w:color w:val="00000A"/>
              </w:rPr>
              <w:lastRenderedPageBreak/>
              <w:t xml:space="preserve">przyzwyczajeń umiejscowienia przycisków </w:t>
            </w:r>
            <w:proofErr w:type="spellStart"/>
            <w:r w:rsidRPr="00DE2BFD">
              <w:rPr>
                <w:rFonts w:ascii="Segoe UI" w:hAnsi="Segoe UI" w:cs="Segoe UI"/>
                <w:color w:val="00000A"/>
              </w:rPr>
              <w:t>Ctrl</w:t>
            </w:r>
            <w:proofErr w:type="spellEnd"/>
            <w:r w:rsidRPr="00DE2BFD">
              <w:rPr>
                <w:rFonts w:ascii="Segoe UI" w:hAnsi="Segoe UI" w:cs="Segoe UI"/>
                <w:color w:val="00000A"/>
              </w:rPr>
              <w:t xml:space="preserve"> i </w:t>
            </w:r>
            <w:proofErr w:type="spellStart"/>
            <w:r w:rsidRPr="00DE2BFD">
              <w:rPr>
                <w:rFonts w:ascii="Segoe UI" w:hAnsi="Segoe UI" w:cs="Segoe UI"/>
                <w:color w:val="00000A"/>
              </w:rPr>
              <w:t>Fn</w:t>
            </w:r>
            <w:proofErr w:type="spellEnd"/>
            <w:r w:rsidRPr="00DE2BFD">
              <w:rPr>
                <w:rFonts w:ascii="Segoe UI" w:hAnsi="Segoe UI" w:cs="Segoe UI"/>
                <w:color w:val="00000A"/>
              </w:rPr>
              <w:t>, co wpływa na komfort obsługi.</w:t>
            </w:r>
          </w:p>
          <w:p w14:paraId="40248857" w14:textId="77777777" w:rsidR="00DE2BFD" w:rsidRPr="00DE2BFD" w:rsidRDefault="00DE2BFD" w:rsidP="00DE2BFD">
            <w:pPr>
              <w:spacing w:after="20" w:line="276" w:lineRule="auto"/>
              <w:rPr>
                <w:rFonts w:ascii="Segoe UI" w:hAnsi="Segoe UI" w:cs="Segoe UI"/>
                <w:color w:val="00000A"/>
              </w:rPr>
            </w:pPr>
          </w:p>
          <w:p w14:paraId="548F4E11"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Przy ustawionym haśle Administratora, zalogowany Użytkownik do BIOS musi mieć możliwość zmiany własnego hasła. Nie dopuszcza się możliwości edycji ustawień wpływających na bezpieczeństwo urządzenia.</w:t>
            </w:r>
          </w:p>
          <w:p w14:paraId="18B2C190" w14:textId="77777777" w:rsidR="00DE2BFD" w:rsidRPr="00DE2BFD" w:rsidRDefault="00DE2BFD" w:rsidP="00DE2BFD">
            <w:pPr>
              <w:spacing w:after="20" w:line="276" w:lineRule="auto"/>
              <w:rPr>
                <w:rFonts w:ascii="Segoe UI" w:hAnsi="Segoe UI" w:cs="Segoe UI"/>
                <w:color w:val="00000A"/>
              </w:rPr>
            </w:pPr>
          </w:p>
          <w:p w14:paraId="1CB86D8F"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Możliwość ustawienia portów USB w trybie „no BOOT”, czyli podczas startu komputer nie wykrywa urządzeń </w:t>
            </w:r>
            <w:proofErr w:type="spellStart"/>
            <w:r w:rsidRPr="00DE2BFD">
              <w:rPr>
                <w:rFonts w:ascii="Segoe UI" w:hAnsi="Segoe UI" w:cs="Segoe UI"/>
                <w:color w:val="00000A"/>
              </w:rPr>
              <w:t>bootujących</w:t>
            </w:r>
            <w:proofErr w:type="spellEnd"/>
            <w:r w:rsidRPr="00DE2BFD">
              <w:rPr>
                <w:rFonts w:ascii="Segoe UI" w:hAnsi="Segoe UI" w:cs="Segoe UI"/>
                <w:color w:val="00000A"/>
              </w:rPr>
              <w:t xml:space="preserve"> typu USB, natomiast po uruchomieniu systemu operacyjnego porty USB są aktywne.</w:t>
            </w:r>
          </w:p>
          <w:p w14:paraId="5E89CD26" w14:textId="5A22642E" w:rsidR="00DE2BFD" w:rsidRPr="00DE2BFD" w:rsidRDefault="00DE2BFD" w:rsidP="00DE2BFD">
            <w:pPr>
              <w:spacing w:after="20"/>
              <w:rPr>
                <w:rFonts w:ascii="Segoe UI" w:hAnsi="Segoe UI" w:cs="Segoe UI"/>
                <w:color w:val="00000A"/>
              </w:rPr>
            </w:pPr>
          </w:p>
        </w:tc>
      </w:tr>
      <w:tr w:rsidR="00DE2BFD" w:rsidRPr="00E17BCB" w14:paraId="17AC381A" w14:textId="77777777" w:rsidTr="0035250C">
        <w:tblPrEx>
          <w:tblCellMar>
            <w:top w:w="59" w:type="dxa"/>
          </w:tblCellMar>
        </w:tblPrEx>
        <w:trPr>
          <w:trHeight w:val="316"/>
        </w:trPr>
        <w:tc>
          <w:tcPr>
            <w:tcW w:w="561" w:type="dxa"/>
            <w:tcBorders>
              <w:top w:val="single" w:sz="4" w:space="0" w:color="000000"/>
              <w:left w:val="single" w:sz="4" w:space="0" w:color="000000"/>
              <w:bottom w:val="single" w:sz="4" w:space="0" w:color="000000"/>
              <w:right w:val="single" w:sz="4" w:space="0" w:color="000000"/>
            </w:tcBorders>
          </w:tcPr>
          <w:p w14:paraId="1D454623" w14:textId="77AD89ED" w:rsidR="00DE2BFD" w:rsidRPr="00DE2BFD" w:rsidRDefault="00DE2BFD" w:rsidP="00DE2BFD">
            <w:pPr>
              <w:spacing w:after="20"/>
              <w:rPr>
                <w:rFonts w:ascii="Segoe UI" w:hAnsi="Segoe UI" w:cs="Segoe UI"/>
                <w:color w:val="00000A"/>
              </w:rPr>
            </w:pPr>
            <w:r w:rsidRPr="00DE2BFD">
              <w:rPr>
                <w:rFonts w:ascii="Segoe UI" w:hAnsi="Segoe UI" w:cs="Segoe UI"/>
                <w:color w:val="00000A"/>
              </w:rPr>
              <w:lastRenderedPageBreak/>
              <w:t>12</w:t>
            </w:r>
          </w:p>
        </w:tc>
        <w:tc>
          <w:tcPr>
            <w:tcW w:w="2014" w:type="dxa"/>
            <w:tcBorders>
              <w:top w:val="single" w:sz="4" w:space="0" w:color="000000"/>
              <w:left w:val="single" w:sz="4" w:space="0" w:color="000000"/>
              <w:bottom w:val="single" w:sz="4" w:space="0" w:color="000000"/>
              <w:right w:val="single" w:sz="4" w:space="0" w:color="000000"/>
            </w:tcBorders>
          </w:tcPr>
          <w:p w14:paraId="05A07FE4" w14:textId="0FE936B0" w:rsidR="00DE2BFD" w:rsidRPr="00DE2BFD" w:rsidRDefault="00DE2BFD" w:rsidP="00DE2BFD">
            <w:pPr>
              <w:spacing w:after="20"/>
              <w:rPr>
                <w:rFonts w:ascii="Segoe UI" w:hAnsi="Segoe UI" w:cs="Segoe UI"/>
                <w:color w:val="00000A"/>
              </w:rPr>
            </w:pPr>
            <w:r w:rsidRPr="00DE2BFD">
              <w:rPr>
                <w:rFonts w:ascii="Segoe UI" w:hAnsi="Segoe UI" w:cs="Segoe UI"/>
                <w:color w:val="00000A"/>
              </w:rPr>
              <w:t>Ekran</w:t>
            </w:r>
          </w:p>
        </w:tc>
        <w:tc>
          <w:tcPr>
            <w:tcW w:w="7439" w:type="dxa"/>
            <w:tcBorders>
              <w:top w:val="single" w:sz="4" w:space="0" w:color="000000"/>
              <w:left w:val="single" w:sz="4" w:space="0" w:color="000000"/>
              <w:bottom w:val="single" w:sz="4" w:space="0" w:color="000000"/>
              <w:right w:val="single" w:sz="4" w:space="0" w:color="000000"/>
            </w:tcBorders>
          </w:tcPr>
          <w:p w14:paraId="7956F2C4" w14:textId="00E3AB46"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Matryca 15,6” z podświetleniem w technologii LED, powłoka antyrefleksyjna </w:t>
            </w:r>
            <w:proofErr w:type="spellStart"/>
            <w:r w:rsidRPr="00DE2BFD">
              <w:rPr>
                <w:rFonts w:ascii="Segoe UI" w:hAnsi="Segoe UI" w:cs="Segoe UI"/>
                <w:color w:val="00000A"/>
              </w:rPr>
              <w:t>Anti-Glare</w:t>
            </w:r>
            <w:proofErr w:type="spellEnd"/>
            <w:r w:rsidRPr="00DE2BFD">
              <w:rPr>
                <w:rFonts w:ascii="Segoe UI" w:hAnsi="Segoe UI" w:cs="Segoe UI"/>
                <w:color w:val="00000A"/>
              </w:rPr>
              <w:t xml:space="preserve">, rozdzielczość: FHD 1920x1080, </w:t>
            </w:r>
            <w:proofErr w:type="spellStart"/>
            <w:r w:rsidRPr="00DE2BFD">
              <w:rPr>
                <w:rFonts w:ascii="Segoe UI" w:hAnsi="Segoe UI" w:cs="Segoe UI"/>
                <w:color w:val="00000A"/>
              </w:rPr>
              <w:t>janość</w:t>
            </w:r>
            <w:proofErr w:type="spellEnd"/>
            <w:r w:rsidRPr="00DE2BFD">
              <w:rPr>
                <w:rFonts w:ascii="Segoe UI" w:hAnsi="Segoe UI" w:cs="Segoe UI"/>
                <w:color w:val="00000A"/>
              </w:rPr>
              <w:t xml:space="preserve"> min. 250nits.</w:t>
            </w:r>
          </w:p>
        </w:tc>
      </w:tr>
      <w:tr w:rsidR="00DE2BFD" w:rsidRPr="00E17BCB" w14:paraId="6A994FCB" w14:textId="77777777" w:rsidTr="0035250C">
        <w:tblPrEx>
          <w:tblCellMar>
            <w:top w:w="59" w:type="dxa"/>
          </w:tblCellMar>
        </w:tblPrEx>
        <w:trPr>
          <w:trHeight w:val="1061"/>
        </w:trPr>
        <w:tc>
          <w:tcPr>
            <w:tcW w:w="561" w:type="dxa"/>
            <w:tcBorders>
              <w:top w:val="single" w:sz="4" w:space="0" w:color="000000"/>
              <w:left w:val="single" w:sz="4" w:space="0" w:color="000000"/>
              <w:bottom w:val="single" w:sz="4" w:space="0" w:color="000000"/>
              <w:right w:val="single" w:sz="4" w:space="0" w:color="000000"/>
            </w:tcBorders>
          </w:tcPr>
          <w:p w14:paraId="44F0EA54" w14:textId="79F574E4" w:rsidR="00DE2BFD" w:rsidRPr="00DE2BFD" w:rsidRDefault="00DE2BFD" w:rsidP="00DE2BFD">
            <w:pPr>
              <w:spacing w:after="20"/>
              <w:rPr>
                <w:rFonts w:ascii="Segoe UI" w:hAnsi="Segoe UI" w:cs="Segoe UI"/>
                <w:color w:val="00000A"/>
              </w:rPr>
            </w:pPr>
            <w:r w:rsidRPr="00DE2BFD">
              <w:rPr>
                <w:rFonts w:ascii="Segoe UI" w:hAnsi="Segoe UI" w:cs="Segoe UI"/>
                <w:color w:val="00000A"/>
              </w:rPr>
              <w:t>13</w:t>
            </w:r>
          </w:p>
        </w:tc>
        <w:tc>
          <w:tcPr>
            <w:tcW w:w="2014" w:type="dxa"/>
            <w:tcBorders>
              <w:top w:val="single" w:sz="4" w:space="0" w:color="000000"/>
              <w:left w:val="single" w:sz="4" w:space="0" w:color="000000"/>
              <w:bottom w:val="single" w:sz="4" w:space="0" w:color="000000"/>
              <w:right w:val="single" w:sz="4" w:space="0" w:color="000000"/>
            </w:tcBorders>
          </w:tcPr>
          <w:p w14:paraId="695A6AC9" w14:textId="401E3011" w:rsidR="00DE2BFD" w:rsidRPr="00DE2BFD" w:rsidRDefault="00DE2BFD" w:rsidP="00DE2BFD">
            <w:pPr>
              <w:spacing w:after="20"/>
              <w:rPr>
                <w:rFonts w:ascii="Segoe UI" w:hAnsi="Segoe UI" w:cs="Segoe UI"/>
                <w:color w:val="00000A"/>
              </w:rPr>
            </w:pPr>
            <w:r w:rsidRPr="00DE2BFD">
              <w:rPr>
                <w:rFonts w:ascii="Segoe UI" w:hAnsi="Segoe UI" w:cs="Segoe UI"/>
                <w:color w:val="00000A"/>
              </w:rPr>
              <w:t>Interfejsy / Komunikacja</w:t>
            </w:r>
          </w:p>
        </w:tc>
        <w:tc>
          <w:tcPr>
            <w:tcW w:w="7439" w:type="dxa"/>
            <w:tcBorders>
              <w:top w:val="single" w:sz="4" w:space="0" w:color="000000"/>
              <w:left w:val="single" w:sz="4" w:space="0" w:color="000000"/>
              <w:bottom w:val="single" w:sz="4" w:space="0" w:color="000000"/>
              <w:right w:val="single" w:sz="4" w:space="0" w:color="000000"/>
            </w:tcBorders>
          </w:tcPr>
          <w:p w14:paraId="6126DD82"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Minimum:</w:t>
            </w:r>
          </w:p>
          <w:p w14:paraId="2B0C9C32"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2x port USB typ-A w tym min. 1 w standardzie USB 3.2</w:t>
            </w:r>
          </w:p>
          <w:p w14:paraId="1DD0E715"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 xml:space="preserve">1x port USB typ-C w standardzie USB 3.2 </w:t>
            </w:r>
          </w:p>
          <w:p w14:paraId="723DDDF4"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1x port HDMI 1.4b</w:t>
            </w:r>
          </w:p>
          <w:p w14:paraId="4A78C4DD"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 xml:space="preserve">1x złącze słuchawek i złącze mikrofonu typu COMBO </w:t>
            </w:r>
          </w:p>
          <w:p w14:paraId="1625296E"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 xml:space="preserve">1x RJ-45 100/1000 </w:t>
            </w:r>
            <w:proofErr w:type="spellStart"/>
            <w:r w:rsidRPr="00DE2BFD">
              <w:rPr>
                <w:rFonts w:ascii="Segoe UI" w:hAnsi="Segoe UI" w:cs="Segoe UI"/>
                <w:color w:val="00000A"/>
              </w:rPr>
              <w:t>Mbps</w:t>
            </w:r>
            <w:proofErr w:type="spellEnd"/>
            <w:r w:rsidRPr="00DE2BFD">
              <w:rPr>
                <w:rFonts w:ascii="Segoe UI" w:hAnsi="Segoe UI" w:cs="Segoe UI"/>
                <w:color w:val="00000A"/>
              </w:rPr>
              <w:t xml:space="preserve"> </w:t>
            </w:r>
          </w:p>
          <w:p w14:paraId="2AB31DF4" w14:textId="77777777" w:rsidR="00DE2BFD" w:rsidRPr="00DE2BFD" w:rsidRDefault="00DE2BFD" w:rsidP="00DE2BFD">
            <w:pPr>
              <w:spacing w:after="20" w:line="276" w:lineRule="auto"/>
              <w:outlineLvl w:val="0"/>
              <w:rPr>
                <w:rFonts w:ascii="Segoe UI" w:hAnsi="Segoe UI" w:cs="Segoe UI"/>
                <w:color w:val="00000A"/>
              </w:rPr>
            </w:pPr>
            <w:r w:rsidRPr="00DE2BFD">
              <w:rPr>
                <w:rFonts w:ascii="Segoe UI" w:hAnsi="Segoe UI" w:cs="Segoe UI"/>
                <w:color w:val="00000A"/>
              </w:rPr>
              <w:t>HDMI musi umożliwiać podłączenie i obsługę zewnętrznego wyświetlacza w rozdzielczości min. 3840x2160 przy min. 30Hz.</w:t>
            </w:r>
          </w:p>
          <w:p w14:paraId="462DEAE6" w14:textId="3490EDF0"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Zamawiający nie zezwala na stosowanie adapterów, przejściówek, </w:t>
            </w:r>
            <w:proofErr w:type="spellStart"/>
            <w:r w:rsidRPr="00DE2BFD">
              <w:rPr>
                <w:rFonts w:ascii="Segoe UI" w:hAnsi="Segoe UI" w:cs="Segoe UI"/>
                <w:color w:val="00000A"/>
              </w:rPr>
              <w:t>hubów</w:t>
            </w:r>
            <w:proofErr w:type="spellEnd"/>
            <w:r w:rsidRPr="00DE2BFD">
              <w:rPr>
                <w:rFonts w:ascii="Segoe UI" w:hAnsi="Segoe UI" w:cs="Segoe UI"/>
                <w:color w:val="00000A"/>
              </w:rPr>
              <w:t xml:space="preserve">, ani innych urządzeń peryferyjnych </w:t>
            </w:r>
          </w:p>
        </w:tc>
      </w:tr>
      <w:tr w:rsidR="00DE2BFD" w:rsidRPr="00E17BCB" w14:paraId="3106A572" w14:textId="77777777" w:rsidTr="0035250C">
        <w:tblPrEx>
          <w:tblCellMar>
            <w:top w:w="47" w:type="dxa"/>
            <w:left w:w="0" w:type="dxa"/>
          </w:tblCellMar>
        </w:tblPrEx>
        <w:trPr>
          <w:trHeight w:val="316"/>
        </w:trPr>
        <w:tc>
          <w:tcPr>
            <w:tcW w:w="561" w:type="dxa"/>
            <w:tcBorders>
              <w:top w:val="single" w:sz="4" w:space="0" w:color="000000"/>
              <w:left w:val="single" w:sz="4" w:space="0" w:color="000000"/>
              <w:bottom w:val="single" w:sz="4" w:space="0" w:color="000000"/>
              <w:right w:val="single" w:sz="4" w:space="0" w:color="000000"/>
            </w:tcBorders>
          </w:tcPr>
          <w:p w14:paraId="16972193" w14:textId="7F845C82" w:rsidR="00DE2BFD" w:rsidRPr="00DE2BFD" w:rsidRDefault="00DE2BFD" w:rsidP="00DE2BFD">
            <w:pPr>
              <w:spacing w:after="20"/>
              <w:rPr>
                <w:rFonts w:ascii="Segoe UI" w:hAnsi="Segoe UI" w:cs="Segoe UI"/>
                <w:color w:val="00000A"/>
              </w:rPr>
            </w:pPr>
            <w:r w:rsidRPr="00DE2BFD">
              <w:rPr>
                <w:rFonts w:ascii="Segoe UI" w:hAnsi="Segoe UI" w:cs="Segoe UI"/>
                <w:color w:val="00000A"/>
              </w:rPr>
              <w:t>14</w:t>
            </w:r>
          </w:p>
        </w:tc>
        <w:tc>
          <w:tcPr>
            <w:tcW w:w="2014" w:type="dxa"/>
            <w:tcBorders>
              <w:top w:val="single" w:sz="4" w:space="0" w:color="000000"/>
              <w:left w:val="single" w:sz="4" w:space="0" w:color="000000"/>
              <w:bottom w:val="single" w:sz="4" w:space="0" w:color="000000"/>
              <w:right w:val="single" w:sz="4" w:space="0" w:color="000000"/>
            </w:tcBorders>
          </w:tcPr>
          <w:p w14:paraId="3EEFBD6C" w14:textId="4ECFEB8A" w:rsidR="00DE2BFD" w:rsidRPr="00DE2BFD" w:rsidRDefault="00DE2BFD" w:rsidP="00DE2BFD">
            <w:pPr>
              <w:spacing w:after="20"/>
              <w:rPr>
                <w:rFonts w:ascii="Segoe UI" w:hAnsi="Segoe UI" w:cs="Segoe UI"/>
                <w:color w:val="00000A"/>
              </w:rPr>
            </w:pPr>
            <w:r w:rsidRPr="00DE2BFD">
              <w:rPr>
                <w:rFonts w:ascii="Segoe UI" w:hAnsi="Segoe UI" w:cs="Segoe UI"/>
                <w:color w:val="00000A"/>
              </w:rPr>
              <w:t>Karta sieciowa WLAN</w:t>
            </w:r>
          </w:p>
        </w:tc>
        <w:tc>
          <w:tcPr>
            <w:tcW w:w="7439" w:type="dxa"/>
            <w:tcBorders>
              <w:top w:val="single" w:sz="4" w:space="0" w:color="000000"/>
              <w:left w:val="single" w:sz="4" w:space="0" w:color="000000"/>
              <w:bottom w:val="single" w:sz="4" w:space="0" w:color="000000"/>
              <w:right w:val="single" w:sz="4" w:space="0" w:color="000000"/>
            </w:tcBorders>
          </w:tcPr>
          <w:p w14:paraId="198BE600"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Wbudowana karta sieciowa, pracująca w standardzie AC 2x2</w:t>
            </w:r>
          </w:p>
          <w:p w14:paraId="0E42BAD8" w14:textId="270351D0" w:rsidR="00DE2BFD" w:rsidRPr="00DE2BFD" w:rsidRDefault="00DE2BFD" w:rsidP="00DE2BFD">
            <w:pPr>
              <w:spacing w:after="20"/>
              <w:rPr>
                <w:rFonts w:ascii="Segoe UI" w:hAnsi="Segoe UI" w:cs="Segoe UI"/>
                <w:color w:val="00000A"/>
              </w:rPr>
            </w:pPr>
            <w:r w:rsidRPr="00DE2BFD">
              <w:rPr>
                <w:rFonts w:ascii="Segoe UI" w:hAnsi="Segoe UI" w:cs="Segoe UI"/>
                <w:color w:val="00000A"/>
              </w:rPr>
              <w:t>Bluetooth 5.0</w:t>
            </w:r>
          </w:p>
        </w:tc>
      </w:tr>
      <w:tr w:rsidR="00DE2BFD" w:rsidRPr="00E17BCB" w14:paraId="7E8758A5" w14:textId="77777777" w:rsidTr="0035250C">
        <w:tblPrEx>
          <w:tblCellMar>
            <w:top w:w="47" w:type="dxa"/>
            <w:left w:w="0" w:type="dxa"/>
          </w:tblCellMar>
        </w:tblPrEx>
        <w:trPr>
          <w:trHeight w:val="749"/>
        </w:trPr>
        <w:tc>
          <w:tcPr>
            <w:tcW w:w="561" w:type="dxa"/>
            <w:tcBorders>
              <w:top w:val="single" w:sz="4" w:space="0" w:color="000000"/>
              <w:left w:val="single" w:sz="4" w:space="0" w:color="000000"/>
              <w:bottom w:val="single" w:sz="4" w:space="0" w:color="000000"/>
              <w:right w:val="single" w:sz="4" w:space="0" w:color="000000"/>
            </w:tcBorders>
          </w:tcPr>
          <w:p w14:paraId="6705C9FF" w14:textId="44E4432F" w:rsidR="00DE2BFD" w:rsidRPr="00DE2BFD" w:rsidRDefault="00DE2BFD" w:rsidP="00DE2BFD">
            <w:pPr>
              <w:spacing w:after="20"/>
              <w:rPr>
                <w:rFonts w:ascii="Segoe UI" w:hAnsi="Segoe UI" w:cs="Segoe UI"/>
                <w:color w:val="00000A"/>
              </w:rPr>
            </w:pPr>
            <w:r w:rsidRPr="00DE2BFD">
              <w:rPr>
                <w:rFonts w:ascii="Segoe UI" w:hAnsi="Segoe UI" w:cs="Segoe UI"/>
                <w:color w:val="00000A"/>
              </w:rPr>
              <w:t>15</w:t>
            </w:r>
          </w:p>
        </w:tc>
        <w:tc>
          <w:tcPr>
            <w:tcW w:w="2014" w:type="dxa"/>
            <w:tcBorders>
              <w:top w:val="single" w:sz="4" w:space="0" w:color="000000"/>
              <w:left w:val="single" w:sz="4" w:space="0" w:color="000000"/>
              <w:bottom w:val="single" w:sz="4" w:space="0" w:color="000000"/>
              <w:right w:val="single" w:sz="4" w:space="0" w:color="000000"/>
            </w:tcBorders>
          </w:tcPr>
          <w:p w14:paraId="642335B1" w14:textId="02B633D5" w:rsidR="00DE2BFD" w:rsidRPr="00DE2BFD" w:rsidRDefault="00DE2BFD" w:rsidP="00DE2BFD">
            <w:pPr>
              <w:spacing w:after="20"/>
              <w:rPr>
                <w:rFonts w:ascii="Segoe UI" w:hAnsi="Segoe UI" w:cs="Segoe UI"/>
                <w:color w:val="00000A"/>
              </w:rPr>
            </w:pPr>
            <w:r w:rsidRPr="00DE2BFD">
              <w:rPr>
                <w:rFonts w:ascii="Segoe UI" w:hAnsi="Segoe UI" w:cs="Segoe UI"/>
                <w:color w:val="00000A"/>
              </w:rPr>
              <w:t>Klawiatura</w:t>
            </w:r>
          </w:p>
        </w:tc>
        <w:tc>
          <w:tcPr>
            <w:tcW w:w="7439" w:type="dxa"/>
            <w:tcBorders>
              <w:top w:val="single" w:sz="4" w:space="0" w:color="000000"/>
              <w:left w:val="single" w:sz="4" w:space="0" w:color="000000"/>
              <w:bottom w:val="single" w:sz="4" w:space="0" w:color="000000"/>
              <w:right w:val="single" w:sz="4" w:space="0" w:color="000000"/>
            </w:tcBorders>
          </w:tcPr>
          <w:p w14:paraId="22EF1F30"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Klawiatura, układ US, odporna na zalanie. </w:t>
            </w:r>
          </w:p>
          <w:p w14:paraId="35CFC362" w14:textId="4A8C3FBE" w:rsidR="00DE2BFD" w:rsidRPr="00DE2BFD" w:rsidRDefault="00DE2BFD" w:rsidP="00DE2BFD">
            <w:pPr>
              <w:spacing w:after="20"/>
              <w:rPr>
                <w:rFonts w:ascii="Segoe UI" w:hAnsi="Segoe UI" w:cs="Segoe UI"/>
                <w:color w:val="00000A"/>
              </w:rPr>
            </w:pPr>
            <w:r w:rsidRPr="00DE2BFD">
              <w:rPr>
                <w:rFonts w:ascii="Segoe UI" w:hAnsi="Segoe UI" w:cs="Segoe UI"/>
                <w:color w:val="00000A"/>
              </w:rPr>
              <w:t>Klawiatura z wydzielonym blokiem numerycznym.</w:t>
            </w:r>
          </w:p>
        </w:tc>
      </w:tr>
      <w:tr w:rsidR="00DE2BFD" w:rsidRPr="00E17BCB" w14:paraId="6E7CD781" w14:textId="77777777" w:rsidTr="0035250C">
        <w:tblPrEx>
          <w:tblCellMar>
            <w:top w:w="47" w:type="dxa"/>
            <w:left w:w="0" w:type="dxa"/>
          </w:tblCellMar>
        </w:tblPrEx>
        <w:trPr>
          <w:trHeight w:val="842"/>
        </w:trPr>
        <w:tc>
          <w:tcPr>
            <w:tcW w:w="561" w:type="dxa"/>
            <w:tcBorders>
              <w:top w:val="single" w:sz="4" w:space="0" w:color="000000"/>
              <w:left w:val="single" w:sz="4" w:space="0" w:color="000000"/>
              <w:bottom w:val="single" w:sz="4" w:space="0" w:color="000000"/>
              <w:right w:val="single" w:sz="4" w:space="0" w:color="000000"/>
            </w:tcBorders>
          </w:tcPr>
          <w:p w14:paraId="2960AE2D" w14:textId="014FD665" w:rsidR="00DE2BFD" w:rsidRPr="00DE2BFD" w:rsidRDefault="00DE2BFD" w:rsidP="00DE2BFD">
            <w:pPr>
              <w:spacing w:after="20"/>
              <w:rPr>
                <w:rFonts w:ascii="Segoe UI" w:hAnsi="Segoe UI" w:cs="Segoe UI"/>
                <w:color w:val="00000A"/>
              </w:rPr>
            </w:pPr>
            <w:r w:rsidRPr="00DE2BFD">
              <w:rPr>
                <w:rFonts w:ascii="Segoe UI" w:hAnsi="Segoe UI" w:cs="Segoe UI"/>
                <w:color w:val="00000A"/>
              </w:rPr>
              <w:t>16</w:t>
            </w:r>
          </w:p>
        </w:tc>
        <w:tc>
          <w:tcPr>
            <w:tcW w:w="2014" w:type="dxa"/>
            <w:tcBorders>
              <w:top w:val="single" w:sz="4" w:space="0" w:color="000000"/>
              <w:left w:val="single" w:sz="4" w:space="0" w:color="000000"/>
              <w:bottom w:val="single" w:sz="4" w:space="0" w:color="000000"/>
              <w:right w:val="single" w:sz="4" w:space="0" w:color="000000"/>
            </w:tcBorders>
          </w:tcPr>
          <w:p w14:paraId="7D06AE1D" w14:textId="2FD7A721" w:rsidR="00DE2BFD" w:rsidRPr="00DE2BFD" w:rsidRDefault="00DE2BFD" w:rsidP="00DE2BFD">
            <w:pPr>
              <w:spacing w:after="20"/>
              <w:rPr>
                <w:rFonts w:ascii="Segoe UI" w:hAnsi="Segoe UI" w:cs="Segoe UI"/>
                <w:color w:val="00000A"/>
              </w:rPr>
            </w:pPr>
            <w:r w:rsidRPr="00DE2BFD">
              <w:rPr>
                <w:rFonts w:ascii="Segoe UI" w:hAnsi="Segoe UI" w:cs="Segoe UI"/>
                <w:color w:val="00000A"/>
              </w:rPr>
              <w:t>Wbudowany akumulator</w:t>
            </w:r>
          </w:p>
        </w:tc>
        <w:tc>
          <w:tcPr>
            <w:tcW w:w="7439" w:type="dxa"/>
            <w:tcBorders>
              <w:top w:val="single" w:sz="4" w:space="0" w:color="000000"/>
              <w:left w:val="single" w:sz="4" w:space="0" w:color="000000"/>
              <w:bottom w:val="single" w:sz="4" w:space="0" w:color="000000"/>
              <w:right w:val="single" w:sz="4" w:space="0" w:color="000000"/>
            </w:tcBorders>
          </w:tcPr>
          <w:p w14:paraId="7F337015"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Pozwalający na nieprzerwaną pracę urządzenia przez min. 6 godziny.</w:t>
            </w:r>
          </w:p>
          <w:p w14:paraId="04529077" w14:textId="735FCBD3" w:rsidR="00DE2BFD" w:rsidRPr="00DE2BFD" w:rsidRDefault="00DE2BFD" w:rsidP="00DE2BFD">
            <w:pPr>
              <w:widowControl w:val="0"/>
              <w:autoSpaceDE w:val="0"/>
              <w:autoSpaceDN w:val="0"/>
              <w:adjustRightInd w:val="0"/>
              <w:spacing w:after="20"/>
              <w:ind w:right="75"/>
              <w:rPr>
                <w:rFonts w:ascii="Segoe UI" w:hAnsi="Segoe UI" w:cs="Segoe UI"/>
                <w:color w:val="00000A"/>
              </w:rPr>
            </w:pPr>
            <w:r w:rsidRPr="00DE2BFD">
              <w:rPr>
                <w:rFonts w:ascii="Segoe UI" w:hAnsi="Segoe UI" w:cs="Segoe UI"/>
                <w:color w:val="00000A"/>
              </w:rPr>
              <w:t xml:space="preserve">Wyniki muszą być potwierdzone </w:t>
            </w:r>
            <w:proofErr w:type="spellStart"/>
            <w:r w:rsidRPr="00DE2BFD">
              <w:rPr>
                <w:rFonts w:ascii="Segoe UI" w:hAnsi="Segoe UI" w:cs="Segoe UI"/>
                <w:color w:val="00000A"/>
              </w:rPr>
              <w:t>MobileMark</w:t>
            </w:r>
            <w:proofErr w:type="spellEnd"/>
            <w:r w:rsidRPr="00DE2BFD">
              <w:rPr>
                <w:rFonts w:ascii="Segoe UI" w:hAnsi="Segoe UI" w:cs="Segoe UI"/>
                <w:color w:val="00000A"/>
              </w:rPr>
              <w:t xml:space="preserve"> 25. Zamawiający wymaga załączenia wyników testów w formacie PDF dołączonych do oferty</w:t>
            </w:r>
          </w:p>
        </w:tc>
      </w:tr>
      <w:tr w:rsidR="00DE2BFD" w:rsidRPr="00E17BCB" w14:paraId="6B116B58" w14:textId="77777777" w:rsidTr="004007DD">
        <w:tblPrEx>
          <w:tblCellMar>
            <w:top w:w="47" w:type="dxa"/>
            <w:left w:w="0" w:type="dxa"/>
          </w:tblCellMar>
        </w:tblPrEx>
        <w:trPr>
          <w:trHeight w:val="887"/>
        </w:trPr>
        <w:tc>
          <w:tcPr>
            <w:tcW w:w="561" w:type="dxa"/>
            <w:tcBorders>
              <w:top w:val="single" w:sz="4" w:space="0" w:color="000000"/>
              <w:left w:val="single" w:sz="4" w:space="0" w:color="000000"/>
              <w:bottom w:val="single" w:sz="4" w:space="0" w:color="000000"/>
              <w:right w:val="single" w:sz="4" w:space="0" w:color="000000"/>
            </w:tcBorders>
          </w:tcPr>
          <w:p w14:paraId="46646B7F" w14:textId="3A7B51F5" w:rsidR="00DE2BFD" w:rsidRPr="00DE2BFD" w:rsidRDefault="00DE2BFD" w:rsidP="00DE2BFD">
            <w:pPr>
              <w:spacing w:after="20"/>
              <w:rPr>
                <w:rFonts w:ascii="Segoe UI" w:hAnsi="Segoe UI" w:cs="Segoe UI"/>
                <w:color w:val="00000A"/>
              </w:rPr>
            </w:pPr>
            <w:r w:rsidRPr="00DE2BFD">
              <w:rPr>
                <w:rFonts w:ascii="Segoe UI" w:hAnsi="Segoe UI" w:cs="Segoe UI"/>
                <w:color w:val="00000A"/>
              </w:rPr>
              <w:t>17</w:t>
            </w:r>
          </w:p>
        </w:tc>
        <w:tc>
          <w:tcPr>
            <w:tcW w:w="2014" w:type="dxa"/>
            <w:tcBorders>
              <w:top w:val="single" w:sz="4" w:space="0" w:color="000000"/>
              <w:left w:val="single" w:sz="4" w:space="0" w:color="000000"/>
              <w:bottom w:val="single" w:sz="4" w:space="0" w:color="000000"/>
              <w:right w:val="single" w:sz="4" w:space="0" w:color="000000"/>
            </w:tcBorders>
          </w:tcPr>
          <w:p w14:paraId="157CB5E4" w14:textId="5E25E9B8" w:rsidR="00DE2BFD" w:rsidRPr="00E17BCB" w:rsidRDefault="00DE2BFD" w:rsidP="00DE2BFD">
            <w:pPr>
              <w:spacing w:after="20"/>
              <w:rPr>
                <w:rFonts w:ascii="Segoe UI" w:hAnsi="Segoe UI" w:cs="Segoe UI"/>
                <w:color w:val="00000A"/>
              </w:rPr>
            </w:pPr>
            <w:r w:rsidRPr="00DE2BFD">
              <w:rPr>
                <w:rFonts w:ascii="Segoe UI" w:hAnsi="Segoe UI" w:cs="Segoe UI"/>
                <w:color w:val="00000A"/>
              </w:rPr>
              <w:t>Zasilacz</w:t>
            </w:r>
          </w:p>
        </w:tc>
        <w:tc>
          <w:tcPr>
            <w:tcW w:w="7439" w:type="dxa"/>
            <w:tcBorders>
              <w:top w:val="single" w:sz="4" w:space="0" w:color="000000"/>
              <w:left w:val="single" w:sz="4" w:space="0" w:color="000000"/>
              <w:bottom w:val="single" w:sz="4" w:space="0" w:color="000000"/>
              <w:right w:val="single" w:sz="4" w:space="0" w:color="000000"/>
            </w:tcBorders>
          </w:tcPr>
          <w:p w14:paraId="6C5A9BA1" w14:textId="6F841281" w:rsidR="00DE2BFD" w:rsidRPr="00DE2BFD" w:rsidRDefault="00DE2BFD" w:rsidP="00DE2BFD">
            <w:pPr>
              <w:widowControl w:val="0"/>
              <w:autoSpaceDE w:val="0"/>
              <w:autoSpaceDN w:val="0"/>
              <w:adjustRightInd w:val="0"/>
              <w:spacing w:after="20"/>
              <w:ind w:right="75"/>
              <w:rPr>
                <w:rFonts w:ascii="Segoe UI" w:hAnsi="Segoe UI" w:cs="Segoe UI"/>
                <w:color w:val="00000A"/>
              </w:rPr>
            </w:pPr>
            <w:r w:rsidRPr="00DE2BFD">
              <w:rPr>
                <w:rFonts w:ascii="Segoe UI" w:hAnsi="Segoe UI" w:cs="Segoe UI"/>
                <w:color w:val="00000A"/>
              </w:rPr>
              <w:t>Zasilacz zewnętrzny 65W</w:t>
            </w:r>
          </w:p>
        </w:tc>
      </w:tr>
      <w:tr w:rsidR="00DE2BFD" w:rsidRPr="00E17BCB" w14:paraId="0DEE3554" w14:textId="77777777" w:rsidTr="0035250C">
        <w:tblPrEx>
          <w:tblCellMar>
            <w:top w:w="47" w:type="dxa"/>
            <w:left w:w="0" w:type="dxa"/>
          </w:tblCellMar>
        </w:tblPrEx>
        <w:trPr>
          <w:trHeight w:val="1316"/>
        </w:trPr>
        <w:tc>
          <w:tcPr>
            <w:tcW w:w="561" w:type="dxa"/>
            <w:tcBorders>
              <w:top w:val="single" w:sz="4" w:space="0" w:color="000000"/>
              <w:left w:val="single" w:sz="4" w:space="0" w:color="000000"/>
              <w:bottom w:val="single" w:sz="4" w:space="0" w:color="000000"/>
              <w:right w:val="single" w:sz="4" w:space="0" w:color="000000"/>
            </w:tcBorders>
          </w:tcPr>
          <w:p w14:paraId="164FF28D" w14:textId="39AFF5DA" w:rsidR="00DE2BFD" w:rsidRPr="00E17BCB" w:rsidRDefault="00DE2BFD" w:rsidP="00DE2BFD">
            <w:pPr>
              <w:spacing w:after="20"/>
              <w:rPr>
                <w:rFonts w:ascii="Segoe UI" w:hAnsi="Segoe UI" w:cs="Segoe UI"/>
                <w:color w:val="00000A"/>
              </w:rPr>
            </w:pPr>
            <w:r>
              <w:rPr>
                <w:rFonts w:ascii="Segoe UI" w:hAnsi="Segoe UI" w:cs="Segoe UI"/>
                <w:color w:val="00000A"/>
              </w:rPr>
              <w:t>18</w:t>
            </w:r>
          </w:p>
        </w:tc>
        <w:tc>
          <w:tcPr>
            <w:tcW w:w="2014" w:type="dxa"/>
            <w:tcBorders>
              <w:top w:val="single" w:sz="4" w:space="0" w:color="000000"/>
              <w:left w:val="single" w:sz="4" w:space="0" w:color="000000"/>
              <w:bottom w:val="single" w:sz="4" w:space="0" w:color="000000"/>
              <w:right w:val="single" w:sz="4" w:space="0" w:color="000000"/>
            </w:tcBorders>
          </w:tcPr>
          <w:p w14:paraId="1418CE23" w14:textId="3F2C2F26" w:rsidR="00DE2BFD" w:rsidRPr="00E17BCB" w:rsidRDefault="00DE2BFD" w:rsidP="00DE2BFD">
            <w:pPr>
              <w:spacing w:after="20"/>
              <w:rPr>
                <w:rFonts w:ascii="Segoe UI" w:hAnsi="Segoe UI" w:cs="Segoe UI"/>
                <w:color w:val="00000A"/>
              </w:rPr>
            </w:pPr>
            <w:r w:rsidRPr="00DE2BFD">
              <w:rPr>
                <w:rFonts w:ascii="Segoe UI" w:hAnsi="Segoe UI" w:cs="Segoe UI"/>
                <w:color w:val="00000A"/>
              </w:rPr>
              <w:t>Certyfikaty, oświadczenia i standardy</w:t>
            </w:r>
          </w:p>
        </w:tc>
        <w:tc>
          <w:tcPr>
            <w:tcW w:w="7439" w:type="dxa"/>
            <w:tcBorders>
              <w:top w:val="single" w:sz="4" w:space="0" w:color="000000"/>
              <w:left w:val="single" w:sz="4" w:space="0" w:color="000000"/>
              <w:bottom w:val="single" w:sz="4" w:space="0" w:color="000000"/>
              <w:right w:val="single" w:sz="4" w:space="0" w:color="000000"/>
            </w:tcBorders>
          </w:tcPr>
          <w:p w14:paraId="1D199E1F" w14:textId="77777777" w:rsidR="00DE2BFD" w:rsidRPr="00DE2BFD" w:rsidRDefault="00DE2BFD" w:rsidP="00DE2BFD">
            <w:pPr>
              <w:numPr>
                <w:ilvl w:val="0"/>
                <w:numId w:val="8"/>
              </w:numPr>
              <w:spacing w:after="20" w:line="276" w:lineRule="auto"/>
              <w:ind w:left="0"/>
              <w:rPr>
                <w:rFonts w:ascii="Segoe UI" w:hAnsi="Segoe UI" w:cs="Segoe UI"/>
                <w:color w:val="00000A"/>
              </w:rPr>
            </w:pPr>
            <w:r w:rsidRPr="00DE2BFD">
              <w:rPr>
                <w:rFonts w:ascii="Segoe UI" w:hAnsi="Segoe UI" w:cs="Segoe UI"/>
                <w:color w:val="00000A"/>
              </w:rPr>
              <w:t>Certyfikat ISO 9001 dla producenta sprzętu (należy załączyć do oferty)</w:t>
            </w:r>
          </w:p>
          <w:p w14:paraId="7AD3D284" w14:textId="77777777" w:rsidR="00DE2BFD" w:rsidRPr="00DE2BFD" w:rsidRDefault="00DE2BFD" w:rsidP="00DE2BFD">
            <w:pPr>
              <w:numPr>
                <w:ilvl w:val="0"/>
                <w:numId w:val="8"/>
              </w:numPr>
              <w:spacing w:after="20" w:line="276" w:lineRule="auto"/>
              <w:ind w:left="0"/>
              <w:rPr>
                <w:rFonts w:ascii="Segoe UI" w:hAnsi="Segoe UI" w:cs="Segoe UI"/>
                <w:color w:val="00000A"/>
              </w:rPr>
            </w:pPr>
            <w:r w:rsidRPr="00DE2BFD">
              <w:rPr>
                <w:rFonts w:ascii="Segoe UI" w:hAnsi="Segoe UI" w:cs="Segoe UI"/>
                <w:color w:val="00000A"/>
              </w:rPr>
              <w:t>Certyfikat ISO 50001 dla producenta sprzętu (należy załączyć do oferty)</w:t>
            </w:r>
          </w:p>
          <w:p w14:paraId="7EE0B78A" w14:textId="2B400831" w:rsidR="00DE2BFD" w:rsidRPr="00DE2BFD" w:rsidRDefault="00DE2BFD" w:rsidP="00DE2BFD">
            <w:pPr>
              <w:spacing w:after="20"/>
              <w:rPr>
                <w:rFonts w:ascii="Segoe UI" w:hAnsi="Segoe UI" w:cs="Segoe UI"/>
                <w:color w:val="00000A"/>
              </w:rPr>
            </w:pPr>
            <w:r w:rsidRPr="00DE2BFD">
              <w:rPr>
                <w:rFonts w:ascii="Segoe UI" w:hAnsi="Segoe UI" w:cs="Segoe UI"/>
                <w:color w:val="00000A"/>
              </w:rPr>
              <w:t>Deklaracja zgodności CE (załączyć do oferty)</w:t>
            </w:r>
          </w:p>
        </w:tc>
      </w:tr>
      <w:tr w:rsidR="00DE2BFD" w:rsidRPr="00E17BCB" w14:paraId="5E320A05"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0680854D" w14:textId="396C63CE" w:rsidR="00DE2BFD" w:rsidRPr="00DE2BFD" w:rsidRDefault="00DE2BFD" w:rsidP="00DE2BFD">
            <w:pPr>
              <w:spacing w:after="20"/>
              <w:rPr>
                <w:rFonts w:ascii="Segoe UI" w:hAnsi="Segoe UI" w:cs="Segoe UI"/>
                <w:color w:val="00000A"/>
              </w:rPr>
            </w:pPr>
            <w:r w:rsidRPr="00DE2BFD">
              <w:rPr>
                <w:rFonts w:ascii="Segoe UI" w:hAnsi="Segoe UI" w:cs="Segoe UI"/>
                <w:color w:val="00000A"/>
              </w:rPr>
              <w:lastRenderedPageBreak/>
              <w:t>19</w:t>
            </w:r>
          </w:p>
        </w:tc>
        <w:tc>
          <w:tcPr>
            <w:tcW w:w="2014" w:type="dxa"/>
            <w:tcBorders>
              <w:top w:val="single" w:sz="4" w:space="0" w:color="000000"/>
              <w:left w:val="single" w:sz="4" w:space="0" w:color="000000"/>
              <w:bottom w:val="single" w:sz="4" w:space="0" w:color="000000"/>
              <w:right w:val="single" w:sz="4" w:space="0" w:color="000000"/>
            </w:tcBorders>
          </w:tcPr>
          <w:p w14:paraId="0B868DC7" w14:textId="21D31291" w:rsidR="00DE2BFD" w:rsidRPr="00DE2BFD" w:rsidRDefault="00DE2BFD" w:rsidP="00DE2BFD">
            <w:pPr>
              <w:spacing w:after="20"/>
              <w:rPr>
                <w:rFonts w:ascii="Segoe UI" w:hAnsi="Segoe UI" w:cs="Segoe UI"/>
                <w:color w:val="00000A"/>
              </w:rPr>
            </w:pPr>
            <w:r w:rsidRPr="00DE2BFD">
              <w:rPr>
                <w:rFonts w:ascii="Segoe UI" w:hAnsi="Segoe UI" w:cs="Segoe UI"/>
                <w:color w:val="00000A"/>
              </w:rPr>
              <w:t>Waga</w:t>
            </w:r>
          </w:p>
        </w:tc>
        <w:tc>
          <w:tcPr>
            <w:tcW w:w="7439" w:type="dxa"/>
            <w:vMerge w:val="restart"/>
            <w:tcBorders>
              <w:top w:val="single" w:sz="4" w:space="0" w:color="000000"/>
              <w:left w:val="single" w:sz="4" w:space="0" w:color="000000"/>
              <w:bottom w:val="single" w:sz="4" w:space="0" w:color="000000"/>
              <w:right w:val="single" w:sz="4" w:space="0" w:color="000000"/>
            </w:tcBorders>
          </w:tcPr>
          <w:p w14:paraId="5FF89326" w14:textId="397BFF32" w:rsidR="00DE2BFD" w:rsidRPr="00DE2BFD" w:rsidRDefault="00DE2BFD" w:rsidP="00DE2BFD">
            <w:pPr>
              <w:spacing w:after="20"/>
              <w:rPr>
                <w:rFonts w:ascii="Segoe UI" w:hAnsi="Segoe UI" w:cs="Segoe UI"/>
                <w:color w:val="00000A"/>
              </w:rPr>
            </w:pPr>
            <w:r w:rsidRPr="00DE2BFD">
              <w:rPr>
                <w:rFonts w:ascii="Segoe UI" w:hAnsi="Segoe UI" w:cs="Segoe UI"/>
                <w:color w:val="00000A"/>
              </w:rPr>
              <w:t>Waga urządzenia z baterią podstawową poniżej 1.75kg</w:t>
            </w:r>
          </w:p>
        </w:tc>
      </w:tr>
      <w:tr w:rsidR="00DE2BFD" w:rsidRPr="00E17BCB" w14:paraId="00DFDA6D"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40B74D44" w14:textId="6F9A90BE" w:rsidR="00DE2BFD" w:rsidRPr="00E17BCB" w:rsidRDefault="00DE2BFD" w:rsidP="00DE2BFD">
            <w:pPr>
              <w:spacing w:after="20"/>
              <w:rPr>
                <w:rFonts w:ascii="Segoe UI" w:hAnsi="Segoe UI" w:cs="Segoe UI"/>
                <w:color w:val="00000A"/>
              </w:rPr>
            </w:pPr>
            <w:r>
              <w:rPr>
                <w:rFonts w:ascii="Segoe UI" w:hAnsi="Segoe UI" w:cs="Segoe UI"/>
                <w:color w:val="00000A"/>
              </w:rPr>
              <w:t>20</w:t>
            </w:r>
          </w:p>
        </w:tc>
        <w:tc>
          <w:tcPr>
            <w:tcW w:w="2014" w:type="dxa"/>
            <w:tcBorders>
              <w:top w:val="single" w:sz="4" w:space="0" w:color="000000"/>
              <w:left w:val="single" w:sz="4" w:space="0" w:color="000000"/>
              <w:bottom w:val="single" w:sz="4" w:space="0" w:color="000000"/>
              <w:right w:val="single" w:sz="4" w:space="0" w:color="000000"/>
            </w:tcBorders>
          </w:tcPr>
          <w:p w14:paraId="531BEF50" w14:textId="64531037" w:rsidR="00DE2BFD" w:rsidRPr="00E17BCB" w:rsidRDefault="00DE2BFD" w:rsidP="00DE2BFD">
            <w:pPr>
              <w:spacing w:after="20"/>
              <w:rPr>
                <w:rFonts w:ascii="Segoe UI" w:hAnsi="Segoe UI" w:cs="Segoe UI"/>
                <w:color w:val="00000A"/>
              </w:rPr>
            </w:pPr>
            <w:r w:rsidRPr="00DE2BFD">
              <w:rPr>
                <w:rFonts w:ascii="Segoe UI" w:hAnsi="Segoe UI" w:cs="Segoe UI"/>
                <w:color w:val="00000A"/>
              </w:rPr>
              <w:t xml:space="preserve">System operacyjny </w:t>
            </w:r>
          </w:p>
        </w:tc>
        <w:tc>
          <w:tcPr>
            <w:tcW w:w="7439" w:type="dxa"/>
            <w:tcBorders>
              <w:top w:val="single" w:sz="4" w:space="0" w:color="000000"/>
              <w:left w:val="single" w:sz="4" w:space="0" w:color="000000"/>
              <w:bottom w:val="single" w:sz="4" w:space="0" w:color="000000"/>
              <w:right w:val="single" w:sz="4" w:space="0" w:color="000000"/>
            </w:tcBorders>
          </w:tcPr>
          <w:p w14:paraId="61A1FF6C" w14:textId="77777777" w:rsidR="00DE2BFD" w:rsidRPr="00DE2BFD" w:rsidRDefault="00DE2BFD" w:rsidP="00DE2BFD">
            <w:pPr>
              <w:spacing w:after="20" w:line="276" w:lineRule="auto"/>
              <w:contextualSpacing/>
              <w:rPr>
                <w:rFonts w:ascii="Segoe UI" w:hAnsi="Segoe UI" w:cs="Segoe UI"/>
                <w:color w:val="00000A"/>
              </w:rPr>
            </w:pPr>
            <w:r w:rsidRPr="00DE2BFD">
              <w:rPr>
                <w:rFonts w:ascii="Segoe UI" w:hAnsi="Segoe UI" w:cs="Segoe UI"/>
                <w:color w:val="00000A"/>
              </w:rPr>
              <w:t>Microsoft Windows 11 Professional PL w wersji komercyjnej / OEM lub równoważny.</w:t>
            </w:r>
          </w:p>
          <w:p w14:paraId="1ED0AC3A" w14:textId="77777777" w:rsidR="00DE2BFD" w:rsidRPr="00DE2BFD" w:rsidRDefault="00DE2BFD" w:rsidP="00DE2BFD">
            <w:pPr>
              <w:spacing w:after="20" w:line="276" w:lineRule="auto"/>
              <w:contextualSpacing/>
              <w:rPr>
                <w:rFonts w:ascii="Segoe UI" w:hAnsi="Segoe UI" w:cs="Segoe UI"/>
                <w:color w:val="00000A"/>
              </w:rPr>
            </w:pPr>
            <w:r w:rsidRPr="00DE2BFD">
              <w:rPr>
                <w:rFonts w:ascii="Segoe UI" w:hAnsi="Segoe UI" w:cs="Segoe UI"/>
                <w:color w:val="00000A"/>
              </w:rPr>
              <w:t>System zainstalowany przez producenta komputera.</w:t>
            </w:r>
          </w:p>
          <w:p w14:paraId="466BE651" w14:textId="77777777" w:rsidR="00DE2BFD" w:rsidRPr="00DE2BFD" w:rsidRDefault="00DE2BFD" w:rsidP="00DE2BFD">
            <w:pPr>
              <w:spacing w:after="20" w:line="276" w:lineRule="auto"/>
              <w:contextualSpacing/>
              <w:rPr>
                <w:rFonts w:ascii="Segoe UI" w:hAnsi="Segoe UI" w:cs="Segoe UI"/>
                <w:color w:val="00000A"/>
              </w:rPr>
            </w:pPr>
            <w:r w:rsidRPr="00DE2BFD">
              <w:rPr>
                <w:rFonts w:ascii="Segoe UI" w:hAnsi="Segoe UI" w:cs="Segoe UI"/>
                <w:color w:val="00000A"/>
              </w:rPr>
              <w:t xml:space="preserve">Klucz licencji systemu operacyjnego wpisany w pamięć BIOS komputera. </w:t>
            </w:r>
          </w:p>
          <w:p w14:paraId="4D924EA4" w14:textId="1780BE7B" w:rsidR="00DE2BFD" w:rsidRPr="00DE2BFD" w:rsidRDefault="00DE2BFD" w:rsidP="00DE2BFD">
            <w:pPr>
              <w:spacing w:after="20" w:line="276" w:lineRule="auto"/>
              <w:contextualSpacing/>
              <w:rPr>
                <w:rFonts w:ascii="Segoe UI" w:hAnsi="Segoe UI" w:cs="Segoe UI"/>
                <w:color w:val="00000A"/>
              </w:rPr>
            </w:pPr>
            <w:r w:rsidRPr="00DE2BFD">
              <w:rPr>
                <w:rFonts w:ascii="Segoe UI" w:hAnsi="Segoe UI" w:cs="Segoe UI"/>
                <w:color w:val="00000A"/>
              </w:rPr>
              <w:t xml:space="preserve">Zamawiający nie dopuszcza wersji edukacyjnych / </w:t>
            </w:r>
            <w:proofErr w:type="spellStart"/>
            <w:r w:rsidRPr="00DE2BFD">
              <w:rPr>
                <w:rFonts w:ascii="Segoe UI" w:hAnsi="Segoe UI" w:cs="Segoe UI"/>
                <w:color w:val="00000A"/>
              </w:rPr>
              <w:t>refurbished</w:t>
            </w:r>
            <w:proofErr w:type="spellEnd"/>
            <w:r w:rsidRPr="00DE2BFD">
              <w:rPr>
                <w:rFonts w:ascii="Segoe UI" w:hAnsi="Segoe UI" w:cs="Segoe UI"/>
                <w:color w:val="00000A"/>
              </w:rPr>
              <w:t xml:space="preserve"> / STF / </w:t>
            </w:r>
            <w:proofErr w:type="spellStart"/>
            <w:r w:rsidRPr="00DE2BFD">
              <w:rPr>
                <w:rFonts w:ascii="Segoe UI" w:hAnsi="Segoe UI" w:cs="Segoe UI"/>
                <w:color w:val="00000A"/>
              </w:rPr>
              <w:t>Acdmc</w:t>
            </w:r>
            <w:proofErr w:type="spellEnd"/>
            <w:r w:rsidRPr="00DE2BFD">
              <w:rPr>
                <w:rFonts w:ascii="Segoe UI" w:hAnsi="Segoe UI" w:cs="Segoe UI"/>
                <w:color w:val="00000A"/>
              </w:rPr>
              <w:t xml:space="preserve">. </w:t>
            </w:r>
          </w:p>
        </w:tc>
      </w:tr>
      <w:tr w:rsidR="00DE2BFD" w:rsidRPr="00E17BCB" w14:paraId="365AE614"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7E06D47F" w14:textId="62B4DE81" w:rsidR="00DE2BFD" w:rsidRPr="00DE2BFD" w:rsidRDefault="00DE2BFD" w:rsidP="00DE2BFD">
            <w:pPr>
              <w:spacing w:after="20"/>
              <w:rPr>
                <w:rFonts w:ascii="Segoe UI" w:hAnsi="Segoe UI" w:cs="Segoe UI"/>
                <w:color w:val="00000A"/>
              </w:rPr>
            </w:pPr>
            <w:r w:rsidRPr="00DE2BFD">
              <w:rPr>
                <w:rFonts w:ascii="Segoe UI" w:hAnsi="Segoe UI" w:cs="Segoe UI"/>
                <w:color w:val="00000A"/>
              </w:rPr>
              <w:t>21</w:t>
            </w:r>
          </w:p>
        </w:tc>
        <w:tc>
          <w:tcPr>
            <w:tcW w:w="2014" w:type="dxa"/>
            <w:tcBorders>
              <w:top w:val="single" w:sz="4" w:space="0" w:color="000000"/>
              <w:left w:val="single" w:sz="4" w:space="0" w:color="000000"/>
              <w:bottom w:val="single" w:sz="4" w:space="0" w:color="000000"/>
              <w:right w:val="single" w:sz="4" w:space="0" w:color="000000"/>
            </w:tcBorders>
          </w:tcPr>
          <w:p w14:paraId="6712FA81" w14:textId="7580B04B" w:rsidR="00DE2BFD" w:rsidRPr="00DE2BFD" w:rsidRDefault="00DE2BFD" w:rsidP="00DE2BFD">
            <w:pPr>
              <w:spacing w:after="20"/>
              <w:rPr>
                <w:rFonts w:ascii="Segoe UI" w:hAnsi="Segoe UI" w:cs="Segoe UI"/>
                <w:color w:val="00000A"/>
              </w:rPr>
            </w:pPr>
            <w:r w:rsidRPr="00DE2BFD">
              <w:rPr>
                <w:rFonts w:ascii="Segoe UI" w:hAnsi="Segoe UI" w:cs="Segoe UI"/>
                <w:color w:val="00000A"/>
              </w:rPr>
              <w:t>Oprogramowanie do aktualizacji sterowników</w:t>
            </w:r>
          </w:p>
        </w:tc>
        <w:tc>
          <w:tcPr>
            <w:tcW w:w="7439" w:type="dxa"/>
            <w:tcBorders>
              <w:top w:val="single" w:sz="4" w:space="0" w:color="000000"/>
              <w:left w:val="single" w:sz="4" w:space="0" w:color="000000"/>
              <w:bottom w:val="single" w:sz="4" w:space="0" w:color="000000"/>
              <w:right w:val="single" w:sz="4" w:space="0" w:color="000000"/>
            </w:tcBorders>
          </w:tcPr>
          <w:p w14:paraId="5E211621" w14:textId="64F8304B" w:rsidR="00DE2BFD" w:rsidRPr="00DE2BFD" w:rsidRDefault="00DE2BFD" w:rsidP="00DE2BFD">
            <w:pPr>
              <w:spacing w:after="20"/>
              <w:rPr>
                <w:rFonts w:ascii="Segoe UI" w:hAnsi="Segoe UI" w:cs="Segoe UI"/>
                <w:color w:val="00000A"/>
              </w:rPr>
            </w:pPr>
            <w:r w:rsidRPr="00DE2BFD">
              <w:rPr>
                <w:rFonts w:ascii="Segoe UI" w:hAnsi="Segoe UI" w:cs="Segoe UI"/>
                <w:color w:val="00000A"/>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DE2BFD" w:rsidRPr="00E17BCB" w14:paraId="4F048AE3"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58394AEE" w14:textId="67F65F27" w:rsidR="00DE2BFD" w:rsidRPr="00DE2BFD" w:rsidRDefault="00DE2BFD" w:rsidP="00DE2BFD">
            <w:pPr>
              <w:spacing w:after="20"/>
              <w:rPr>
                <w:rFonts w:ascii="Segoe UI" w:hAnsi="Segoe UI" w:cs="Segoe UI"/>
                <w:color w:val="00000A"/>
              </w:rPr>
            </w:pPr>
            <w:r w:rsidRPr="00DE2BFD">
              <w:rPr>
                <w:rFonts w:ascii="Segoe UI" w:hAnsi="Segoe UI" w:cs="Segoe UI"/>
                <w:color w:val="00000A"/>
              </w:rPr>
              <w:t>22</w:t>
            </w:r>
          </w:p>
        </w:tc>
        <w:tc>
          <w:tcPr>
            <w:tcW w:w="2014" w:type="dxa"/>
            <w:tcBorders>
              <w:top w:val="single" w:sz="4" w:space="0" w:color="000000"/>
              <w:left w:val="single" w:sz="4" w:space="0" w:color="000000"/>
              <w:bottom w:val="single" w:sz="4" w:space="0" w:color="000000"/>
              <w:right w:val="single" w:sz="4" w:space="0" w:color="000000"/>
            </w:tcBorders>
          </w:tcPr>
          <w:p w14:paraId="28FC791C" w14:textId="5C81BAE2" w:rsidR="00DE2BFD" w:rsidRPr="00DE2BFD" w:rsidRDefault="00DE2BFD" w:rsidP="00DE2BFD">
            <w:pPr>
              <w:spacing w:after="20"/>
              <w:rPr>
                <w:rFonts w:ascii="Segoe UI" w:hAnsi="Segoe UI" w:cs="Segoe UI"/>
                <w:color w:val="00000A"/>
              </w:rPr>
            </w:pPr>
            <w:r w:rsidRPr="00DE2BFD">
              <w:rPr>
                <w:rFonts w:ascii="Segoe UI" w:hAnsi="Segoe UI" w:cs="Segoe UI"/>
                <w:color w:val="00000A"/>
              </w:rPr>
              <w:t>Diagnostyka</w:t>
            </w:r>
          </w:p>
        </w:tc>
        <w:tc>
          <w:tcPr>
            <w:tcW w:w="7439" w:type="dxa"/>
            <w:tcBorders>
              <w:top w:val="single" w:sz="4" w:space="0" w:color="000000"/>
              <w:left w:val="single" w:sz="4" w:space="0" w:color="000000"/>
              <w:bottom w:val="single" w:sz="4" w:space="0" w:color="000000"/>
              <w:right w:val="single" w:sz="4" w:space="0" w:color="000000"/>
            </w:tcBorders>
          </w:tcPr>
          <w:p w14:paraId="78BEE92E" w14:textId="77EB4870"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System diagnostyczny z graficznym interfejsem użytkownika dostępny z poziomu BIOS lub z poziomu menu </w:t>
            </w:r>
            <w:proofErr w:type="spellStart"/>
            <w:r w:rsidRPr="00DE2BFD">
              <w:rPr>
                <w:rFonts w:ascii="Segoe UI" w:hAnsi="Segoe UI" w:cs="Segoe UI"/>
                <w:color w:val="00000A"/>
              </w:rPr>
              <w:t>boot</w:t>
            </w:r>
            <w:proofErr w:type="spellEnd"/>
            <w:r w:rsidRPr="00DE2BFD">
              <w:rPr>
                <w:rFonts w:ascii="Segoe UI" w:hAnsi="Segoe UI" w:cs="Segoe UI"/>
                <w:color w:val="00000A"/>
              </w:rPr>
              <w:t xml:space="preserve">, umożliwiający przetestowanie  komponentów komputera. Pełna funkcjonalność systemu diagnostycznego musi być realizowana bez użycia : dostępu do sieci i </w:t>
            </w:r>
            <w:proofErr w:type="spellStart"/>
            <w:r w:rsidRPr="00DE2BFD">
              <w:rPr>
                <w:rFonts w:ascii="Segoe UI" w:hAnsi="Segoe UI" w:cs="Segoe UI"/>
                <w:color w:val="00000A"/>
              </w:rPr>
              <w:t>internetu</w:t>
            </w:r>
            <w:proofErr w:type="spellEnd"/>
            <w:r w:rsidRPr="00DE2BFD">
              <w:rPr>
                <w:rFonts w:ascii="Segoe UI" w:hAnsi="Segoe UI" w:cs="Segoe UI"/>
                <w:color w:val="00000A"/>
              </w:rPr>
              <w:t xml:space="preserve">, dysku twardego również w przypadku jego braku, urządzeń zewnętrznych i wewnętrznych typu : pamięć </w:t>
            </w:r>
            <w:proofErr w:type="spellStart"/>
            <w:r w:rsidRPr="00DE2BFD">
              <w:rPr>
                <w:rFonts w:ascii="Segoe UI" w:hAnsi="Segoe UI" w:cs="Segoe UI"/>
                <w:color w:val="00000A"/>
              </w:rPr>
              <w:t>flash</w:t>
            </w:r>
            <w:proofErr w:type="spellEnd"/>
            <w:r w:rsidRPr="00DE2BFD">
              <w:rPr>
                <w:rFonts w:ascii="Segoe UI" w:hAnsi="Segoe UI" w:cs="Segoe UI"/>
                <w:color w:val="00000A"/>
              </w:rPr>
              <w:t xml:space="preserve">, </w:t>
            </w:r>
            <w:proofErr w:type="spellStart"/>
            <w:r w:rsidRPr="00DE2BFD">
              <w:rPr>
                <w:rFonts w:ascii="Segoe UI" w:hAnsi="Segoe UI" w:cs="Segoe UI"/>
                <w:color w:val="00000A"/>
              </w:rPr>
              <w:t>USBpen</w:t>
            </w:r>
            <w:proofErr w:type="spellEnd"/>
            <w:r w:rsidRPr="00DE2BFD">
              <w:rPr>
                <w:rFonts w:ascii="Segoe UI" w:hAnsi="Segoe UI" w:cs="Segoe UI"/>
                <w:color w:val="00000A"/>
              </w:rPr>
              <w:t xml:space="preserve"> itp. </w:t>
            </w:r>
          </w:p>
        </w:tc>
      </w:tr>
      <w:tr w:rsidR="00DE2BFD" w:rsidRPr="00E17BCB" w14:paraId="6EF6BC46"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7C5105FF" w14:textId="214C8C0F" w:rsidR="00DE2BFD" w:rsidRPr="00DE2BFD" w:rsidRDefault="00DE2BFD" w:rsidP="00DE2BFD">
            <w:pPr>
              <w:spacing w:after="20"/>
              <w:rPr>
                <w:rFonts w:ascii="Segoe UI" w:hAnsi="Segoe UI" w:cs="Segoe UI"/>
                <w:color w:val="00000A"/>
              </w:rPr>
            </w:pPr>
            <w:r w:rsidRPr="00DE2BFD">
              <w:rPr>
                <w:rFonts w:ascii="Segoe UI" w:hAnsi="Segoe UI" w:cs="Segoe UI"/>
                <w:color w:val="00000A"/>
              </w:rPr>
              <w:t>23</w:t>
            </w:r>
          </w:p>
        </w:tc>
        <w:tc>
          <w:tcPr>
            <w:tcW w:w="2014" w:type="dxa"/>
            <w:tcBorders>
              <w:top w:val="single" w:sz="4" w:space="0" w:color="000000"/>
              <w:left w:val="single" w:sz="4" w:space="0" w:color="000000"/>
              <w:bottom w:val="single" w:sz="4" w:space="0" w:color="000000"/>
              <w:right w:val="single" w:sz="4" w:space="0" w:color="000000"/>
            </w:tcBorders>
          </w:tcPr>
          <w:p w14:paraId="4B5FF82E" w14:textId="7577426E" w:rsidR="00DE2BFD" w:rsidRPr="00DE2BFD" w:rsidRDefault="00DE2BFD" w:rsidP="00DE2BFD">
            <w:pPr>
              <w:spacing w:after="20"/>
              <w:rPr>
                <w:rFonts w:ascii="Segoe UI" w:hAnsi="Segoe UI" w:cs="Segoe UI"/>
                <w:color w:val="00000A"/>
              </w:rPr>
            </w:pPr>
            <w:r w:rsidRPr="00DE2BFD">
              <w:rPr>
                <w:rFonts w:ascii="Segoe UI" w:hAnsi="Segoe UI" w:cs="Segoe UI"/>
                <w:color w:val="00000A"/>
              </w:rPr>
              <w:t>Gwarancja</w:t>
            </w:r>
          </w:p>
        </w:tc>
        <w:tc>
          <w:tcPr>
            <w:tcW w:w="7439" w:type="dxa"/>
            <w:tcBorders>
              <w:top w:val="single" w:sz="4" w:space="0" w:color="000000"/>
              <w:left w:val="single" w:sz="4" w:space="0" w:color="000000"/>
              <w:bottom w:val="single" w:sz="4" w:space="0" w:color="000000"/>
              <w:right w:val="single" w:sz="4" w:space="0" w:color="000000"/>
            </w:tcBorders>
          </w:tcPr>
          <w:p w14:paraId="7B3C70FD" w14:textId="4BFBCF29"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Minimalny czas trwania gwarancji wynosi 2</w:t>
            </w:r>
            <w:r>
              <w:rPr>
                <w:rFonts w:ascii="Segoe UI" w:hAnsi="Segoe UI" w:cs="Segoe UI"/>
                <w:color w:val="00000A"/>
              </w:rPr>
              <w:t>4 miesiące</w:t>
            </w:r>
            <w:r w:rsidRPr="00DE2BFD">
              <w:rPr>
                <w:rFonts w:ascii="Segoe UI" w:hAnsi="Segoe UI" w:cs="Segoe UI"/>
                <w:color w:val="00000A"/>
              </w:rPr>
              <w:t>.</w:t>
            </w:r>
          </w:p>
          <w:p w14:paraId="3BC0CFF5" w14:textId="58C7A400" w:rsidR="00DE2BFD" w:rsidRPr="00DE2BFD" w:rsidRDefault="00DE2BFD" w:rsidP="00DE2BFD">
            <w:pPr>
              <w:spacing w:after="20"/>
              <w:rPr>
                <w:rFonts w:ascii="Segoe UI" w:hAnsi="Segoe UI" w:cs="Segoe UI"/>
                <w:color w:val="00000A"/>
              </w:rPr>
            </w:pPr>
            <w:r w:rsidRPr="00DE2BFD">
              <w:rPr>
                <w:rFonts w:ascii="Segoe UI" w:hAnsi="Segoe UI" w:cs="Segoe UI"/>
                <w:color w:val="00000A"/>
              </w:rPr>
              <w:t>Koszt odbioru i zwrotu sprzętu w przypadku zgłoszeń gwarancyjnych pokrywa Wykonawca lub Producent lub Autoryzowany Partner Serwisowy Producenta</w:t>
            </w:r>
          </w:p>
        </w:tc>
      </w:tr>
      <w:tr w:rsidR="00DE2BFD" w:rsidRPr="00E17BCB" w14:paraId="78678BA9"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0AA1B435" w14:textId="45FA1502" w:rsidR="00DE2BFD" w:rsidRPr="00DE2BFD" w:rsidRDefault="00DE2BFD" w:rsidP="00DE2BFD">
            <w:pPr>
              <w:spacing w:after="20"/>
              <w:rPr>
                <w:rFonts w:ascii="Segoe UI" w:hAnsi="Segoe UI" w:cs="Segoe UI"/>
                <w:color w:val="00000A"/>
              </w:rPr>
            </w:pPr>
            <w:r w:rsidRPr="00DE2BFD">
              <w:rPr>
                <w:rFonts w:ascii="Segoe UI" w:hAnsi="Segoe UI" w:cs="Segoe UI"/>
                <w:color w:val="00000A"/>
              </w:rPr>
              <w:t>24</w:t>
            </w:r>
          </w:p>
        </w:tc>
        <w:tc>
          <w:tcPr>
            <w:tcW w:w="2014" w:type="dxa"/>
            <w:tcBorders>
              <w:top w:val="single" w:sz="4" w:space="0" w:color="000000"/>
              <w:left w:val="single" w:sz="4" w:space="0" w:color="000000"/>
              <w:bottom w:val="single" w:sz="4" w:space="0" w:color="000000"/>
              <w:right w:val="single" w:sz="4" w:space="0" w:color="000000"/>
            </w:tcBorders>
          </w:tcPr>
          <w:p w14:paraId="788B0295" w14:textId="50487015" w:rsidR="00DE2BFD" w:rsidRPr="00DE2BFD" w:rsidRDefault="00DE2BFD" w:rsidP="00DE2BFD">
            <w:pPr>
              <w:spacing w:after="20"/>
              <w:rPr>
                <w:rFonts w:ascii="Segoe UI" w:hAnsi="Segoe UI" w:cs="Segoe UI"/>
                <w:color w:val="00000A"/>
              </w:rPr>
            </w:pPr>
            <w:r w:rsidRPr="00DE2BFD">
              <w:rPr>
                <w:rFonts w:ascii="Segoe UI" w:hAnsi="Segoe UI" w:cs="Segoe UI"/>
                <w:color w:val="00000A"/>
              </w:rPr>
              <w:t>Wsparcie techniczne producenta</w:t>
            </w:r>
          </w:p>
        </w:tc>
        <w:tc>
          <w:tcPr>
            <w:tcW w:w="7439" w:type="dxa"/>
            <w:tcBorders>
              <w:top w:val="single" w:sz="4" w:space="0" w:color="000000"/>
              <w:left w:val="single" w:sz="4" w:space="0" w:color="000000"/>
              <w:bottom w:val="single" w:sz="4" w:space="0" w:color="000000"/>
              <w:right w:val="single" w:sz="4" w:space="0" w:color="000000"/>
            </w:tcBorders>
          </w:tcPr>
          <w:p w14:paraId="0600AAFA" w14:textId="77777777" w:rsidR="00DE2BFD" w:rsidRPr="00DE2BFD" w:rsidRDefault="00DE2BFD" w:rsidP="00DE2BFD">
            <w:pPr>
              <w:numPr>
                <w:ilvl w:val="0"/>
                <w:numId w:val="2"/>
              </w:numPr>
              <w:spacing w:after="20" w:line="276" w:lineRule="auto"/>
              <w:ind w:left="0"/>
              <w:rPr>
                <w:rFonts w:ascii="Segoe UI" w:hAnsi="Segoe UI" w:cs="Segoe UI"/>
                <w:color w:val="00000A"/>
              </w:rPr>
            </w:pPr>
            <w:r w:rsidRPr="00DE2BFD">
              <w:rPr>
                <w:rFonts w:ascii="Segoe UI" w:hAnsi="Segoe UI" w:cs="Segoe UI"/>
                <w:color w:val="00000A"/>
              </w:rPr>
              <w:t xml:space="preserve">Zaawansowana diagnostyka sprzętowa oraz oprogramowania dostępna 24h/dobę na stronie producenta komputera </w:t>
            </w:r>
          </w:p>
          <w:p w14:paraId="62ABE806" w14:textId="77777777" w:rsidR="00DE2BFD" w:rsidRPr="00DE2BFD" w:rsidRDefault="00DE2BFD" w:rsidP="00DE2BFD">
            <w:pPr>
              <w:numPr>
                <w:ilvl w:val="0"/>
                <w:numId w:val="2"/>
              </w:numPr>
              <w:spacing w:after="20" w:line="276" w:lineRule="auto"/>
              <w:ind w:left="0"/>
              <w:rPr>
                <w:rFonts w:ascii="Segoe UI" w:hAnsi="Segoe UI" w:cs="Segoe UI"/>
                <w:color w:val="00000A"/>
              </w:rPr>
            </w:pPr>
            <w:r w:rsidRPr="00DE2BFD">
              <w:rPr>
                <w:rFonts w:ascii="Segoe UI" w:hAnsi="Segoe UI" w:cs="Segoe UI"/>
                <w:color w:val="00000A"/>
              </w:rPr>
              <w:t xml:space="preserve">Infolinia wsparcia technicznego dedykowana do rozwiązywania usterek oprogramowania – możliwość kontaktu przez telefon, formularz web lub chat online, dostępna w dni powszednie od 9:00-18:00 </w:t>
            </w:r>
          </w:p>
          <w:p w14:paraId="774B9CC6" w14:textId="41183BCA"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Możliwość sprawdzenia aktualnego okresu i poziomu wsparcia technicznego dla urządzeń za pośrednictwem strony internetowej producenta.</w:t>
            </w:r>
          </w:p>
          <w:p w14:paraId="07EF0A37" w14:textId="2ACA5D87" w:rsidR="00DE2BFD" w:rsidRPr="00DE2BFD" w:rsidRDefault="00DE2BFD" w:rsidP="00DE2BFD">
            <w:pPr>
              <w:spacing w:after="20"/>
              <w:rPr>
                <w:rFonts w:ascii="Segoe UI" w:hAnsi="Segoe UI" w:cs="Segoe UI"/>
                <w:color w:val="00000A"/>
              </w:rPr>
            </w:pPr>
            <w:r w:rsidRPr="00DE2BFD">
              <w:rPr>
                <w:rFonts w:ascii="Segoe UI" w:hAnsi="Segoe UI" w:cs="Segoe UI"/>
                <w:color w:val="00000A"/>
              </w:rPr>
              <w:t>Możliwość sprawdzenia konfiguracji sprzętowej komputera oraz warunków gwarancji po podaniu numeru seryjnego bezpośrednio na stronie producenta.</w:t>
            </w:r>
          </w:p>
        </w:tc>
      </w:tr>
      <w:tr w:rsidR="00DE2BFD" w:rsidRPr="00E17BCB" w14:paraId="658D199F" w14:textId="77777777" w:rsidTr="0035250C">
        <w:tblPrEx>
          <w:tblCellMar>
            <w:top w:w="47" w:type="dxa"/>
            <w:left w:w="0" w:type="dxa"/>
          </w:tblCellMar>
        </w:tblPrEx>
        <w:trPr>
          <w:trHeight w:val="797"/>
        </w:trPr>
        <w:tc>
          <w:tcPr>
            <w:tcW w:w="561" w:type="dxa"/>
            <w:tcBorders>
              <w:top w:val="single" w:sz="4" w:space="0" w:color="000000"/>
              <w:left w:val="single" w:sz="4" w:space="0" w:color="000000"/>
              <w:bottom w:val="single" w:sz="4" w:space="0" w:color="000000"/>
              <w:right w:val="single" w:sz="4" w:space="0" w:color="000000"/>
            </w:tcBorders>
          </w:tcPr>
          <w:p w14:paraId="3765CEA0" w14:textId="20E191EB" w:rsidR="00DE2BFD" w:rsidRPr="00DE2BFD" w:rsidRDefault="00DE2BFD" w:rsidP="00DE2BFD">
            <w:pPr>
              <w:spacing w:after="20"/>
              <w:rPr>
                <w:rFonts w:ascii="Segoe UI" w:hAnsi="Segoe UI" w:cs="Segoe UI"/>
                <w:color w:val="00000A"/>
              </w:rPr>
            </w:pPr>
            <w:r w:rsidRPr="00DE2BFD">
              <w:rPr>
                <w:rFonts w:ascii="Segoe UI" w:hAnsi="Segoe UI" w:cs="Segoe UI"/>
                <w:color w:val="00000A"/>
              </w:rPr>
              <w:t>25</w:t>
            </w:r>
          </w:p>
        </w:tc>
        <w:tc>
          <w:tcPr>
            <w:tcW w:w="2014" w:type="dxa"/>
            <w:tcBorders>
              <w:top w:val="single" w:sz="4" w:space="0" w:color="000000"/>
              <w:left w:val="single" w:sz="4" w:space="0" w:color="000000"/>
              <w:bottom w:val="single" w:sz="4" w:space="0" w:color="000000"/>
              <w:right w:val="single" w:sz="4" w:space="0" w:color="000000"/>
            </w:tcBorders>
          </w:tcPr>
          <w:p w14:paraId="57B4B042" w14:textId="40F38191"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Wytyczne testów </w:t>
            </w:r>
            <w:proofErr w:type="spellStart"/>
            <w:r w:rsidRPr="00DE2BFD">
              <w:rPr>
                <w:rFonts w:ascii="Segoe UI" w:hAnsi="Segoe UI" w:cs="Segoe UI"/>
                <w:color w:val="00000A"/>
              </w:rPr>
              <w:t>MobileMark</w:t>
            </w:r>
            <w:proofErr w:type="spellEnd"/>
            <w:r w:rsidRPr="00DE2BFD">
              <w:rPr>
                <w:rFonts w:ascii="Segoe UI" w:hAnsi="Segoe UI" w:cs="Segoe UI"/>
                <w:color w:val="00000A"/>
              </w:rPr>
              <w:t xml:space="preserve"> 25 oraz </w:t>
            </w:r>
            <w:proofErr w:type="spellStart"/>
            <w:r w:rsidRPr="00DE2BFD">
              <w:rPr>
                <w:rFonts w:ascii="Segoe UI" w:hAnsi="Segoe UI" w:cs="Segoe UI"/>
                <w:color w:val="00000A"/>
              </w:rPr>
              <w:t>SYSmark</w:t>
            </w:r>
            <w:proofErr w:type="spellEnd"/>
            <w:r w:rsidRPr="00DE2BFD">
              <w:rPr>
                <w:rFonts w:ascii="Segoe UI" w:hAnsi="Segoe UI" w:cs="Segoe UI"/>
                <w:color w:val="00000A"/>
              </w:rPr>
              <w:t xml:space="preserve"> 25</w:t>
            </w:r>
          </w:p>
        </w:tc>
        <w:tc>
          <w:tcPr>
            <w:tcW w:w="7439" w:type="dxa"/>
            <w:tcBorders>
              <w:top w:val="single" w:sz="4" w:space="0" w:color="000000"/>
              <w:left w:val="single" w:sz="4" w:space="0" w:color="000000"/>
              <w:bottom w:val="single" w:sz="4" w:space="0" w:color="000000"/>
              <w:right w:val="single" w:sz="4" w:space="0" w:color="000000"/>
            </w:tcBorders>
          </w:tcPr>
          <w:p w14:paraId="58BE7CC1"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Testy </w:t>
            </w:r>
            <w:proofErr w:type="spellStart"/>
            <w:r w:rsidRPr="00DE2BFD">
              <w:rPr>
                <w:rFonts w:ascii="Segoe UI" w:hAnsi="Segoe UI" w:cs="Segoe UI"/>
                <w:color w:val="00000A"/>
              </w:rPr>
              <w:t>MobileMark</w:t>
            </w:r>
            <w:proofErr w:type="spellEnd"/>
            <w:r w:rsidRPr="00DE2BFD">
              <w:rPr>
                <w:rFonts w:ascii="Segoe UI" w:hAnsi="Segoe UI" w:cs="Segoe UI"/>
                <w:color w:val="00000A"/>
              </w:rPr>
              <w:t xml:space="preserve">® 25 oraz </w:t>
            </w:r>
            <w:proofErr w:type="spellStart"/>
            <w:r w:rsidRPr="00DE2BFD">
              <w:rPr>
                <w:rFonts w:ascii="Segoe UI" w:hAnsi="Segoe UI" w:cs="Segoe UI"/>
                <w:color w:val="00000A"/>
              </w:rPr>
              <w:t>SYSmark</w:t>
            </w:r>
            <w:proofErr w:type="spellEnd"/>
            <w:r w:rsidRPr="00DE2BFD">
              <w:rPr>
                <w:rFonts w:ascii="Segoe UI" w:hAnsi="Segoe UI" w:cs="Segoe UI"/>
                <w:color w:val="00000A"/>
              </w:rPr>
              <w:t xml:space="preserve">® 25 muszą być wykonane w konfiguracji całego laptopa identycznej z wymaganą (włącznie z baterią) oraz przy rozdzielczości ekranu 1920x1080 </w:t>
            </w:r>
            <w:proofErr w:type="spellStart"/>
            <w:r w:rsidRPr="00DE2BFD">
              <w:rPr>
                <w:rFonts w:ascii="Segoe UI" w:hAnsi="Segoe UI" w:cs="Segoe UI"/>
                <w:color w:val="00000A"/>
              </w:rPr>
              <w:t>pixeli</w:t>
            </w:r>
            <w:proofErr w:type="spellEnd"/>
            <w:r w:rsidRPr="00DE2BFD">
              <w:rPr>
                <w:rFonts w:ascii="Segoe UI" w:hAnsi="Segoe UI" w:cs="Segoe UI"/>
                <w:color w:val="00000A"/>
              </w:rPr>
              <w:t xml:space="preserve">/60 </w:t>
            </w:r>
            <w:proofErr w:type="spellStart"/>
            <w:r w:rsidRPr="00DE2BFD">
              <w:rPr>
                <w:rFonts w:ascii="Segoe UI" w:hAnsi="Segoe UI" w:cs="Segoe UI"/>
                <w:color w:val="00000A"/>
              </w:rPr>
              <w:t>Hz</w:t>
            </w:r>
            <w:proofErr w:type="spellEnd"/>
            <w:r w:rsidRPr="00DE2BFD">
              <w:rPr>
                <w:rFonts w:ascii="Segoe UI" w:hAnsi="Segoe UI" w:cs="Segoe UI"/>
                <w:color w:val="00000A"/>
              </w:rPr>
              <w:t xml:space="preserve">, 32-bitowej </w:t>
            </w:r>
            <w:proofErr w:type="spellStart"/>
            <w:r w:rsidRPr="00DE2BFD">
              <w:rPr>
                <w:rFonts w:ascii="Segoe UI" w:hAnsi="Segoe UI" w:cs="Segoe UI"/>
                <w:color w:val="00000A"/>
              </w:rPr>
              <w:t>głebi</w:t>
            </w:r>
            <w:proofErr w:type="spellEnd"/>
            <w:r w:rsidRPr="00DE2BFD">
              <w:rPr>
                <w:rFonts w:ascii="Segoe UI" w:hAnsi="Segoe UI" w:cs="Segoe UI"/>
                <w:color w:val="00000A"/>
              </w:rPr>
              <w:t xml:space="preserve"> koloru.</w:t>
            </w:r>
          </w:p>
          <w:p w14:paraId="1EC4D33A"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lastRenderedPageBreak/>
              <w:t>Dopuszcza się ustawienie jasności ekranu bez pomiaru miernikiem, lecz nie niżej niż 80% dostępnego zakresu regulacji maksymalnej jasności ekranu.</w:t>
            </w:r>
          </w:p>
          <w:p w14:paraId="7FE82D1C"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Wymaga się przeprowadzenia testów </w:t>
            </w:r>
            <w:proofErr w:type="spellStart"/>
            <w:r w:rsidRPr="00DE2BFD">
              <w:rPr>
                <w:rFonts w:ascii="Segoe UI" w:hAnsi="Segoe UI" w:cs="Segoe UI"/>
                <w:color w:val="00000A"/>
              </w:rPr>
              <w:t>MobileMark</w:t>
            </w:r>
            <w:proofErr w:type="spellEnd"/>
            <w:r w:rsidRPr="00DE2BFD">
              <w:rPr>
                <w:rFonts w:ascii="Segoe UI" w:hAnsi="Segoe UI" w:cs="Segoe UI"/>
                <w:color w:val="00000A"/>
              </w:rPr>
              <w:t xml:space="preserve">® 25 oraz </w:t>
            </w:r>
            <w:proofErr w:type="spellStart"/>
            <w:r w:rsidRPr="00DE2BFD">
              <w:rPr>
                <w:rFonts w:ascii="Segoe UI" w:hAnsi="Segoe UI" w:cs="Segoe UI"/>
                <w:color w:val="00000A"/>
              </w:rPr>
              <w:t>SYSmark</w:t>
            </w:r>
            <w:proofErr w:type="spellEnd"/>
            <w:r w:rsidRPr="00DE2BFD">
              <w:rPr>
                <w:rFonts w:ascii="Segoe UI" w:hAnsi="Segoe UI" w:cs="Segoe UI"/>
                <w:color w:val="00000A"/>
              </w:rPr>
              <w:t>® 25 na systemie operacyjnym Windows 10 lub Windows 11, ale nie starszym wydaniem niż 21H2. Testy muszą zostać wykonane z włączonymi wszystkimi ustawieniami z zakładki „</w:t>
            </w:r>
            <w:proofErr w:type="spellStart"/>
            <w:r w:rsidRPr="00DE2BFD">
              <w:rPr>
                <w:rFonts w:ascii="Segoe UI" w:hAnsi="Segoe UI" w:cs="Segoe UI"/>
                <w:color w:val="00000A"/>
              </w:rPr>
              <w:t>Required</w:t>
            </w:r>
            <w:proofErr w:type="spellEnd"/>
            <w:r w:rsidRPr="00DE2BFD">
              <w:rPr>
                <w:rFonts w:ascii="Segoe UI" w:hAnsi="Segoe UI" w:cs="Segoe UI"/>
                <w:color w:val="00000A"/>
              </w:rPr>
              <w:t>” oraz „</w:t>
            </w:r>
            <w:proofErr w:type="spellStart"/>
            <w:r w:rsidRPr="00DE2BFD">
              <w:rPr>
                <w:rFonts w:ascii="Segoe UI" w:hAnsi="Segoe UI" w:cs="Segoe UI"/>
                <w:color w:val="00000A"/>
              </w:rPr>
              <w:t>Recommended</w:t>
            </w:r>
            <w:proofErr w:type="spellEnd"/>
            <w:r w:rsidRPr="00DE2BFD">
              <w:rPr>
                <w:rFonts w:ascii="Segoe UI" w:hAnsi="Segoe UI" w:cs="Segoe UI"/>
                <w:color w:val="00000A"/>
              </w:rPr>
              <w:t>”. Nie dopuszcza się w teście używania żadnej opcji z zakładki „</w:t>
            </w:r>
            <w:proofErr w:type="spellStart"/>
            <w:r w:rsidRPr="00DE2BFD">
              <w:rPr>
                <w:rFonts w:ascii="Segoe UI" w:hAnsi="Segoe UI" w:cs="Segoe UI"/>
                <w:color w:val="00000A"/>
              </w:rPr>
              <w:t>Optional</w:t>
            </w:r>
            <w:proofErr w:type="spellEnd"/>
            <w:r w:rsidRPr="00DE2BFD">
              <w:rPr>
                <w:rFonts w:ascii="Segoe UI" w:hAnsi="Segoe UI" w:cs="Segoe UI"/>
                <w:color w:val="00000A"/>
              </w:rPr>
              <w:t>”.</w:t>
            </w:r>
          </w:p>
          <w:p w14:paraId="09179199"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Nie dopuszcza się modyfikacji ustawień BIOS (</w:t>
            </w:r>
            <w:proofErr w:type="spellStart"/>
            <w:r w:rsidRPr="00DE2BFD">
              <w:rPr>
                <w:rFonts w:ascii="Segoe UI" w:hAnsi="Segoe UI" w:cs="Segoe UI"/>
                <w:color w:val="00000A"/>
              </w:rPr>
              <w:t>overclockingu</w:t>
            </w:r>
            <w:proofErr w:type="spellEnd"/>
            <w:r w:rsidRPr="00DE2BFD">
              <w:rPr>
                <w:rFonts w:ascii="Segoe UI" w:hAnsi="Segoe UI" w:cs="Segoe UI"/>
                <w:color w:val="00000A"/>
              </w:rPr>
              <w:t>) w celu osiągnięcia wyższej wydajności urządzenia.</w:t>
            </w:r>
          </w:p>
          <w:p w14:paraId="683948F6" w14:textId="77777777" w:rsidR="00DE2BFD" w:rsidRPr="00DE2BFD" w:rsidRDefault="00DE2BFD" w:rsidP="00DE2BFD">
            <w:pPr>
              <w:spacing w:after="20" w:line="276" w:lineRule="auto"/>
              <w:rPr>
                <w:rFonts w:ascii="Segoe UI" w:hAnsi="Segoe UI" w:cs="Segoe UI"/>
                <w:color w:val="00000A"/>
              </w:rPr>
            </w:pPr>
            <w:r w:rsidRPr="00DE2BFD">
              <w:rPr>
                <w:rFonts w:ascii="Segoe UI" w:hAnsi="Segoe UI" w:cs="Segoe UI"/>
                <w:color w:val="00000A"/>
              </w:rPr>
              <w:t xml:space="preserve">Testy </w:t>
            </w:r>
            <w:proofErr w:type="spellStart"/>
            <w:r w:rsidRPr="00DE2BFD">
              <w:rPr>
                <w:rFonts w:ascii="Segoe UI" w:hAnsi="Segoe UI" w:cs="Segoe UI"/>
                <w:color w:val="00000A"/>
              </w:rPr>
              <w:t>MobileMark</w:t>
            </w:r>
            <w:proofErr w:type="spellEnd"/>
            <w:r w:rsidRPr="00DE2BFD">
              <w:rPr>
                <w:rFonts w:ascii="Segoe UI" w:hAnsi="Segoe UI" w:cs="Segoe UI"/>
                <w:color w:val="00000A"/>
              </w:rPr>
              <w:t>® 25 należy wykonać z ustawionym paskiem wydajności Windows na pozycji „Best Performance”, aby dla testu czasu pracy na zasilaniu bateryjnym „Battery Life” aplikacja testująca miała możliwość wykorzystania pełnej mocy urządzenia. Nie dopuszcza się włączonej opcji „</w:t>
            </w:r>
            <w:proofErr w:type="spellStart"/>
            <w:r w:rsidRPr="00DE2BFD">
              <w:rPr>
                <w:rFonts w:ascii="Segoe UI" w:hAnsi="Segoe UI" w:cs="Segoe UI"/>
                <w:color w:val="00000A"/>
              </w:rPr>
              <w:t>Process</w:t>
            </w:r>
            <w:proofErr w:type="spellEnd"/>
            <w:r w:rsidRPr="00DE2BFD">
              <w:rPr>
                <w:rFonts w:ascii="Segoe UI" w:hAnsi="Segoe UI" w:cs="Segoe UI"/>
                <w:color w:val="00000A"/>
              </w:rPr>
              <w:t xml:space="preserve"> </w:t>
            </w:r>
            <w:proofErr w:type="spellStart"/>
            <w:r w:rsidRPr="00DE2BFD">
              <w:rPr>
                <w:rFonts w:ascii="Segoe UI" w:hAnsi="Segoe UI" w:cs="Segoe UI"/>
                <w:color w:val="00000A"/>
              </w:rPr>
              <w:t>Idle</w:t>
            </w:r>
            <w:proofErr w:type="spellEnd"/>
            <w:r w:rsidRPr="00DE2BFD">
              <w:rPr>
                <w:rFonts w:ascii="Segoe UI" w:hAnsi="Segoe UI" w:cs="Segoe UI"/>
                <w:color w:val="00000A"/>
              </w:rPr>
              <w:t xml:space="preserve"> </w:t>
            </w:r>
            <w:proofErr w:type="spellStart"/>
            <w:r w:rsidRPr="00DE2BFD">
              <w:rPr>
                <w:rFonts w:ascii="Segoe UI" w:hAnsi="Segoe UI" w:cs="Segoe UI"/>
                <w:color w:val="00000A"/>
              </w:rPr>
              <w:t>Tasks</w:t>
            </w:r>
            <w:proofErr w:type="spellEnd"/>
            <w:r w:rsidRPr="00DE2BFD">
              <w:rPr>
                <w:rFonts w:ascii="Segoe UI" w:hAnsi="Segoe UI" w:cs="Segoe UI"/>
                <w:color w:val="00000A"/>
              </w:rPr>
              <w:t>” dla testu „Battery Life”. Wykonany test musi przedstawiać funkcję „PROCESS IDLE TASKS” jako „</w:t>
            </w:r>
            <w:proofErr w:type="spellStart"/>
            <w:r w:rsidRPr="00DE2BFD">
              <w:rPr>
                <w:rFonts w:ascii="Segoe UI" w:hAnsi="Segoe UI" w:cs="Segoe UI"/>
                <w:color w:val="00000A"/>
              </w:rPr>
              <w:t>False</w:t>
            </w:r>
            <w:proofErr w:type="spellEnd"/>
            <w:r w:rsidRPr="00DE2BFD">
              <w:rPr>
                <w:rFonts w:ascii="Segoe UI" w:hAnsi="Segoe UI" w:cs="Segoe UI"/>
                <w:color w:val="00000A"/>
              </w:rPr>
              <w:t>”</w:t>
            </w:r>
          </w:p>
          <w:p w14:paraId="49DAAF8A" w14:textId="78B0EFE9" w:rsidR="00DE2BFD" w:rsidRPr="00DE2BFD" w:rsidRDefault="00DE2BFD" w:rsidP="00DE2BFD">
            <w:pPr>
              <w:spacing w:after="20"/>
              <w:rPr>
                <w:rFonts w:ascii="Segoe UI" w:hAnsi="Segoe UI" w:cs="Segoe UI"/>
                <w:color w:val="00000A"/>
              </w:rPr>
            </w:pPr>
            <w:r w:rsidRPr="00DE2BFD">
              <w:rPr>
                <w:rFonts w:ascii="Segoe UI" w:hAnsi="Segoe UI" w:cs="Segoe UI"/>
                <w:color w:val="00000A"/>
              </w:rPr>
              <w:t xml:space="preserve">W przypadku użycia przez Wykonawcę testu </w:t>
            </w:r>
            <w:proofErr w:type="spellStart"/>
            <w:r w:rsidRPr="00DE2BFD">
              <w:rPr>
                <w:rFonts w:ascii="Segoe UI" w:hAnsi="Segoe UI" w:cs="Segoe UI"/>
                <w:color w:val="00000A"/>
              </w:rPr>
              <w:t>BAPCo</w:t>
            </w:r>
            <w:proofErr w:type="spellEnd"/>
            <w:r w:rsidRPr="00DE2BFD">
              <w:rPr>
                <w:rFonts w:ascii="Segoe UI" w:hAnsi="Segoe UI" w:cs="Segoe UI"/>
                <w:color w:val="00000A"/>
              </w:rPr>
              <w:t xml:space="preserve"> do oceny wydajności Zamawiający zastrzega sobie, iż w celu sprawdzenia poprawności przeprowadzonych testów Wykonawca musi dostarczyć Zamawiającemu oprogramowanie testujące wraz z licencją, zestaw komputerowy w konfiguracji identycznej z wymaganą  oraz dokładne opisy użytych testów wraz z wynikami w formacie PDF w terminie nie dłuższym niż 7 dni od otrzymania zawiadomienia od Zamawiającego.</w:t>
            </w:r>
          </w:p>
        </w:tc>
      </w:tr>
    </w:tbl>
    <w:p w14:paraId="47D3AD4C" w14:textId="744274D2" w:rsidR="00E17BCB" w:rsidRPr="00E17BCB" w:rsidRDefault="00E17BCB"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p>
    <w:p w14:paraId="73E901F8" w14:textId="1319D0E8" w:rsidR="00880361" w:rsidRPr="00E17BCB" w:rsidRDefault="00880361" w:rsidP="008803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r w:rsidRPr="00E17BCB">
        <w:rPr>
          <w:rFonts w:cs="Segoe UI"/>
        </w:rPr>
        <w:t>Opis Przedmiotu Zamówienia – tablet</w:t>
      </w:r>
    </w:p>
    <w:tbl>
      <w:tblPr>
        <w:tblStyle w:val="TableGrid"/>
        <w:tblW w:w="9922" w:type="dxa"/>
        <w:tblInd w:w="-2" w:type="dxa"/>
        <w:tblCellMar>
          <w:top w:w="59" w:type="dxa"/>
          <w:left w:w="70" w:type="dxa"/>
          <w:right w:w="115" w:type="dxa"/>
        </w:tblCellMar>
        <w:tblLook w:val="04A0" w:firstRow="1" w:lastRow="0" w:firstColumn="1" w:lastColumn="0" w:noHBand="0" w:noVBand="1"/>
      </w:tblPr>
      <w:tblGrid>
        <w:gridCol w:w="556"/>
        <w:gridCol w:w="1996"/>
        <w:gridCol w:w="7370"/>
      </w:tblGrid>
      <w:tr w:rsidR="00E17BCB" w:rsidRPr="00E17BCB" w14:paraId="7D2B5102" w14:textId="77777777" w:rsidTr="0035250C">
        <w:trPr>
          <w:trHeight w:val="680"/>
        </w:trPr>
        <w:tc>
          <w:tcPr>
            <w:tcW w:w="556" w:type="dxa"/>
            <w:tcBorders>
              <w:top w:val="single" w:sz="4" w:space="0" w:color="000000"/>
              <w:left w:val="single" w:sz="4" w:space="0" w:color="000000"/>
              <w:bottom w:val="single" w:sz="4" w:space="0" w:color="000000"/>
              <w:right w:val="single" w:sz="4" w:space="0" w:color="000000"/>
            </w:tcBorders>
            <w:shd w:val="clear" w:color="auto" w:fill="D8D8D8"/>
          </w:tcPr>
          <w:p w14:paraId="45C6A510" w14:textId="77777777" w:rsidR="00E17BCB" w:rsidRPr="00E17BCB" w:rsidRDefault="00E17BCB" w:rsidP="0035250C">
            <w:pPr>
              <w:rPr>
                <w:rFonts w:ascii="Segoe UI" w:hAnsi="Segoe UI" w:cs="Segoe UI"/>
              </w:rPr>
            </w:pPr>
            <w:r w:rsidRPr="00E17BCB">
              <w:rPr>
                <w:rFonts w:ascii="Segoe UI" w:hAnsi="Segoe UI" w:cs="Segoe UI"/>
                <w:color w:val="00000A"/>
              </w:rPr>
              <w:t>Lp.</w:t>
            </w:r>
          </w:p>
        </w:tc>
        <w:tc>
          <w:tcPr>
            <w:tcW w:w="1996" w:type="dxa"/>
            <w:tcBorders>
              <w:top w:val="single" w:sz="4" w:space="0" w:color="000000"/>
              <w:left w:val="single" w:sz="4" w:space="0" w:color="000000"/>
              <w:bottom w:val="single" w:sz="4" w:space="0" w:color="000000"/>
              <w:right w:val="single" w:sz="4" w:space="0" w:color="000000"/>
            </w:tcBorders>
            <w:shd w:val="clear" w:color="auto" w:fill="D8D8D8"/>
          </w:tcPr>
          <w:p w14:paraId="70B721AA" w14:textId="77777777" w:rsidR="00E17BCB" w:rsidRPr="00E17BCB" w:rsidRDefault="00E17BCB" w:rsidP="0035250C">
            <w:pPr>
              <w:rPr>
                <w:rFonts w:ascii="Segoe UI" w:hAnsi="Segoe UI" w:cs="Segoe UI"/>
              </w:rPr>
            </w:pPr>
            <w:r w:rsidRPr="00E17BCB">
              <w:rPr>
                <w:rFonts w:ascii="Segoe UI" w:hAnsi="Segoe UI" w:cs="Segoe UI"/>
                <w:color w:val="00000A"/>
              </w:rPr>
              <w:t>Nazwa komponentu</w:t>
            </w:r>
          </w:p>
        </w:tc>
        <w:tc>
          <w:tcPr>
            <w:tcW w:w="7370" w:type="dxa"/>
            <w:tcBorders>
              <w:top w:val="single" w:sz="4" w:space="0" w:color="000000"/>
              <w:left w:val="single" w:sz="4" w:space="0" w:color="000000"/>
              <w:bottom w:val="single" w:sz="4" w:space="0" w:color="000000"/>
              <w:right w:val="single" w:sz="4" w:space="0" w:color="000000"/>
            </w:tcBorders>
            <w:shd w:val="clear" w:color="auto" w:fill="D8D8D8"/>
          </w:tcPr>
          <w:p w14:paraId="3C936235" w14:textId="77777777" w:rsidR="00E17BCB" w:rsidRPr="00E17BCB" w:rsidRDefault="00E17BCB" w:rsidP="0035250C">
            <w:pPr>
              <w:rPr>
                <w:rFonts w:ascii="Segoe UI" w:hAnsi="Segoe UI" w:cs="Segoe UI"/>
              </w:rPr>
            </w:pPr>
            <w:r w:rsidRPr="00E17BCB">
              <w:rPr>
                <w:rFonts w:ascii="Segoe UI" w:hAnsi="Segoe UI" w:cs="Segoe UI"/>
                <w:color w:val="00000A"/>
              </w:rPr>
              <w:t>Parametry wymagane</w:t>
            </w:r>
          </w:p>
        </w:tc>
      </w:tr>
      <w:tr w:rsidR="00E17BCB" w:rsidRPr="00E17BCB" w14:paraId="2199F330" w14:textId="77777777" w:rsidTr="0035250C">
        <w:trPr>
          <w:trHeight w:val="1018"/>
        </w:trPr>
        <w:tc>
          <w:tcPr>
            <w:tcW w:w="556" w:type="dxa"/>
            <w:tcBorders>
              <w:top w:val="single" w:sz="4" w:space="0" w:color="000000"/>
              <w:left w:val="single" w:sz="4" w:space="0" w:color="000000"/>
              <w:bottom w:val="single" w:sz="4" w:space="0" w:color="000000"/>
              <w:right w:val="single" w:sz="4" w:space="0" w:color="000000"/>
            </w:tcBorders>
          </w:tcPr>
          <w:p w14:paraId="01CFBE0E" w14:textId="77777777" w:rsidR="00E17BCB" w:rsidRPr="00E17BCB" w:rsidRDefault="00E17BCB" w:rsidP="0035250C">
            <w:pPr>
              <w:rPr>
                <w:rFonts w:ascii="Segoe UI" w:hAnsi="Segoe UI" w:cs="Segoe UI"/>
              </w:rPr>
            </w:pPr>
            <w:r w:rsidRPr="00E17BCB">
              <w:rPr>
                <w:rFonts w:ascii="Segoe UI" w:hAnsi="Segoe UI" w:cs="Segoe UI"/>
                <w:color w:val="00000A"/>
              </w:rPr>
              <w:t>1</w:t>
            </w:r>
          </w:p>
        </w:tc>
        <w:tc>
          <w:tcPr>
            <w:tcW w:w="1996" w:type="dxa"/>
            <w:tcBorders>
              <w:top w:val="single" w:sz="4" w:space="0" w:color="000000"/>
              <w:left w:val="single" w:sz="4" w:space="0" w:color="000000"/>
              <w:bottom w:val="single" w:sz="4" w:space="0" w:color="000000"/>
              <w:right w:val="single" w:sz="4" w:space="0" w:color="000000"/>
            </w:tcBorders>
          </w:tcPr>
          <w:p w14:paraId="19BACA2C" w14:textId="77777777" w:rsidR="00E17BCB" w:rsidRPr="00E17BCB" w:rsidRDefault="00E17BCB" w:rsidP="0035250C">
            <w:pPr>
              <w:rPr>
                <w:rFonts w:ascii="Segoe UI" w:hAnsi="Segoe UI" w:cs="Segoe UI"/>
              </w:rPr>
            </w:pPr>
            <w:r w:rsidRPr="00E17BCB">
              <w:rPr>
                <w:rFonts w:ascii="Segoe UI" w:hAnsi="Segoe UI" w:cs="Segoe UI"/>
                <w:color w:val="00000A"/>
              </w:rPr>
              <w:t>Zastosowanie</w:t>
            </w:r>
          </w:p>
        </w:tc>
        <w:tc>
          <w:tcPr>
            <w:tcW w:w="7370" w:type="dxa"/>
            <w:tcBorders>
              <w:top w:val="single" w:sz="4" w:space="0" w:color="000000"/>
              <w:left w:val="single" w:sz="4" w:space="0" w:color="000000"/>
              <w:bottom w:val="single" w:sz="4" w:space="0" w:color="000000"/>
              <w:right w:val="single" w:sz="4" w:space="0" w:color="000000"/>
            </w:tcBorders>
          </w:tcPr>
          <w:p w14:paraId="2DEABE79" w14:textId="77777777" w:rsidR="00E17BCB" w:rsidRPr="00E17BCB" w:rsidRDefault="00E17BCB" w:rsidP="0035250C">
            <w:pPr>
              <w:rPr>
                <w:rFonts w:ascii="Segoe UI" w:hAnsi="Segoe UI" w:cs="Segoe UI"/>
              </w:rPr>
            </w:pPr>
            <w:r w:rsidRPr="00E17BCB">
              <w:rPr>
                <w:rFonts w:ascii="Segoe UI" w:hAnsi="Segoe UI" w:cs="Segoe UI"/>
                <w:color w:val="00000A"/>
              </w:rPr>
              <w:t>Zastosowanie: Tablet przenośny, który będzie wykorzystywany dla potrzeb aplikacji edukacyjnych, aplikacji biurowych, aplikacji obliczeniowych, dostępu do Internetu oraz poczty elektronicznej.</w:t>
            </w:r>
          </w:p>
        </w:tc>
      </w:tr>
      <w:tr w:rsidR="00E17BCB" w:rsidRPr="00E17BCB" w14:paraId="072F8F4A" w14:textId="77777777" w:rsidTr="0035250C">
        <w:trPr>
          <w:trHeight w:val="1067"/>
        </w:trPr>
        <w:tc>
          <w:tcPr>
            <w:tcW w:w="556" w:type="dxa"/>
            <w:tcBorders>
              <w:top w:val="single" w:sz="4" w:space="0" w:color="000000"/>
              <w:left w:val="single" w:sz="4" w:space="0" w:color="000000"/>
              <w:bottom w:val="single" w:sz="4" w:space="0" w:color="000000"/>
              <w:right w:val="single" w:sz="4" w:space="0" w:color="000000"/>
            </w:tcBorders>
          </w:tcPr>
          <w:p w14:paraId="2A133A00" w14:textId="77777777" w:rsidR="00E17BCB" w:rsidRPr="00E17BCB" w:rsidRDefault="00E17BCB" w:rsidP="0035250C">
            <w:pPr>
              <w:rPr>
                <w:rFonts w:ascii="Segoe UI" w:hAnsi="Segoe UI" w:cs="Segoe UI"/>
              </w:rPr>
            </w:pPr>
            <w:r w:rsidRPr="00E17BCB">
              <w:rPr>
                <w:rFonts w:ascii="Segoe UI" w:hAnsi="Segoe UI" w:cs="Segoe UI"/>
                <w:color w:val="00000A"/>
              </w:rPr>
              <w:t>2</w:t>
            </w:r>
          </w:p>
        </w:tc>
        <w:tc>
          <w:tcPr>
            <w:tcW w:w="1996" w:type="dxa"/>
            <w:tcBorders>
              <w:top w:val="single" w:sz="4" w:space="0" w:color="000000"/>
              <w:left w:val="single" w:sz="4" w:space="0" w:color="000000"/>
              <w:bottom w:val="single" w:sz="4" w:space="0" w:color="000000"/>
              <w:right w:val="single" w:sz="4" w:space="0" w:color="000000"/>
            </w:tcBorders>
          </w:tcPr>
          <w:p w14:paraId="3EA4E95E" w14:textId="77777777" w:rsidR="00E17BCB" w:rsidRPr="00E17BCB" w:rsidRDefault="00E17BCB" w:rsidP="0035250C">
            <w:pPr>
              <w:rPr>
                <w:rFonts w:ascii="Segoe UI" w:hAnsi="Segoe UI" w:cs="Segoe UI"/>
              </w:rPr>
            </w:pPr>
            <w:r w:rsidRPr="00E17BCB">
              <w:rPr>
                <w:rFonts w:ascii="Segoe UI" w:hAnsi="Segoe UI" w:cs="Segoe UI"/>
                <w:color w:val="00000A"/>
              </w:rPr>
              <w:t>Przekątna i rozdzielczość ekranu</w:t>
            </w:r>
          </w:p>
        </w:tc>
        <w:tc>
          <w:tcPr>
            <w:tcW w:w="7370" w:type="dxa"/>
            <w:tcBorders>
              <w:top w:val="single" w:sz="4" w:space="0" w:color="000000"/>
              <w:left w:val="single" w:sz="4" w:space="0" w:color="000000"/>
              <w:bottom w:val="single" w:sz="4" w:space="0" w:color="000000"/>
              <w:right w:val="single" w:sz="4" w:space="0" w:color="000000"/>
            </w:tcBorders>
          </w:tcPr>
          <w:p w14:paraId="57998D0B" w14:textId="77777777" w:rsidR="00E17BCB" w:rsidRPr="00E17BCB" w:rsidRDefault="00E17BCB" w:rsidP="0035250C">
            <w:pPr>
              <w:spacing w:after="20"/>
              <w:rPr>
                <w:rFonts w:ascii="Segoe UI" w:hAnsi="Segoe UI" w:cs="Segoe UI"/>
              </w:rPr>
            </w:pPr>
            <w:r w:rsidRPr="00E17BCB">
              <w:rPr>
                <w:rFonts w:ascii="Segoe UI" w:hAnsi="Segoe UI" w:cs="Segoe UI"/>
                <w:color w:val="00000A"/>
              </w:rPr>
              <w:t>Przekątna ekranu nie mniej niż 10.1"</w:t>
            </w:r>
          </w:p>
          <w:p w14:paraId="38C4CD4B"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 xml:space="preserve">Rozdzielczość nie mniej niż 1920 x 1080 </w:t>
            </w:r>
            <w:proofErr w:type="spellStart"/>
            <w:r w:rsidRPr="00E17BCB">
              <w:rPr>
                <w:rFonts w:ascii="Segoe UI" w:hAnsi="Segoe UI" w:cs="Segoe UI"/>
                <w:color w:val="00000A"/>
              </w:rPr>
              <w:t>px</w:t>
            </w:r>
            <w:proofErr w:type="spellEnd"/>
          </w:p>
          <w:p w14:paraId="7104781B"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Technologia ekranu TFT lub IPS</w:t>
            </w:r>
          </w:p>
          <w:p w14:paraId="5380970C" w14:textId="77777777" w:rsidR="00E17BCB" w:rsidRPr="00E17BCB" w:rsidRDefault="00E17BCB" w:rsidP="0035250C">
            <w:pPr>
              <w:spacing w:after="20"/>
              <w:rPr>
                <w:rFonts w:ascii="Segoe UI" w:hAnsi="Segoe UI" w:cs="Segoe UI"/>
              </w:rPr>
            </w:pPr>
            <w:r w:rsidRPr="00E17BCB">
              <w:rPr>
                <w:rFonts w:ascii="Segoe UI" w:hAnsi="Segoe UI" w:cs="Segoe UI"/>
                <w:color w:val="00000A"/>
              </w:rPr>
              <w:t>Ekran dotykowy z obsługą wielodotykową</w:t>
            </w:r>
          </w:p>
        </w:tc>
      </w:tr>
      <w:tr w:rsidR="00E17BCB" w:rsidRPr="00E17BCB" w14:paraId="55FB27A1" w14:textId="77777777" w:rsidTr="0035250C">
        <w:trPr>
          <w:trHeight w:val="414"/>
        </w:trPr>
        <w:tc>
          <w:tcPr>
            <w:tcW w:w="556" w:type="dxa"/>
            <w:tcBorders>
              <w:top w:val="single" w:sz="4" w:space="0" w:color="000000"/>
              <w:left w:val="single" w:sz="4" w:space="0" w:color="000000"/>
              <w:bottom w:val="single" w:sz="4" w:space="0" w:color="000000"/>
              <w:right w:val="single" w:sz="4" w:space="0" w:color="000000"/>
            </w:tcBorders>
          </w:tcPr>
          <w:p w14:paraId="4698BAE3" w14:textId="77777777" w:rsidR="00E17BCB" w:rsidRPr="00E17BCB" w:rsidRDefault="00E17BCB" w:rsidP="0035250C">
            <w:pPr>
              <w:rPr>
                <w:rFonts w:ascii="Segoe UI" w:hAnsi="Segoe UI" w:cs="Segoe UI"/>
              </w:rPr>
            </w:pPr>
            <w:r w:rsidRPr="00E17BCB">
              <w:rPr>
                <w:rFonts w:ascii="Segoe UI" w:hAnsi="Segoe UI" w:cs="Segoe UI"/>
                <w:color w:val="00000A"/>
              </w:rPr>
              <w:t>3</w:t>
            </w:r>
          </w:p>
        </w:tc>
        <w:tc>
          <w:tcPr>
            <w:tcW w:w="1996" w:type="dxa"/>
            <w:tcBorders>
              <w:top w:val="single" w:sz="4" w:space="0" w:color="000000"/>
              <w:left w:val="single" w:sz="4" w:space="0" w:color="000000"/>
              <w:bottom w:val="single" w:sz="4" w:space="0" w:color="000000"/>
              <w:right w:val="single" w:sz="4" w:space="0" w:color="000000"/>
            </w:tcBorders>
          </w:tcPr>
          <w:p w14:paraId="6C46685C" w14:textId="77777777" w:rsidR="00E17BCB" w:rsidRPr="00E17BCB" w:rsidRDefault="00E17BCB" w:rsidP="0035250C">
            <w:pPr>
              <w:rPr>
                <w:rFonts w:ascii="Segoe UI" w:hAnsi="Segoe UI" w:cs="Segoe UI"/>
              </w:rPr>
            </w:pPr>
            <w:r w:rsidRPr="00E17BCB">
              <w:rPr>
                <w:rFonts w:ascii="Segoe UI" w:hAnsi="Segoe UI" w:cs="Segoe UI"/>
                <w:color w:val="00000A"/>
              </w:rPr>
              <w:t>Wydajność</w:t>
            </w:r>
          </w:p>
        </w:tc>
        <w:tc>
          <w:tcPr>
            <w:tcW w:w="7370" w:type="dxa"/>
            <w:tcBorders>
              <w:top w:val="single" w:sz="4" w:space="0" w:color="000000"/>
              <w:left w:val="single" w:sz="4" w:space="0" w:color="000000"/>
              <w:bottom w:val="single" w:sz="4" w:space="0" w:color="000000"/>
              <w:right w:val="single" w:sz="4" w:space="0" w:color="000000"/>
            </w:tcBorders>
          </w:tcPr>
          <w:p w14:paraId="27B322AF" w14:textId="1E4658A9" w:rsidR="005530AE" w:rsidRDefault="005530AE" w:rsidP="0035250C">
            <w:pPr>
              <w:rPr>
                <w:rFonts w:ascii="Segoe UI" w:hAnsi="Segoe UI" w:cs="Segoe UI"/>
              </w:rPr>
            </w:pPr>
            <w:r>
              <w:rPr>
                <w:rFonts w:ascii="Segoe UI" w:hAnsi="Segoe UI" w:cs="Segoe UI"/>
              </w:rPr>
              <w:t>Procesor 8-rdzeniowy</w:t>
            </w:r>
          </w:p>
          <w:p w14:paraId="641E7FB7" w14:textId="225811E4" w:rsidR="00E17BCB" w:rsidRPr="00E17BCB" w:rsidRDefault="00E17BCB" w:rsidP="0035250C">
            <w:pPr>
              <w:rPr>
                <w:rFonts w:ascii="Segoe UI" w:hAnsi="Segoe UI" w:cs="Segoe UI"/>
              </w:rPr>
            </w:pPr>
            <w:r w:rsidRPr="00E17BCB">
              <w:rPr>
                <w:rFonts w:ascii="Segoe UI" w:hAnsi="Segoe UI" w:cs="Segoe UI"/>
              </w:rPr>
              <w:t>Taktowanie procesora min 2.3 GHz</w:t>
            </w:r>
          </w:p>
          <w:p w14:paraId="011677B6" w14:textId="77777777" w:rsidR="00E17BCB" w:rsidRPr="00E17BCB" w:rsidRDefault="00E17BCB" w:rsidP="0035250C">
            <w:pPr>
              <w:rPr>
                <w:rFonts w:ascii="Segoe UI" w:hAnsi="Segoe UI" w:cs="Segoe UI"/>
              </w:rPr>
            </w:pPr>
            <w:r w:rsidRPr="00E17BCB">
              <w:rPr>
                <w:rFonts w:ascii="Segoe UI" w:hAnsi="Segoe UI" w:cs="Segoe UI"/>
              </w:rPr>
              <w:t>Wydajność obliczeniowa procesora: wg. wyników na stronie https://www.notebookcheck.net w teście wydajności "</w:t>
            </w:r>
            <w:proofErr w:type="spellStart"/>
            <w:r w:rsidRPr="00E17BCB">
              <w:rPr>
                <w:rFonts w:ascii="Segoe UI" w:hAnsi="Segoe UI" w:cs="Segoe UI"/>
              </w:rPr>
              <w:t>PCMark</w:t>
            </w:r>
            <w:proofErr w:type="spellEnd"/>
            <w:r w:rsidRPr="00E17BCB">
              <w:rPr>
                <w:rFonts w:ascii="Segoe UI" w:hAnsi="Segoe UI" w:cs="Segoe UI"/>
              </w:rPr>
              <w:t xml:space="preserve"> for Android - </w:t>
            </w:r>
            <w:proofErr w:type="spellStart"/>
            <w:r w:rsidRPr="00E17BCB">
              <w:rPr>
                <w:rFonts w:ascii="Segoe UI" w:hAnsi="Segoe UI" w:cs="Segoe UI"/>
              </w:rPr>
              <w:t>Work</w:t>
            </w:r>
            <w:proofErr w:type="spellEnd"/>
            <w:r w:rsidRPr="00E17BCB">
              <w:rPr>
                <w:rFonts w:ascii="Segoe UI" w:hAnsi="Segoe UI" w:cs="Segoe UI"/>
              </w:rPr>
              <w:t xml:space="preserve"> 2.0 performance </w:t>
            </w:r>
            <w:proofErr w:type="spellStart"/>
            <w:r w:rsidRPr="00E17BCB">
              <w:rPr>
                <w:rFonts w:ascii="Segoe UI" w:hAnsi="Segoe UI" w:cs="Segoe UI"/>
              </w:rPr>
              <w:t>score</w:t>
            </w:r>
            <w:proofErr w:type="spellEnd"/>
            <w:r w:rsidRPr="00E17BCB">
              <w:rPr>
                <w:rFonts w:ascii="Segoe UI" w:hAnsi="Segoe UI" w:cs="Segoe UI"/>
              </w:rPr>
              <w:t>" wynik min. 4.800 pkt</w:t>
            </w:r>
          </w:p>
        </w:tc>
      </w:tr>
      <w:tr w:rsidR="00E17BCB" w:rsidRPr="00E17BCB" w14:paraId="04F70E4B" w14:textId="77777777" w:rsidTr="0035250C">
        <w:trPr>
          <w:trHeight w:val="1352"/>
        </w:trPr>
        <w:tc>
          <w:tcPr>
            <w:tcW w:w="556" w:type="dxa"/>
            <w:tcBorders>
              <w:top w:val="single" w:sz="4" w:space="0" w:color="000000"/>
              <w:left w:val="single" w:sz="4" w:space="0" w:color="000000"/>
              <w:bottom w:val="single" w:sz="4" w:space="0" w:color="000000"/>
              <w:right w:val="single" w:sz="4" w:space="0" w:color="000000"/>
            </w:tcBorders>
          </w:tcPr>
          <w:p w14:paraId="1F2C3344" w14:textId="77777777" w:rsidR="00E17BCB" w:rsidRPr="00E17BCB" w:rsidRDefault="00E17BCB" w:rsidP="0035250C">
            <w:pPr>
              <w:rPr>
                <w:rFonts w:ascii="Segoe UI" w:hAnsi="Segoe UI" w:cs="Segoe UI"/>
              </w:rPr>
            </w:pPr>
            <w:r w:rsidRPr="00E17BCB">
              <w:rPr>
                <w:rFonts w:ascii="Segoe UI" w:hAnsi="Segoe UI" w:cs="Segoe UI"/>
                <w:color w:val="00000A"/>
              </w:rPr>
              <w:t>4</w:t>
            </w:r>
          </w:p>
        </w:tc>
        <w:tc>
          <w:tcPr>
            <w:tcW w:w="1996" w:type="dxa"/>
            <w:tcBorders>
              <w:top w:val="single" w:sz="4" w:space="0" w:color="000000"/>
              <w:left w:val="single" w:sz="4" w:space="0" w:color="000000"/>
              <w:bottom w:val="single" w:sz="4" w:space="0" w:color="000000"/>
              <w:right w:val="single" w:sz="4" w:space="0" w:color="000000"/>
            </w:tcBorders>
          </w:tcPr>
          <w:p w14:paraId="7DB78C98" w14:textId="77777777" w:rsidR="00E17BCB" w:rsidRPr="00E17BCB" w:rsidRDefault="00E17BCB" w:rsidP="0035250C">
            <w:pPr>
              <w:rPr>
                <w:rFonts w:ascii="Segoe UI" w:hAnsi="Segoe UI" w:cs="Segoe UI"/>
              </w:rPr>
            </w:pPr>
            <w:r w:rsidRPr="00E17BCB">
              <w:rPr>
                <w:rFonts w:ascii="Segoe UI" w:hAnsi="Segoe UI" w:cs="Segoe UI"/>
                <w:color w:val="00000A"/>
              </w:rPr>
              <w:t>Inne funkcje</w:t>
            </w:r>
          </w:p>
        </w:tc>
        <w:tc>
          <w:tcPr>
            <w:tcW w:w="7370" w:type="dxa"/>
            <w:tcBorders>
              <w:top w:val="single" w:sz="4" w:space="0" w:color="000000"/>
              <w:left w:val="single" w:sz="4" w:space="0" w:color="000000"/>
              <w:bottom w:val="single" w:sz="4" w:space="0" w:color="000000"/>
              <w:right w:val="single" w:sz="4" w:space="0" w:color="000000"/>
            </w:tcBorders>
          </w:tcPr>
          <w:p w14:paraId="05999BB5"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GPS,</w:t>
            </w:r>
          </w:p>
          <w:p w14:paraId="70F72539"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akcelerometr,</w:t>
            </w:r>
          </w:p>
          <w:p w14:paraId="545BFDEE"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żyroskop,</w:t>
            </w:r>
          </w:p>
          <w:p w14:paraId="682987F9"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czujnik natężenia światła otoczenia,</w:t>
            </w:r>
          </w:p>
          <w:p w14:paraId="1C52469B"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lastRenderedPageBreak/>
              <w:t>czujnik geomagnetyczny,</w:t>
            </w:r>
          </w:p>
          <w:p w14:paraId="1B6B7869" w14:textId="77777777" w:rsidR="00E17BCB" w:rsidRPr="00E17BCB" w:rsidRDefault="00E17BCB" w:rsidP="0035250C">
            <w:pPr>
              <w:spacing w:after="20"/>
              <w:rPr>
                <w:rFonts w:ascii="Segoe UI" w:hAnsi="Segoe UI" w:cs="Segoe UI"/>
              </w:rPr>
            </w:pPr>
            <w:r w:rsidRPr="00E17BCB">
              <w:rPr>
                <w:rFonts w:ascii="Segoe UI" w:hAnsi="Segoe UI" w:cs="Segoe UI"/>
                <w:color w:val="00000A"/>
              </w:rPr>
              <w:t>zbliżeniowy</w:t>
            </w:r>
          </w:p>
        </w:tc>
      </w:tr>
      <w:tr w:rsidR="00E17BCB" w:rsidRPr="00E17BCB" w14:paraId="51F5C485" w14:textId="77777777" w:rsidTr="0035250C">
        <w:trPr>
          <w:trHeight w:val="869"/>
        </w:trPr>
        <w:tc>
          <w:tcPr>
            <w:tcW w:w="556" w:type="dxa"/>
            <w:tcBorders>
              <w:top w:val="single" w:sz="4" w:space="0" w:color="000000"/>
              <w:left w:val="single" w:sz="4" w:space="0" w:color="000000"/>
              <w:bottom w:val="single" w:sz="4" w:space="0" w:color="000000"/>
              <w:right w:val="single" w:sz="4" w:space="0" w:color="000000"/>
            </w:tcBorders>
          </w:tcPr>
          <w:p w14:paraId="14EC04ED" w14:textId="77777777" w:rsidR="00E17BCB" w:rsidRPr="00E17BCB" w:rsidRDefault="00E17BCB" w:rsidP="0035250C">
            <w:pPr>
              <w:rPr>
                <w:rFonts w:ascii="Segoe UI" w:hAnsi="Segoe UI" w:cs="Segoe UI"/>
              </w:rPr>
            </w:pPr>
            <w:r w:rsidRPr="00E17BCB">
              <w:rPr>
                <w:rFonts w:ascii="Segoe UI" w:hAnsi="Segoe UI" w:cs="Segoe UI"/>
                <w:color w:val="00000A"/>
              </w:rPr>
              <w:lastRenderedPageBreak/>
              <w:t>5</w:t>
            </w:r>
          </w:p>
        </w:tc>
        <w:tc>
          <w:tcPr>
            <w:tcW w:w="1996" w:type="dxa"/>
            <w:tcBorders>
              <w:top w:val="single" w:sz="4" w:space="0" w:color="000000"/>
              <w:left w:val="single" w:sz="4" w:space="0" w:color="000000"/>
              <w:bottom w:val="single" w:sz="4" w:space="0" w:color="000000"/>
              <w:right w:val="single" w:sz="4" w:space="0" w:color="000000"/>
            </w:tcBorders>
          </w:tcPr>
          <w:p w14:paraId="3D85BBFC" w14:textId="77777777" w:rsidR="00E17BCB" w:rsidRPr="00E17BCB" w:rsidRDefault="00E17BCB" w:rsidP="0035250C">
            <w:pPr>
              <w:rPr>
                <w:rFonts w:ascii="Segoe UI" w:hAnsi="Segoe UI" w:cs="Segoe UI"/>
              </w:rPr>
            </w:pPr>
            <w:r w:rsidRPr="00E17BCB">
              <w:rPr>
                <w:rFonts w:ascii="Segoe UI" w:hAnsi="Segoe UI" w:cs="Segoe UI"/>
                <w:color w:val="00000A"/>
              </w:rPr>
              <w:t>Pamięć RAM</w:t>
            </w:r>
          </w:p>
        </w:tc>
        <w:tc>
          <w:tcPr>
            <w:tcW w:w="7370" w:type="dxa"/>
            <w:tcBorders>
              <w:top w:val="single" w:sz="4" w:space="0" w:color="000000"/>
              <w:left w:val="single" w:sz="4" w:space="0" w:color="000000"/>
              <w:bottom w:val="single" w:sz="4" w:space="0" w:color="000000"/>
              <w:right w:val="single" w:sz="4" w:space="0" w:color="000000"/>
            </w:tcBorders>
          </w:tcPr>
          <w:p w14:paraId="4E897BC0" w14:textId="77777777" w:rsidR="00E17BCB" w:rsidRPr="00E17BCB" w:rsidRDefault="00E17BCB" w:rsidP="0035250C">
            <w:pPr>
              <w:spacing w:after="20"/>
              <w:rPr>
                <w:rFonts w:ascii="Segoe UI" w:hAnsi="Segoe UI" w:cs="Segoe UI"/>
              </w:rPr>
            </w:pPr>
            <w:r w:rsidRPr="00E17BCB">
              <w:rPr>
                <w:rFonts w:ascii="Segoe UI" w:hAnsi="Segoe UI" w:cs="Segoe UI"/>
                <w:color w:val="00000A"/>
              </w:rPr>
              <w:t>Minimalna ilość pamięci RAM: 4 GB</w:t>
            </w:r>
          </w:p>
          <w:p w14:paraId="0B5D605A" w14:textId="77777777" w:rsidR="00E17BCB" w:rsidRPr="00E17BCB" w:rsidRDefault="00E17BCB" w:rsidP="0035250C">
            <w:pPr>
              <w:spacing w:after="20"/>
              <w:rPr>
                <w:rFonts w:ascii="Segoe UI" w:hAnsi="Segoe UI" w:cs="Segoe UI"/>
              </w:rPr>
            </w:pPr>
            <w:r w:rsidRPr="00E17BCB">
              <w:rPr>
                <w:rFonts w:ascii="Segoe UI" w:hAnsi="Segoe UI" w:cs="Segoe UI"/>
              </w:rPr>
              <w:t xml:space="preserve">Pojemność pamięci podręcznej: nie mniej niż </w:t>
            </w:r>
            <w:r w:rsidRPr="00E17BCB">
              <w:rPr>
                <w:rFonts w:ascii="Segoe UI" w:hAnsi="Segoe UI" w:cs="Segoe UI"/>
                <w:color w:val="00000A"/>
              </w:rPr>
              <w:t>64 GB</w:t>
            </w:r>
          </w:p>
          <w:p w14:paraId="184609E1" w14:textId="77777777" w:rsidR="00E17BCB" w:rsidRPr="00E17BCB" w:rsidRDefault="00E17BCB" w:rsidP="0035250C">
            <w:pPr>
              <w:spacing w:after="20"/>
              <w:rPr>
                <w:rFonts w:ascii="Segoe UI" w:hAnsi="Segoe UI" w:cs="Segoe UI"/>
                <w:color w:val="00000A"/>
              </w:rPr>
            </w:pPr>
            <w:r w:rsidRPr="00E17BCB">
              <w:rPr>
                <w:rFonts w:ascii="Segoe UI" w:hAnsi="Segoe UI" w:cs="Segoe UI"/>
                <w:color w:val="00000A"/>
              </w:rPr>
              <w:t xml:space="preserve">Obsługiwane typy kart pamięci </w:t>
            </w:r>
            <w:proofErr w:type="spellStart"/>
            <w:r w:rsidRPr="00E17BCB">
              <w:rPr>
                <w:rFonts w:ascii="Segoe UI" w:hAnsi="Segoe UI" w:cs="Segoe UI"/>
              </w:rPr>
              <w:t>microSD</w:t>
            </w:r>
            <w:proofErr w:type="spellEnd"/>
          </w:p>
        </w:tc>
      </w:tr>
      <w:tr w:rsidR="00E17BCB" w:rsidRPr="00E17BCB" w14:paraId="04035C3E" w14:textId="77777777" w:rsidTr="0035250C">
        <w:trPr>
          <w:trHeight w:val="1776"/>
        </w:trPr>
        <w:tc>
          <w:tcPr>
            <w:tcW w:w="556" w:type="dxa"/>
            <w:tcBorders>
              <w:top w:val="single" w:sz="4" w:space="0" w:color="000000"/>
              <w:left w:val="single" w:sz="4" w:space="0" w:color="000000"/>
              <w:bottom w:val="single" w:sz="4" w:space="0" w:color="000000"/>
              <w:right w:val="single" w:sz="4" w:space="0" w:color="000000"/>
            </w:tcBorders>
          </w:tcPr>
          <w:p w14:paraId="5C80FC9B" w14:textId="77777777" w:rsidR="00E17BCB" w:rsidRPr="00E17BCB" w:rsidRDefault="00E17BCB" w:rsidP="0035250C">
            <w:pPr>
              <w:rPr>
                <w:rFonts w:ascii="Segoe UI" w:hAnsi="Segoe UI" w:cs="Segoe UI"/>
              </w:rPr>
            </w:pPr>
            <w:r w:rsidRPr="00E17BCB">
              <w:rPr>
                <w:rFonts w:ascii="Segoe UI" w:hAnsi="Segoe UI" w:cs="Segoe UI"/>
                <w:color w:val="00000A"/>
              </w:rPr>
              <w:t>6</w:t>
            </w:r>
          </w:p>
        </w:tc>
        <w:tc>
          <w:tcPr>
            <w:tcW w:w="1996" w:type="dxa"/>
            <w:tcBorders>
              <w:top w:val="single" w:sz="4" w:space="0" w:color="000000"/>
              <w:left w:val="single" w:sz="4" w:space="0" w:color="000000"/>
              <w:bottom w:val="single" w:sz="4" w:space="0" w:color="000000"/>
              <w:right w:val="single" w:sz="4" w:space="0" w:color="000000"/>
            </w:tcBorders>
          </w:tcPr>
          <w:p w14:paraId="5B679B6D" w14:textId="77777777" w:rsidR="00E17BCB" w:rsidRPr="00E17BCB" w:rsidRDefault="00E17BCB" w:rsidP="0035250C">
            <w:pPr>
              <w:rPr>
                <w:rFonts w:ascii="Segoe UI" w:hAnsi="Segoe UI" w:cs="Segoe UI"/>
              </w:rPr>
            </w:pPr>
            <w:r w:rsidRPr="00E17BCB">
              <w:rPr>
                <w:rFonts w:ascii="Segoe UI" w:hAnsi="Segoe UI" w:cs="Segoe UI"/>
                <w:color w:val="00000A"/>
              </w:rPr>
              <w:t>Multimedia</w:t>
            </w:r>
          </w:p>
        </w:tc>
        <w:tc>
          <w:tcPr>
            <w:tcW w:w="7370" w:type="dxa"/>
            <w:tcBorders>
              <w:top w:val="single" w:sz="4" w:space="0" w:color="000000"/>
              <w:left w:val="single" w:sz="4" w:space="0" w:color="000000"/>
              <w:bottom w:val="single" w:sz="4" w:space="0" w:color="000000"/>
              <w:right w:val="single" w:sz="4" w:space="0" w:color="000000"/>
            </w:tcBorders>
          </w:tcPr>
          <w:p w14:paraId="30C28BA0" w14:textId="77777777" w:rsidR="00E17BCB" w:rsidRPr="00E17BCB" w:rsidRDefault="00E17BCB" w:rsidP="0035250C">
            <w:pPr>
              <w:spacing w:after="20"/>
              <w:rPr>
                <w:rFonts w:ascii="Segoe UI" w:hAnsi="Segoe UI" w:cs="Segoe UI"/>
              </w:rPr>
            </w:pPr>
            <w:r w:rsidRPr="00E17BCB">
              <w:rPr>
                <w:rFonts w:ascii="Segoe UI" w:hAnsi="Segoe UI" w:cs="Segoe UI"/>
                <w:color w:val="00000A"/>
              </w:rPr>
              <w:t>Wbudowane głośniki</w:t>
            </w:r>
          </w:p>
          <w:p w14:paraId="32734999" w14:textId="77777777" w:rsidR="00E17BCB" w:rsidRPr="00E17BCB" w:rsidRDefault="00E17BCB" w:rsidP="0035250C">
            <w:pPr>
              <w:spacing w:after="20"/>
              <w:rPr>
                <w:rFonts w:ascii="Segoe UI" w:hAnsi="Segoe UI" w:cs="Segoe UI"/>
              </w:rPr>
            </w:pPr>
            <w:r w:rsidRPr="00E17BCB">
              <w:rPr>
                <w:rFonts w:ascii="Segoe UI" w:hAnsi="Segoe UI" w:cs="Segoe UI"/>
                <w:color w:val="00000A"/>
              </w:rPr>
              <w:t>Wbudowany mikrofon</w:t>
            </w:r>
          </w:p>
          <w:p w14:paraId="0BDB4F92" w14:textId="77777777" w:rsidR="00E17BCB" w:rsidRPr="00E17BCB" w:rsidRDefault="00E17BCB" w:rsidP="0035250C">
            <w:pPr>
              <w:spacing w:after="20"/>
              <w:rPr>
                <w:rFonts w:ascii="Segoe UI" w:hAnsi="Segoe UI" w:cs="Segoe UI"/>
              </w:rPr>
            </w:pPr>
            <w:r w:rsidRPr="00E17BCB">
              <w:rPr>
                <w:rFonts w:ascii="Segoe UI" w:hAnsi="Segoe UI" w:cs="Segoe UI"/>
                <w:color w:val="00000A"/>
              </w:rPr>
              <w:t>Kamera tylna</w:t>
            </w:r>
          </w:p>
          <w:p w14:paraId="77885779" w14:textId="77777777" w:rsidR="00E17BCB" w:rsidRPr="00E17BCB" w:rsidRDefault="00E17BCB" w:rsidP="0035250C">
            <w:pPr>
              <w:spacing w:after="20"/>
              <w:rPr>
                <w:rFonts w:ascii="Segoe UI" w:hAnsi="Segoe UI" w:cs="Segoe UI"/>
              </w:rPr>
            </w:pPr>
            <w:r w:rsidRPr="00E17BCB">
              <w:rPr>
                <w:rFonts w:ascii="Segoe UI" w:hAnsi="Segoe UI" w:cs="Segoe UI"/>
                <w:color w:val="00000A"/>
              </w:rPr>
              <w:t xml:space="preserve">Rozdzielczość kamery tylnej nie mniej niż 8 </w:t>
            </w:r>
            <w:proofErr w:type="spellStart"/>
            <w:r w:rsidRPr="00E17BCB">
              <w:rPr>
                <w:rFonts w:ascii="Segoe UI" w:hAnsi="Segoe UI" w:cs="Segoe UI"/>
                <w:color w:val="00000A"/>
              </w:rPr>
              <w:t>Mpix</w:t>
            </w:r>
            <w:proofErr w:type="spellEnd"/>
          </w:p>
          <w:p w14:paraId="4490A914" w14:textId="77777777" w:rsidR="00E17BCB" w:rsidRPr="00E17BCB" w:rsidRDefault="00E17BCB" w:rsidP="0035250C">
            <w:pPr>
              <w:spacing w:after="20"/>
              <w:rPr>
                <w:rFonts w:ascii="Segoe UI" w:hAnsi="Segoe UI" w:cs="Segoe UI"/>
              </w:rPr>
            </w:pPr>
            <w:r w:rsidRPr="00E17BCB">
              <w:rPr>
                <w:rFonts w:ascii="Segoe UI" w:hAnsi="Segoe UI" w:cs="Segoe UI"/>
                <w:color w:val="00000A"/>
              </w:rPr>
              <w:t>Nagrywanie wideo</w:t>
            </w:r>
          </w:p>
          <w:p w14:paraId="7CB3424C" w14:textId="77777777" w:rsidR="00E17BCB" w:rsidRPr="00E17BCB" w:rsidRDefault="00E17BCB" w:rsidP="0035250C">
            <w:pPr>
              <w:spacing w:after="20"/>
              <w:rPr>
                <w:rFonts w:ascii="Segoe UI" w:hAnsi="Segoe UI" w:cs="Segoe UI"/>
              </w:rPr>
            </w:pPr>
            <w:r w:rsidRPr="00E17BCB">
              <w:rPr>
                <w:rFonts w:ascii="Segoe UI" w:hAnsi="Segoe UI" w:cs="Segoe UI"/>
                <w:color w:val="00000A"/>
              </w:rPr>
              <w:t xml:space="preserve">Kamera przednia nie mniej niż 5 </w:t>
            </w:r>
            <w:proofErr w:type="spellStart"/>
            <w:r w:rsidRPr="00E17BCB">
              <w:rPr>
                <w:rFonts w:ascii="Segoe UI" w:hAnsi="Segoe UI" w:cs="Segoe UI"/>
                <w:color w:val="00000A"/>
              </w:rPr>
              <w:t>Mpix</w:t>
            </w:r>
            <w:proofErr w:type="spellEnd"/>
          </w:p>
        </w:tc>
      </w:tr>
      <w:tr w:rsidR="00E17BCB" w:rsidRPr="00E17BCB" w14:paraId="5F7EEBC1" w14:textId="77777777" w:rsidTr="0035250C">
        <w:trPr>
          <w:trHeight w:val="680"/>
        </w:trPr>
        <w:tc>
          <w:tcPr>
            <w:tcW w:w="556" w:type="dxa"/>
            <w:tcBorders>
              <w:top w:val="single" w:sz="4" w:space="0" w:color="000000"/>
              <w:left w:val="single" w:sz="4" w:space="0" w:color="000000"/>
              <w:bottom w:val="single" w:sz="4" w:space="0" w:color="000000"/>
              <w:right w:val="single" w:sz="4" w:space="0" w:color="000000"/>
            </w:tcBorders>
          </w:tcPr>
          <w:p w14:paraId="3D9FA024" w14:textId="7BCD2362" w:rsidR="00E17BCB" w:rsidRPr="00E17BCB" w:rsidRDefault="005530AE" w:rsidP="0035250C">
            <w:pPr>
              <w:rPr>
                <w:rFonts w:ascii="Segoe UI" w:hAnsi="Segoe UI" w:cs="Segoe UI"/>
              </w:rPr>
            </w:pPr>
            <w:r>
              <w:rPr>
                <w:rFonts w:ascii="Segoe UI" w:hAnsi="Segoe UI" w:cs="Segoe UI"/>
              </w:rPr>
              <w:t>7</w:t>
            </w:r>
          </w:p>
        </w:tc>
        <w:tc>
          <w:tcPr>
            <w:tcW w:w="1996" w:type="dxa"/>
            <w:tcBorders>
              <w:top w:val="single" w:sz="4" w:space="0" w:color="000000"/>
              <w:left w:val="single" w:sz="4" w:space="0" w:color="000000"/>
              <w:bottom w:val="single" w:sz="4" w:space="0" w:color="000000"/>
              <w:right w:val="single" w:sz="4" w:space="0" w:color="000000"/>
            </w:tcBorders>
          </w:tcPr>
          <w:p w14:paraId="2FCF5E05" w14:textId="77777777" w:rsidR="00E17BCB" w:rsidRPr="00E17BCB" w:rsidRDefault="00E17BCB" w:rsidP="0035250C">
            <w:pPr>
              <w:rPr>
                <w:rFonts w:ascii="Segoe UI" w:hAnsi="Segoe UI" w:cs="Segoe UI"/>
              </w:rPr>
            </w:pPr>
            <w:r w:rsidRPr="00E17BCB">
              <w:rPr>
                <w:rFonts w:ascii="Segoe UI" w:hAnsi="Segoe UI" w:cs="Segoe UI"/>
                <w:color w:val="00000A"/>
              </w:rPr>
              <w:t>Bateria i zasilanie</w:t>
            </w:r>
          </w:p>
        </w:tc>
        <w:tc>
          <w:tcPr>
            <w:tcW w:w="7370" w:type="dxa"/>
            <w:tcBorders>
              <w:top w:val="single" w:sz="4" w:space="0" w:color="000000"/>
              <w:left w:val="single" w:sz="4" w:space="0" w:color="000000"/>
              <w:bottom w:val="single" w:sz="4" w:space="0" w:color="000000"/>
              <w:right w:val="single" w:sz="4" w:space="0" w:color="000000"/>
            </w:tcBorders>
          </w:tcPr>
          <w:p w14:paraId="4156B098" w14:textId="77777777" w:rsidR="00E17BCB" w:rsidRPr="00E17BCB" w:rsidRDefault="00E17BCB" w:rsidP="0035250C">
            <w:pPr>
              <w:spacing w:after="20"/>
              <w:rPr>
                <w:rFonts w:ascii="Segoe UI" w:hAnsi="Segoe UI" w:cs="Segoe UI"/>
              </w:rPr>
            </w:pPr>
            <w:r w:rsidRPr="00E17BCB">
              <w:rPr>
                <w:rFonts w:ascii="Segoe UI" w:hAnsi="Segoe UI" w:cs="Segoe UI"/>
                <w:color w:val="00000A"/>
              </w:rPr>
              <w:t xml:space="preserve">Technologia baterii </w:t>
            </w:r>
            <w:proofErr w:type="spellStart"/>
            <w:r w:rsidRPr="00E17BCB">
              <w:rPr>
                <w:rFonts w:ascii="Segoe UI" w:hAnsi="Segoe UI" w:cs="Segoe UI"/>
                <w:color w:val="00000A"/>
              </w:rPr>
              <w:t>Litowo</w:t>
            </w:r>
            <w:proofErr w:type="spellEnd"/>
            <w:r w:rsidRPr="00E17BCB">
              <w:rPr>
                <w:rFonts w:ascii="Segoe UI" w:hAnsi="Segoe UI" w:cs="Segoe UI"/>
                <w:color w:val="00000A"/>
              </w:rPr>
              <w:t>-jonowa (Li-</w:t>
            </w:r>
            <w:proofErr w:type="spellStart"/>
            <w:r w:rsidRPr="00E17BCB">
              <w:rPr>
                <w:rFonts w:ascii="Segoe UI" w:hAnsi="Segoe UI" w:cs="Segoe UI"/>
                <w:color w:val="00000A"/>
              </w:rPr>
              <w:t>Ion</w:t>
            </w:r>
            <w:proofErr w:type="spellEnd"/>
            <w:r w:rsidRPr="00E17BCB">
              <w:rPr>
                <w:rFonts w:ascii="Segoe UI" w:hAnsi="Segoe UI" w:cs="Segoe UI"/>
                <w:color w:val="00000A"/>
              </w:rPr>
              <w:t>)</w:t>
            </w:r>
          </w:p>
          <w:p w14:paraId="35C19BB3" w14:textId="5E8524E9" w:rsidR="00E17BCB" w:rsidRPr="00E17BCB" w:rsidRDefault="00E17BCB" w:rsidP="0035250C">
            <w:pPr>
              <w:rPr>
                <w:rFonts w:ascii="Segoe UI" w:hAnsi="Segoe UI" w:cs="Segoe UI"/>
              </w:rPr>
            </w:pPr>
            <w:r w:rsidRPr="00E17BCB">
              <w:rPr>
                <w:rFonts w:ascii="Segoe UI" w:hAnsi="Segoe UI" w:cs="Segoe UI"/>
              </w:rPr>
              <w:t xml:space="preserve">Pojemność baterii  nie mniej niż </w:t>
            </w:r>
            <w:r w:rsidR="005530AE">
              <w:rPr>
                <w:rFonts w:ascii="Segoe UI" w:hAnsi="Segoe UI" w:cs="Segoe UI"/>
              </w:rPr>
              <w:t>7</w:t>
            </w:r>
            <w:r w:rsidRPr="00E17BCB">
              <w:rPr>
                <w:rFonts w:ascii="Segoe UI" w:hAnsi="Segoe UI" w:cs="Segoe UI"/>
              </w:rPr>
              <w:t xml:space="preserve">500 </w:t>
            </w:r>
            <w:proofErr w:type="spellStart"/>
            <w:r w:rsidRPr="00E17BCB">
              <w:rPr>
                <w:rFonts w:ascii="Segoe UI" w:hAnsi="Segoe UI" w:cs="Segoe UI"/>
              </w:rPr>
              <w:t>mAh</w:t>
            </w:r>
            <w:proofErr w:type="spellEnd"/>
          </w:p>
        </w:tc>
      </w:tr>
      <w:tr w:rsidR="00E17BCB" w:rsidRPr="00E17BCB" w14:paraId="5801609B" w14:textId="77777777" w:rsidTr="0035250C">
        <w:trPr>
          <w:trHeight w:val="497"/>
        </w:trPr>
        <w:tc>
          <w:tcPr>
            <w:tcW w:w="556" w:type="dxa"/>
            <w:tcBorders>
              <w:top w:val="single" w:sz="4" w:space="0" w:color="000000"/>
              <w:left w:val="single" w:sz="4" w:space="0" w:color="000000"/>
              <w:bottom w:val="single" w:sz="4" w:space="0" w:color="000000"/>
              <w:right w:val="single" w:sz="4" w:space="0" w:color="000000"/>
            </w:tcBorders>
          </w:tcPr>
          <w:p w14:paraId="23274121" w14:textId="54103F19" w:rsidR="00E17BCB" w:rsidRPr="00E17BCB" w:rsidRDefault="005530AE" w:rsidP="0035250C">
            <w:pPr>
              <w:rPr>
                <w:rFonts w:ascii="Segoe UI" w:hAnsi="Segoe UI" w:cs="Segoe UI"/>
              </w:rPr>
            </w:pPr>
            <w:r>
              <w:rPr>
                <w:rFonts w:ascii="Segoe UI" w:hAnsi="Segoe UI" w:cs="Segoe UI"/>
              </w:rPr>
              <w:t>8</w:t>
            </w:r>
          </w:p>
        </w:tc>
        <w:tc>
          <w:tcPr>
            <w:tcW w:w="1996" w:type="dxa"/>
            <w:tcBorders>
              <w:top w:val="single" w:sz="4" w:space="0" w:color="000000"/>
              <w:left w:val="single" w:sz="4" w:space="0" w:color="000000"/>
              <w:bottom w:val="single" w:sz="4" w:space="0" w:color="000000"/>
              <w:right w:val="single" w:sz="4" w:space="0" w:color="000000"/>
            </w:tcBorders>
          </w:tcPr>
          <w:p w14:paraId="33FA45B0" w14:textId="77777777" w:rsidR="00E17BCB" w:rsidRPr="00E17BCB" w:rsidRDefault="00E17BCB" w:rsidP="0035250C">
            <w:pPr>
              <w:rPr>
                <w:rFonts w:ascii="Segoe UI" w:hAnsi="Segoe UI" w:cs="Segoe UI"/>
              </w:rPr>
            </w:pPr>
            <w:r w:rsidRPr="00E17BCB">
              <w:rPr>
                <w:rFonts w:ascii="Segoe UI" w:hAnsi="Segoe UI" w:cs="Segoe UI"/>
                <w:color w:val="00000A"/>
              </w:rPr>
              <w:t>Waga</w:t>
            </w:r>
          </w:p>
        </w:tc>
        <w:tc>
          <w:tcPr>
            <w:tcW w:w="7370" w:type="dxa"/>
            <w:tcBorders>
              <w:top w:val="single" w:sz="4" w:space="0" w:color="000000"/>
              <w:left w:val="single" w:sz="4" w:space="0" w:color="000000"/>
              <w:bottom w:val="single" w:sz="4" w:space="0" w:color="000000"/>
              <w:right w:val="single" w:sz="4" w:space="0" w:color="000000"/>
            </w:tcBorders>
          </w:tcPr>
          <w:p w14:paraId="23503B58" w14:textId="77777777" w:rsidR="00E17BCB" w:rsidRPr="00E17BCB" w:rsidRDefault="00E17BCB" w:rsidP="0035250C">
            <w:pPr>
              <w:rPr>
                <w:rFonts w:ascii="Segoe UI" w:hAnsi="Segoe UI" w:cs="Segoe UI"/>
              </w:rPr>
            </w:pPr>
            <w:r w:rsidRPr="00E17BCB">
              <w:rPr>
                <w:rFonts w:ascii="Segoe UI" w:hAnsi="Segoe UI" w:cs="Segoe UI"/>
                <w:color w:val="00000A"/>
              </w:rPr>
              <w:t>Waga produktu nie więcej niż 900 g</w:t>
            </w:r>
          </w:p>
        </w:tc>
      </w:tr>
      <w:tr w:rsidR="00E17BCB" w:rsidRPr="00E17BCB" w14:paraId="1D937C83" w14:textId="77777777" w:rsidTr="0035250C">
        <w:trPr>
          <w:trHeight w:val="680"/>
        </w:trPr>
        <w:tc>
          <w:tcPr>
            <w:tcW w:w="556" w:type="dxa"/>
            <w:tcBorders>
              <w:top w:val="single" w:sz="4" w:space="0" w:color="000000"/>
              <w:left w:val="single" w:sz="4" w:space="0" w:color="000000"/>
              <w:bottom w:val="single" w:sz="4" w:space="0" w:color="000000"/>
              <w:right w:val="single" w:sz="4" w:space="0" w:color="000000"/>
            </w:tcBorders>
          </w:tcPr>
          <w:p w14:paraId="47E3F8A5" w14:textId="0BD1119C" w:rsidR="00E17BCB" w:rsidRPr="00E17BCB" w:rsidRDefault="005530AE" w:rsidP="0035250C">
            <w:pPr>
              <w:ind w:left="40"/>
              <w:rPr>
                <w:rFonts w:ascii="Segoe UI" w:hAnsi="Segoe UI" w:cs="Segoe UI"/>
              </w:rPr>
            </w:pPr>
            <w:r>
              <w:rPr>
                <w:rFonts w:ascii="Segoe UI" w:hAnsi="Segoe UI" w:cs="Segoe UI"/>
              </w:rPr>
              <w:t>9</w:t>
            </w:r>
          </w:p>
        </w:tc>
        <w:tc>
          <w:tcPr>
            <w:tcW w:w="1996" w:type="dxa"/>
            <w:tcBorders>
              <w:top w:val="single" w:sz="4" w:space="0" w:color="000000"/>
              <w:left w:val="single" w:sz="4" w:space="0" w:color="000000"/>
              <w:bottom w:val="single" w:sz="4" w:space="0" w:color="000000"/>
              <w:right w:val="single" w:sz="4" w:space="0" w:color="000000"/>
            </w:tcBorders>
          </w:tcPr>
          <w:p w14:paraId="0FC69FB8" w14:textId="77777777" w:rsidR="00E17BCB" w:rsidRPr="00E17BCB" w:rsidRDefault="00E17BCB" w:rsidP="0035250C">
            <w:pPr>
              <w:ind w:left="40"/>
              <w:rPr>
                <w:rFonts w:ascii="Segoe UI" w:hAnsi="Segoe UI" w:cs="Segoe UI"/>
              </w:rPr>
            </w:pPr>
            <w:r w:rsidRPr="00E17BCB">
              <w:rPr>
                <w:rFonts w:ascii="Segoe UI" w:hAnsi="Segoe UI" w:cs="Segoe UI"/>
                <w:color w:val="00000A"/>
              </w:rPr>
              <w:t>Oprogramowanie</w:t>
            </w:r>
          </w:p>
        </w:tc>
        <w:tc>
          <w:tcPr>
            <w:tcW w:w="7370" w:type="dxa"/>
            <w:tcBorders>
              <w:top w:val="single" w:sz="4" w:space="0" w:color="000000"/>
              <w:left w:val="single" w:sz="4" w:space="0" w:color="000000"/>
              <w:bottom w:val="single" w:sz="4" w:space="0" w:color="000000"/>
              <w:right w:val="single" w:sz="4" w:space="0" w:color="000000"/>
            </w:tcBorders>
          </w:tcPr>
          <w:p w14:paraId="51EA1E26" w14:textId="77777777" w:rsidR="00E17BCB" w:rsidRPr="00E17BCB" w:rsidRDefault="00E17BCB" w:rsidP="0035250C">
            <w:pPr>
              <w:ind w:left="2"/>
              <w:rPr>
                <w:rFonts w:ascii="Segoe UI" w:hAnsi="Segoe UI" w:cs="Segoe UI"/>
              </w:rPr>
            </w:pPr>
            <w:r w:rsidRPr="00E17BCB">
              <w:rPr>
                <w:rFonts w:ascii="Segoe UI" w:hAnsi="Segoe UI" w:cs="Segoe UI"/>
                <w:color w:val="00000A"/>
              </w:rPr>
              <w:t xml:space="preserve">Zainstalowany system operacyjny Android minimum w wersji 10 dedykowany dla oferowanego urządzenia z dostępnymi usługami Google i pełną obsługa sklepu Google  </w:t>
            </w:r>
            <w:proofErr w:type="spellStart"/>
            <w:r w:rsidRPr="00E17BCB">
              <w:rPr>
                <w:rFonts w:ascii="Segoe UI" w:hAnsi="Segoe UI" w:cs="Segoe UI"/>
                <w:color w:val="00000A"/>
              </w:rPr>
              <w:t>play</w:t>
            </w:r>
            <w:proofErr w:type="spellEnd"/>
          </w:p>
        </w:tc>
      </w:tr>
      <w:tr w:rsidR="00E17BCB" w:rsidRPr="00E17BCB" w14:paraId="1409F068" w14:textId="77777777" w:rsidTr="0035250C">
        <w:trPr>
          <w:trHeight w:val="2024"/>
        </w:trPr>
        <w:tc>
          <w:tcPr>
            <w:tcW w:w="556" w:type="dxa"/>
            <w:tcBorders>
              <w:top w:val="single" w:sz="4" w:space="0" w:color="000000"/>
              <w:left w:val="single" w:sz="4" w:space="0" w:color="000000"/>
              <w:bottom w:val="single" w:sz="4" w:space="0" w:color="000000"/>
              <w:right w:val="single" w:sz="4" w:space="0" w:color="000000"/>
            </w:tcBorders>
          </w:tcPr>
          <w:p w14:paraId="3E1C65DD" w14:textId="51FC1174" w:rsidR="00E17BCB" w:rsidRPr="00E17BCB" w:rsidRDefault="005530AE" w:rsidP="0035250C">
            <w:pPr>
              <w:ind w:left="40"/>
              <w:rPr>
                <w:rFonts w:ascii="Segoe UI" w:hAnsi="Segoe UI" w:cs="Segoe UI"/>
              </w:rPr>
            </w:pPr>
            <w:r>
              <w:rPr>
                <w:rFonts w:ascii="Segoe UI" w:hAnsi="Segoe UI" w:cs="Segoe UI"/>
              </w:rPr>
              <w:t>10</w:t>
            </w:r>
          </w:p>
        </w:tc>
        <w:tc>
          <w:tcPr>
            <w:tcW w:w="1996" w:type="dxa"/>
            <w:tcBorders>
              <w:top w:val="single" w:sz="4" w:space="0" w:color="000000"/>
              <w:left w:val="single" w:sz="4" w:space="0" w:color="000000"/>
              <w:bottom w:val="single" w:sz="4" w:space="0" w:color="000000"/>
              <w:right w:val="single" w:sz="4" w:space="0" w:color="000000"/>
            </w:tcBorders>
          </w:tcPr>
          <w:p w14:paraId="627C9292" w14:textId="77777777" w:rsidR="00E17BCB" w:rsidRPr="00E17BCB" w:rsidRDefault="00E17BCB" w:rsidP="0035250C">
            <w:pPr>
              <w:ind w:left="40"/>
              <w:rPr>
                <w:rFonts w:ascii="Segoe UI" w:hAnsi="Segoe UI" w:cs="Segoe UI"/>
              </w:rPr>
            </w:pPr>
            <w:r w:rsidRPr="00E17BCB">
              <w:rPr>
                <w:rFonts w:ascii="Segoe UI" w:hAnsi="Segoe UI" w:cs="Segoe UI"/>
                <w:color w:val="00000A"/>
              </w:rPr>
              <w:t>Porty i łącza</w:t>
            </w:r>
          </w:p>
        </w:tc>
        <w:tc>
          <w:tcPr>
            <w:tcW w:w="7370" w:type="dxa"/>
            <w:tcBorders>
              <w:top w:val="single" w:sz="4" w:space="0" w:color="000000"/>
              <w:left w:val="single" w:sz="4" w:space="0" w:color="000000"/>
              <w:bottom w:val="single" w:sz="4" w:space="0" w:color="000000"/>
              <w:right w:val="single" w:sz="4" w:space="0" w:color="000000"/>
            </w:tcBorders>
          </w:tcPr>
          <w:p w14:paraId="600FC939"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USB typu C (lub micro)</w:t>
            </w:r>
          </w:p>
          <w:p w14:paraId="58A775E8"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Gniazdo słuchawek i mikrofonu</w:t>
            </w:r>
          </w:p>
          <w:p w14:paraId="2B633C32"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 xml:space="preserve">Czytnik kart pamięci </w:t>
            </w:r>
            <w:proofErr w:type="spellStart"/>
            <w:r w:rsidRPr="00E17BCB">
              <w:rPr>
                <w:rFonts w:ascii="Segoe UI" w:hAnsi="Segoe UI" w:cs="Segoe UI"/>
                <w:color w:val="00000A"/>
              </w:rPr>
              <w:t>MicroSD</w:t>
            </w:r>
            <w:proofErr w:type="spellEnd"/>
          </w:p>
          <w:p w14:paraId="190907C2"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Wersja Bluetooth 5.0</w:t>
            </w:r>
          </w:p>
          <w:p w14:paraId="0A7B5CCB"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Podstawowy standard Wi-Fi</w:t>
            </w:r>
          </w:p>
          <w:p w14:paraId="39A39DE1"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Wi-Fi 5 (802.11a/b/g/n/</w:t>
            </w:r>
            <w:proofErr w:type="spellStart"/>
            <w:r w:rsidRPr="00E17BCB">
              <w:rPr>
                <w:rFonts w:ascii="Segoe UI" w:hAnsi="Segoe UI" w:cs="Segoe UI"/>
                <w:color w:val="00000A"/>
              </w:rPr>
              <w:t>ac</w:t>
            </w:r>
            <w:proofErr w:type="spellEnd"/>
            <w:r w:rsidRPr="00E17BCB">
              <w:rPr>
                <w:rFonts w:ascii="Segoe UI" w:hAnsi="Segoe UI" w:cs="Segoe UI"/>
                <w:color w:val="00000A"/>
              </w:rPr>
              <w:t>)</w:t>
            </w:r>
          </w:p>
          <w:p w14:paraId="54EC9B2D" w14:textId="77777777" w:rsidR="00E17BCB" w:rsidRPr="00E17BCB" w:rsidRDefault="00E17BCB" w:rsidP="0035250C">
            <w:pPr>
              <w:spacing w:after="20"/>
              <w:ind w:left="40"/>
              <w:rPr>
                <w:rFonts w:ascii="Segoe UI" w:hAnsi="Segoe UI" w:cs="Segoe UI"/>
              </w:rPr>
            </w:pPr>
            <w:r w:rsidRPr="00E17BCB">
              <w:rPr>
                <w:rFonts w:ascii="Segoe UI" w:hAnsi="Segoe UI" w:cs="Segoe UI"/>
                <w:color w:val="00000A"/>
              </w:rPr>
              <w:t>Moduł GSM (obsługa LTE)</w:t>
            </w:r>
          </w:p>
        </w:tc>
      </w:tr>
      <w:tr w:rsidR="00E17BCB" w:rsidRPr="00E17BCB" w14:paraId="2B89EEEF" w14:textId="77777777" w:rsidTr="0035250C">
        <w:trPr>
          <w:trHeight w:val="1387"/>
        </w:trPr>
        <w:tc>
          <w:tcPr>
            <w:tcW w:w="556" w:type="dxa"/>
            <w:tcBorders>
              <w:top w:val="single" w:sz="4" w:space="0" w:color="000000"/>
              <w:left w:val="single" w:sz="4" w:space="0" w:color="000000"/>
              <w:bottom w:val="single" w:sz="4" w:space="0" w:color="000000"/>
              <w:right w:val="single" w:sz="4" w:space="0" w:color="000000"/>
            </w:tcBorders>
          </w:tcPr>
          <w:p w14:paraId="5C587E33" w14:textId="16EAC7EE" w:rsidR="00E17BCB" w:rsidRPr="00E17BCB" w:rsidRDefault="00E17BCB" w:rsidP="0035250C">
            <w:pPr>
              <w:ind w:left="40"/>
              <w:rPr>
                <w:rFonts w:ascii="Segoe UI" w:hAnsi="Segoe UI" w:cs="Segoe UI"/>
                <w:color w:val="00000A"/>
              </w:rPr>
            </w:pPr>
            <w:r w:rsidRPr="00E17BCB">
              <w:rPr>
                <w:rFonts w:ascii="Segoe UI" w:hAnsi="Segoe UI" w:cs="Segoe UI"/>
                <w:color w:val="00000A"/>
              </w:rPr>
              <w:t>1</w:t>
            </w:r>
            <w:r w:rsidR="005530AE">
              <w:rPr>
                <w:rFonts w:ascii="Segoe UI" w:hAnsi="Segoe UI" w:cs="Segoe UI"/>
                <w:color w:val="00000A"/>
              </w:rPr>
              <w:t>1</w:t>
            </w:r>
          </w:p>
        </w:tc>
        <w:tc>
          <w:tcPr>
            <w:tcW w:w="1996" w:type="dxa"/>
            <w:tcBorders>
              <w:top w:val="single" w:sz="4" w:space="0" w:color="000000"/>
              <w:left w:val="single" w:sz="4" w:space="0" w:color="000000"/>
              <w:bottom w:val="single" w:sz="4" w:space="0" w:color="000000"/>
              <w:right w:val="single" w:sz="4" w:space="0" w:color="000000"/>
            </w:tcBorders>
          </w:tcPr>
          <w:p w14:paraId="49EE621D"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Wsparcie techniczne</w:t>
            </w:r>
          </w:p>
        </w:tc>
        <w:tc>
          <w:tcPr>
            <w:tcW w:w="7370" w:type="dxa"/>
            <w:tcBorders>
              <w:top w:val="single" w:sz="4" w:space="0" w:color="000000"/>
              <w:left w:val="single" w:sz="4" w:space="0" w:color="000000"/>
              <w:bottom w:val="single" w:sz="4" w:space="0" w:color="000000"/>
              <w:right w:val="single" w:sz="4" w:space="0" w:color="000000"/>
            </w:tcBorders>
          </w:tcPr>
          <w:p w14:paraId="5936C87A"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Dedykowany numer oraz adres email dla wsparcia technicznego i informacji produktowej.</w:t>
            </w:r>
          </w:p>
          <w:p w14:paraId="25B5D746"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Możliwość weryfikacji statusu naprawy urządzenia po podaniu unikalnego numeru seryjnego.</w:t>
            </w:r>
          </w:p>
          <w:p w14:paraId="4C1061EF" w14:textId="77777777" w:rsidR="00E17BCB" w:rsidRPr="00E17BCB" w:rsidRDefault="00E17BCB" w:rsidP="0035250C">
            <w:pPr>
              <w:spacing w:after="20"/>
              <w:ind w:left="40"/>
              <w:rPr>
                <w:rFonts w:ascii="Segoe UI" w:hAnsi="Segoe UI" w:cs="Segoe UI"/>
                <w:color w:val="00000A"/>
              </w:rPr>
            </w:pPr>
            <w:r w:rsidRPr="00E17BCB">
              <w:rPr>
                <w:rFonts w:ascii="Segoe UI" w:hAnsi="Segoe UI" w:cs="Segoe UI"/>
                <w:color w:val="00000A"/>
              </w:rPr>
              <w:t>Naprawy gwarancyjne  urządzeń muszą być realizowany przez Producenta lub Autoryzowanego Partnera Serwisowego Producenta.</w:t>
            </w:r>
          </w:p>
        </w:tc>
      </w:tr>
      <w:tr w:rsidR="00E17BCB" w:rsidRPr="00E17BCB" w14:paraId="00739F51" w14:textId="77777777" w:rsidTr="0035250C">
        <w:trPr>
          <w:trHeight w:val="1337"/>
        </w:trPr>
        <w:tc>
          <w:tcPr>
            <w:tcW w:w="556" w:type="dxa"/>
            <w:tcBorders>
              <w:top w:val="single" w:sz="4" w:space="0" w:color="000000"/>
              <w:left w:val="single" w:sz="4" w:space="0" w:color="000000"/>
              <w:bottom w:val="single" w:sz="4" w:space="0" w:color="000000"/>
              <w:right w:val="single" w:sz="4" w:space="0" w:color="000000"/>
            </w:tcBorders>
          </w:tcPr>
          <w:p w14:paraId="65A009E2" w14:textId="76C905BC" w:rsidR="00E17BCB" w:rsidRPr="00E17BCB" w:rsidRDefault="00E17BCB" w:rsidP="0035250C">
            <w:pPr>
              <w:ind w:left="40"/>
              <w:rPr>
                <w:rFonts w:ascii="Segoe UI" w:hAnsi="Segoe UI" w:cs="Segoe UI"/>
                <w:color w:val="00000A"/>
              </w:rPr>
            </w:pPr>
            <w:r w:rsidRPr="00E17BCB">
              <w:rPr>
                <w:rFonts w:ascii="Segoe UI" w:hAnsi="Segoe UI" w:cs="Segoe UI"/>
                <w:color w:val="00000A"/>
              </w:rPr>
              <w:t>1</w:t>
            </w:r>
            <w:r w:rsidR="005530AE">
              <w:rPr>
                <w:rFonts w:ascii="Segoe UI" w:hAnsi="Segoe UI" w:cs="Segoe UI"/>
                <w:color w:val="00000A"/>
              </w:rPr>
              <w:t>2</w:t>
            </w:r>
          </w:p>
        </w:tc>
        <w:tc>
          <w:tcPr>
            <w:tcW w:w="1996" w:type="dxa"/>
            <w:tcBorders>
              <w:top w:val="single" w:sz="4" w:space="0" w:color="000000"/>
              <w:left w:val="single" w:sz="4" w:space="0" w:color="000000"/>
              <w:bottom w:val="single" w:sz="4" w:space="0" w:color="000000"/>
              <w:right w:val="single" w:sz="4" w:space="0" w:color="000000"/>
            </w:tcBorders>
          </w:tcPr>
          <w:p w14:paraId="47A812BF"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Inne wymagania</w:t>
            </w:r>
          </w:p>
        </w:tc>
        <w:tc>
          <w:tcPr>
            <w:tcW w:w="7370" w:type="dxa"/>
            <w:tcBorders>
              <w:top w:val="single" w:sz="4" w:space="0" w:color="000000"/>
              <w:left w:val="single" w:sz="4" w:space="0" w:color="000000"/>
              <w:bottom w:val="single" w:sz="4" w:space="0" w:color="000000"/>
              <w:right w:val="single" w:sz="4" w:space="0" w:color="000000"/>
            </w:tcBorders>
          </w:tcPr>
          <w:p w14:paraId="15E3F597"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Sprzęt ma być fabrycznie nowy tj. nieużywany, nieuszkodzony, nieregenerowany, nieobciążony prawami osób lub podmiotów trzecich i pochodzić z legalnego kanału sprzedaży producenta. Wszystkie sztuki tabletów muszą być tego samego rodzaju (ten sam model pochodzący od jednego producenta).</w:t>
            </w:r>
          </w:p>
          <w:p w14:paraId="65517147" w14:textId="77777777" w:rsidR="00E17BCB" w:rsidRPr="00E17BCB" w:rsidRDefault="00E17BCB" w:rsidP="0035250C">
            <w:pPr>
              <w:ind w:left="40"/>
              <w:rPr>
                <w:rFonts w:ascii="Segoe UI" w:hAnsi="Segoe UI" w:cs="Segoe UI"/>
                <w:color w:val="00000A"/>
              </w:rPr>
            </w:pPr>
            <w:r w:rsidRPr="00E17BCB">
              <w:rPr>
                <w:rFonts w:ascii="Segoe UI" w:hAnsi="Segoe UI" w:cs="Segoe UI"/>
                <w:color w:val="00000A"/>
              </w:rPr>
              <w:t>Metalowa obudowa.</w:t>
            </w:r>
          </w:p>
        </w:tc>
      </w:tr>
      <w:tr w:rsidR="00E17BCB" w:rsidRPr="00E17BCB" w14:paraId="51236415" w14:textId="77777777" w:rsidTr="0035250C">
        <w:trPr>
          <w:trHeight w:val="365"/>
        </w:trPr>
        <w:tc>
          <w:tcPr>
            <w:tcW w:w="556" w:type="dxa"/>
            <w:tcBorders>
              <w:top w:val="single" w:sz="4" w:space="0" w:color="000000"/>
              <w:left w:val="single" w:sz="4" w:space="0" w:color="000000"/>
              <w:bottom w:val="single" w:sz="4" w:space="0" w:color="000000"/>
              <w:right w:val="single" w:sz="4" w:space="0" w:color="000000"/>
            </w:tcBorders>
          </w:tcPr>
          <w:p w14:paraId="6EB396D4" w14:textId="7BB2F9CC" w:rsidR="00E17BCB" w:rsidRPr="00E17BCB" w:rsidRDefault="00E17BCB" w:rsidP="0035250C">
            <w:pPr>
              <w:ind w:left="40"/>
              <w:rPr>
                <w:rFonts w:ascii="Segoe UI" w:hAnsi="Segoe UI" w:cs="Segoe UI"/>
              </w:rPr>
            </w:pPr>
            <w:r w:rsidRPr="00E17BCB">
              <w:rPr>
                <w:rFonts w:ascii="Segoe UI" w:hAnsi="Segoe UI" w:cs="Segoe UI"/>
                <w:color w:val="00000A"/>
              </w:rPr>
              <w:t>1</w:t>
            </w:r>
            <w:r w:rsidR="005530AE">
              <w:rPr>
                <w:rFonts w:ascii="Segoe UI" w:hAnsi="Segoe UI" w:cs="Segoe UI"/>
                <w:color w:val="00000A"/>
              </w:rPr>
              <w:t>3</w:t>
            </w:r>
          </w:p>
        </w:tc>
        <w:tc>
          <w:tcPr>
            <w:tcW w:w="1996" w:type="dxa"/>
            <w:tcBorders>
              <w:top w:val="single" w:sz="4" w:space="0" w:color="000000"/>
              <w:left w:val="single" w:sz="4" w:space="0" w:color="000000"/>
              <w:bottom w:val="single" w:sz="4" w:space="0" w:color="000000"/>
              <w:right w:val="single" w:sz="4" w:space="0" w:color="000000"/>
            </w:tcBorders>
          </w:tcPr>
          <w:p w14:paraId="7AAE29E4" w14:textId="03429136" w:rsidR="00E17BCB" w:rsidRPr="00E17BCB" w:rsidRDefault="00E17BCB" w:rsidP="0035250C">
            <w:pPr>
              <w:ind w:left="40"/>
              <w:rPr>
                <w:rFonts w:ascii="Segoe UI" w:hAnsi="Segoe UI" w:cs="Segoe UI"/>
              </w:rPr>
            </w:pPr>
            <w:r w:rsidRPr="00E17BCB">
              <w:rPr>
                <w:rFonts w:ascii="Segoe UI" w:hAnsi="Segoe UI" w:cs="Segoe UI"/>
                <w:color w:val="00000A"/>
              </w:rPr>
              <w:t>Gwarancja</w:t>
            </w:r>
            <w:r w:rsidR="005530AE">
              <w:rPr>
                <w:rFonts w:ascii="Segoe UI" w:hAnsi="Segoe UI" w:cs="Segoe UI"/>
                <w:color w:val="00000A"/>
              </w:rPr>
              <w:t xml:space="preserve"> / rękojmia</w:t>
            </w:r>
          </w:p>
        </w:tc>
        <w:tc>
          <w:tcPr>
            <w:tcW w:w="7370" w:type="dxa"/>
            <w:tcBorders>
              <w:top w:val="single" w:sz="4" w:space="0" w:color="000000"/>
              <w:left w:val="single" w:sz="4" w:space="0" w:color="000000"/>
              <w:bottom w:val="single" w:sz="4" w:space="0" w:color="000000"/>
              <w:right w:val="single" w:sz="4" w:space="0" w:color="000000"/>
            </w:tcBorders>
          </w:tcPr>
          <w:p w14:paraId="068A0458" w14:textId="1A66D48A" w:rsidR="00E17BCB" w:rsidRPr="00E17BCB" w:rsidRDefault="00E17BCB" w:rsidP="0035250C">
            <w:pPr>
              <w:ind w:left="40"/>
              <w:rPr>
                <w:rFonts w:ascii="Segoe UI" w:hAnsi="Segoe UI" w:cs="Segoe UI"/>
              </w:rPr>
            </w:pPr>
            <w:r w:rsidRPr="00E17BCB">
              <w:rPr>
                <w:rFonts w:ascii="Segoe UI" w:hAnsi="Segoe UI" w:cs="Segoe UI"/>
                <w:color w:val="00000A"/>
              </w:rPr>
              <w:t>Min. 24 miesiące</w:t>
            </w:r>
          </w:p>
          <w:p w14:paraId="77D568D3" w14:textId="77777777" w:rsidR="00E17BCB" w:rsidRPr="00E17BCB" w:rsidRDefault="00E17BCB" w:rsidP="0035250C">
            <w:pPr>
              <w:spacing w:after="68"/>
              <w:ind w:left="40"/>
              <w:rPr>
                <w:rFonts w:ascii="Segoe UI" w:hAnsi="Segoe UI" w:cs="Segoe UI"/>
              </w:rPr>
            </w:pPr>
          </w:p>
        </w:tc>
      </w:tr>
    </w:tbl>
    <w:p w14:paraId="60700D9A" w14:textId="77777777" w:rsidR="00E17BCB" w:rsidRPr="00E17BCB" w:rsidRDefault="00E17BCB" w:rsidP="008803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p>
    <w:p w14:paraId="5AA44DEB" w14:textId="7CD28D89" w:rsidR="00883463" w:rsidRPr="00E17BCB" w:rsidRDefault="00883463" w:rsidP="008834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r w:rsidRPr="00E17BCB">
        <w:rPr>
          <w:rFonts w:cs="Segoe UI"/>
        </w:rPr>
        <w:t>Opis Przedmiotu Zamówienia – komputer stacjonarny</w:t>
      </w:r>
    </w:p>
    <w:tbl>
      <w:tblPr>
        <w:tblW w:w="5383"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2"/>
        <w:gridCol w:w="2531"/>
        <w:gridCol w:w="6693"/>
      </w:tblGrid>
      <w:tr w:rsidR="00E17BCB" w:rsidRPr="00E17BCB" w14:paraId="022DE456" w14:textId="77777777" w:rsidTr="0035250C">
        <w:trPr>
          <w:trHeight w:val="284"/>
        </w:trPr>
        <w:tc>
          <w:tcPr>
            <w:tcW w:w="273" w:type="pct"/>
            <w:shd w:val="clear" w:color="auto" w:fill="D9D9D9" w:themeFill="background1" w:themeFillShade="D9"/>
            <w:vAlign w:val="center"/>
          </w:tcPr>
          <w:p w14:paraId="15BA2EE1" w14:textId="77777777" w:rsidR="00E17BCB" w:rsidRPr="00E17BCB" w:rsidRDefault="00E17BCB" w:rsidP="0035250C">
            <w:pPr>
              <w:jc w:val="center"/>
              <w:rPr>
                <w:rFonts w:eastAsia="Times New Roman" w:cs="Segoe UI"/>
              </w:rPr>
            </w:pPr>
            <w:r w:rsidRPr="00E17BCB">
              <w:rPr>
                <w:rFonts w:eastAsia="Times New Roman" w:cs="Segoe UI"/>
              </w:rPr>
              <w:lastRenderedPageBreak/>
              <w:t>Lp.</w:t>
            </w:r>
          </w:p>
        </w:tc>
        <w:tc>
          <w:tcPr>
            <w:tcW w:w="1297" w:type="pct"/>
            <w:shd w:val="clear" w:color="auto" w:fill="D9D9D9" w:themeFill="background1" w:themeFillShade="D9"/>
            <w:vAlign w:val="center"/>
          </w:tcPr>
          <w:p w14:paraId="22A53BF7" w14:textId="77777777" w:rsidR="00E17BCB" w:rsidRPr="00E17BCB" w:rsidRDefault="00E17BCB" w:rsidP="0035250C">
            <w:pPr>
              <w:rPr>
                <w:rFonts w:eastAsia="Times New Roman" w:cs="Segoe UI"/>
                <w:lang w:eastAsia="pl-PL"/>
              </w:rPr>
            </w:pPr>
            <w:r w:rsidRPr="00E17BCB">
              <w:rPr>
                <w:rFonts w:eastAsia="Times New Roman" w:cs="Segoe UI"/>
                <w:lang w:eastAsia="pl-PL"/>
              </w:rPr>
              <w:t>Nazwa komponentu</w:t>
            </w:r>
          </w:p>
        </w:tc>
        <w:tc>
          <w:tcPr>
            <w:tcW w:w="3431" w:type="pct"/>
            <w:shd w:val="clear" w:color="auto" w:fill="D9D9D9" w:themeFill="background1" w:themeFillShade="D9"/>
            <w:vAlign w:val="center"/>
          </w:tcPr>
          <w:p w14:paraId="37FA3E7C" w14:textId="77777777" w:rsidR="00E17BCB" w:rsidRPr="00E17BCB" w:rsidRDefault="00E17BCB" w:rsidP="0035250C">
            <w:pPr>
              <w:ind w:left="-71"/>
              <w:jc w:val="center"/>
              <w:rPr>
                <w:rFonts w:eastAsia="Times New Roman" w:cs="Segoe UI"/>
                <w:lang w:eastAsia="pl-PL"/>
              </w:rPr>
            </w:pPr>
          </w:p>
          <w:p w14:paraId="163BE707" w14:textId="77777777" w:rsidR="00E17BCB" w:rsidRPr="00E17BCB" w:rsidRDefault="00E17BCB" w:rsidP="0035250C">
            <w:pPr>
              <w:ind w:left="-71"/>
              <w:jc w:val="center"/>
              <w:rPr>
                <w:rFonts w:eastAsia="Times New Roman" w:cs="Segoe UI"/>
                <w:lang w:eastAsia="pl-PL"/>
              </w:rPr>
            </w:pPr>
            <w:r w:rsidRPr="00E17BCB">
              <w:rPr>
                <w:rFonts w:eastAsia="Times New Roman" w:cs="Segoe UI"/>
                <w:lang w:eastAsia="pl-PL"/>
              </w:rPr>
              <w:t>Wymagane minimalne parametry techniczne komputerów</w:t>
            </w:r>
          </w:p>
          <w:p w14:paraId="131AB211" w14:textId="77777777" w:rsidR="00E17BCB" w:rsidRPr="00E17BCB" w:rsidRDefault="00E17BCB" w:rsidP="0035250C">
            <w:pPr>
              <w:ind w:left="-71"/>
              <w:jc w:val="center"/>
              <w:rPr>
                <w:rFonts w:eastAsia="Times New Roman" w:cs="Segoe UI"/>
                <w:lang w:eastAsia="pl-PL"/>
              </w:rPr>
            </w:pPr>
          </w:p>
        </w:tc>
      </w:tr>
      <w:tr w:rsidR="00E17BCB" w:rsidRPr="00E17BCB" w14:paraId="7A0A56AF" w14:textId="77777777" w:rsidTr="0035250C">
        <w:trPr>
          <w:trHeight w:val="284"/>
        </w:trPr>
        <w:tc>
          <w:tcPr>
            <w:tcW w:w="273" w:type="pct"/>
          </w:tcPr>
          <w:p w14:paraId="359D6686" w14:textId="77777777" w:rsidR="00E17BCB" w:rsidRPr="00E17BCB" w:rsidRDefault="00E17BCB" w:rsidP="0035250C">
            <w:pPr>
              <w:ind w:left="1505"/>
              <w:rPr>
                <w:rFonts w:eastAsia="Times New Roman" w:cs="Segoe UI"/>
                <w:bCs/>
                <w:lang w:eastAsia="pl-PL"/>
              </w:rPr>
            </w:pPr>
          </w:p>
          <w:p w14:paraId="7272EDC2" w14:textId="77777777" w:rsidR="00E17BCB" w:rsidRPr="00E17BCB" w:rsidRDefault="00E17BCB" w:rsidP="0035250C">
            <w:pPr>
              <w:numPr>
                <w:ilvl w:val="0"/>
                <w:numId w:val="1"/>
              </w:numPr>
              <w:jc w:val="center"/>
              <w:rPr>
                <w:rFonts w:eastAsia="Times New Roman" w:cs="Segoe UI"/>
                <w:lang w:eastAsia="pl-PL"/>
              </w:rPr>
            </w:pPr>
            <w:r w:rsidRPr="00E17BCB">
              <w:rPr>
                <w:rFonts w:eastAsia="Times New Roman" w:cs="Segoe UI"/>
                <w:lang w:eastAsia="pl-PL"/>
              </w:rPr>
              <w:t>1.</w:t>
            </w:r>
          </w:p>
        </w:tc>
        <w:tc>
          <w:tcPr>
            <w:tcW w:w="1297" w:type="pct"/>
          </w:tcPr>
          <w:p w14:paraId="3E181C78"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Komputer</w:t>
            </w:r>
          </w:p>
        </w:tc>
        <w:tc>
          <w:tcPr>
            <w:tcW w:w="3431" w:type="pct"/>
          </w:tcPr>
          <w:p w14:paraId="3E08FE23" w14:textId="77777777" w:rsidR="00E17BCB" w:rsidRPr="00E17BCB" w:rsidRDefault="00E17BCB" w:rsidP="0035250C">
            <w:pPr>
              <w:rPr>
                <w:rFonts w:eastAsia="Times New Roman" w:cs="Segoe UI"/>
                <w:lang w:eastAsia="pl-PL"/>
              </w:rPr>
            </w:pPr>
            <w:r w:rsidRPr="00E17BCB">
              <w:rPr>
                <w:rFonts w:eastAsia="Times New Roman" w:cs="Segoe UI"/>
                <w:lang w:eastAsia="pl-PL"/>
              </w:rPr>
              <w:t xml:space="preserve">Komputer będzie wykorzystywany dla potrzeb aplikacji edukacyjnych, biurowych, graficznych, dostęp do Internetu. </w:t>
            </w:r>
          </w:p>
        </w:tc>
      </w:tr>
      <w:tr w:rsidR="00E17BCB" w:rsidRPr="00E17BCB" w14:paraId="088B0F63" w14:textId="77777777" w:rsidTr="0035250C">
        <w:trPr>
          <w:trHeight w:val="284"/>
        </w:trPr>
        <w:tc>
          <w:tcPr>
            <w:tcW w:w="273" w:type="pct"/>
          </w:tcPr>
          <w:p w14:paraId="79AC6CD5"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66D831EB"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Obudowa</w:t>
            </w:r>
          </w:p>
        </w:tc>
        <w:tc>
          <w:tcPr>
            <w:tcW w:w="3431" w:type="pct"/>
          </w:tcPr>
          <w:p w14:paraId="33F7C0FE" w14:textId="77777777" w:rsidR="005530AE" w:rsidRPr="005530AE" w:rsidRDefault="005530AE" w:rsidP="005530AE">
            <w:pPr>
              <w:rPr>
                <w:rFonts w:eastAsia="Times New Roman" w:cs="Segoe UI"/>
                <w:lang w:eastAsia="pl-PL"/>
              </w:rPr>
            </w:pPr>
            <w:r w:rsidRPr="005530AE">
              <w:rPr>
                <w:rFonts w:eastAsia="Times New Roman" w:cs="Segoe UI"/>
                <w:lang w:eastAsia="pl-PL"/>
              </w:rPr>
              <w:t>Typu SFF z obsługą kart PCI Express o niskim profilu:</w:t>
            </w:r>
          </w:p>
          <w:p w14:paraId="42B39163" w14:textId="77777777" w:rsidR="005530AE" w:rsidRPr="005530AE" w:rsidRDefault="005530AE" w:rsidP="005530AE">
            <w:pPr>
              <w:rPr>
                <w:rFonts w:eastAsia="Times New Roman" w:cs="Segoe UI"/>
                <w:lang w:eastAsia="pl-PL"/>
              </w:rPr>
            </w:pPr>
            <w:r w:rsidRPr="005530AE">
              <w:rPr>
                <w:rFonts w:eastAsia="Times New Roman" w:cs="Segoe UI"/>
                <w:lang w:eastAsia="pl-PL"/>
              </w:rPr>
              <w:t>- 1 x PCI Express x16,</w:t>
            </w:r>
          </w:p>
          <w:p w14:paraId="7DDD56E2" w14:textId="77777777" w:rsidR="005530AE" w:rsidRPr="005530AE" w:rsidRDefault="005530AE" w:rsidP="005530AE">
            <w:pPr>
              <w:rPr>
                <w:rFonts w:eastAsia="Times New Roman" w:cs="Segoe UI"/>
                <w:lang w:eastAsia="pl-PL"/>
              </w:rPr>
            </w:pPr>
            <w:r w:rsidRPr="005530AE">
              <w:rPr>
                <w:rFonts w:eastAsia="Times New Roman" w:cs="Segoe UI"/>
                <w:lang w:eastAsia="pl-PL"/>
              </w:rPr>
              <w:t xml:space="preserve">- 1 x PCI Express x1, </w:t>
            </w:r>
          </w:p>
          <w:p w14:paraId="2F5B06BA" w14:textId="77777777" w:rsidR="005530AE" w:rsidRPr="005530AE" w:rsidRDefault="005530AE" w:rsidP="005530AE">
            <w:pPr>
              <w:rPr>
                <w:rFonts w:eastAsia="Times New Roman" w:cs="Segoe UI"/>
                <w:lang w:eastAsia="pl-PL"/>
              </w:rPr>
            </w:pPr>
            <w:r w:rsidRPr="005530AE">
              <w:rPr>
                <w:rFonts w:eastAsia="Times New Roman" w:cs="Segoe UI"/>
                <w:lang w:eastAsia="pl-PL"/>
              </w:rPr>
              <w:t>Wyposażona w min:</w:t>
            </w:r>
          </w:p>
          <w:p w14:paraId="521DD354" w14:textId="77777777" w:rsidR="005530AE" w:rsidRPr="005530AE" w:rsidRDefault="005530AE" w:rsidP="005530AE">
            <w:pPr>
              <w:rPr>
                <w:rFonts w:eastAsia="Times New Roman" w:cs="Segoe UI"/>
                <w:lang w:eastAsia="pl-PL"/>
              </w:rPr>
            </w:pPr>
            <w:r w:rsidRPr="005530AE">
              <w:rPr>
                <w:rFonts w:eastAsia="Times New Roman" w:cs="Segoe UI"/>
                <w:lang w:eastAsia="pl-PL"/>
              </w:rPr>
              <w:t xml:space="preserve">- 1 szt. 5,25” (dopuszcza się zastosowanie jednej kieszeni 5,25” w wersji SLIM dla napędu optycznego) </w:t>
            </w:r>
          </w:p>
          <w:p w14:paraId="5D411B79" w14:textId="77777777" w:rsidR="005530AE" w:rsidRPr="005530AE" w:rsidRDefault="005530AE" w:rsidP="005530AE">
            <w:pPr>
              <w:rPr>
                <w:rFonts w:eastAsia="Times New Roman" w:cs="Segoe UI"/>
                <w:lang w:eastAsia="pl-PL"/>
              </w:rPr>
            </w:pPr>
            <w:r w:rsidRPr="005530AE">
              <w:rPr>
                <w:rFonts w:eastAsia="Times New Roman" w:cs="Segoe UI"/>
                <w:lang w:eastAsia="pl-PL"/>
              </w:rPr>
              <w:t>- 1 szt. 3,5” + 1 szt. 2,5’’ lub 2 szt. 2,5”</w:t>
            </w:r>
          </w:p>
          <w:p w14:paraId="25C7E89F" w14:textId="77777777" w:rsidR="005530AE" w:rsidRPr="005530AE" w:rsidRDefault="005530AE" w:rsidP="005530AE">
            <w:pPr>
              <w:rPr>
                <w:rFonts w:eastAsia="Times New Roman" w:cs="Segoe UI"/>
                <w:lang w:eastAsia="pl-PL"/>
              </w:rPr>
            </w:pPr>
            <w:r w:rsidRPr="005530AE">
              <w:rPr>
                <w:rFonts w:eastAsia="Times New Roman" w:cs="Segoe UI"/>
                <w:lang w:eastAsia="pl-PL"/>
              </w:rPr>
              <w:t>Obudowa musi być wyposażona w czujnik otwarcia.</w:t>
            </w:r>
          </w:p>
          <w:p w14:paraId="0133D250" w14:textId="77777777" w:rsidR="005530AE" w:rsidRPr="005530AE" w:rsidRDefault="005530AE" w:rsidP="005530AE">
            <w:pPr>
              <w:rPr>
                <w:rFonts w:eastAsia="Times New Roman" w:cs="Segoe UI"/>
                <w:lang w:eastAsia="pl-PL"/>
              </w:rPr>
            </w:pPr>
            <w:r w:rsidRPr="005530AE">
              <w:rPr>
                <w:rFonts w:eastAsia="Times New Roman" w:cs="Segoe UI"/>
                <w:lang w:eastAsia="pl-PL"/>
              </w:rPr>
              <w:t>Wbudowany głośnik o mocy 2W</w:t>
            </w:r>
          </w:p>
          <w:p w14:paraId="0DE796A6" w14:textId="004C424A" w:rsidR="00E17BCB" w:rsidRPr="00E17BCB" w:rsidRDefault="005530AE" w:rsidP="005530AE">
            <w:pPr>
              <w:autoSpaceDN w:val="0"/>
              <w:rPr>
                <w:rFonts w:eastAsia="Times New Roman" w:cs="Segoe UI"/>
                <w:bCs/>
                <w:lang w:eastAsia="pl-PL"/>
              </w:rPr>
            </w:pPr>
            <w:r w:rsidRPr="005530AE">
              <w:rPr>
                <w:rFonts w:eastAsia="Times New Roman" w:cs="Segoe UI"/>
                <w:lang w:eastAsia="pl-PL"/>
              </w:rPr>
              <w:t>Obudowa trwale oznaczona nazwą producenta, nazwą komputera, numerem konfiguracji, numerem seryjnym</w:t>
            </w:r>
            <w:r>
              <w:rPr>
                <w:rFonts w:eastAsia="Times New Roman" w:cs="Segoe UI"/>
                <w:lang w:eastAsia="pl-PL"/>
              </w:rPr>
              <w:t>.</w:t>
            </w:r>
          </w:p>
        </w:tc>
      </w:tr>
      <w:tr w:rsidR="00E17BCB" w:rsidRPr="00E17BCB" w14:paraId="16EA5F2D" w14:textId="77777777" w:rsidTr="0035250C">
        <w:trPr>
          <w:trHeight w:val="284"/>
        </w:trPr>
        <w:tc>
          <w:tcPr>
            <w:tcW w:w="273" w:type="pct"/>
          </w:tcPr>
          <w:p w14:paraId="59D9FB77"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1A90EE68"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Zasilacz</w:t>
            </w:r>
          </w:p>
        </w:tc>
        <w:tc>
          <w:tcPr>
            <w:tcW w:w="3431" w:type="pct"/>
          </w:tcPr>
          <w:p w14:paraId="4516CE05" w14:textId="38C6F70B" w:rsidR="00E17BCB" w:rsidRPr="00E17BCB" w:rsidRDefault="00222BC2" w:rsidP="0035250C">
            <w:pPr>
              <w:rPr>
                <w:rFonts w:eastAsia="Times New Roman" w:cs="Segoe UI"/>
                <w:lang w:eastAsia="pl-PL"/>
              </w:rPr>
            </w:pPr>
            <w:r w:rsidRPr="00222BC2">
              <w:rPr>
                <w:rFonts w:cs="Segoe UI"/>
                <w:bCs/>
                <w:color w:val="000000" w:themeColor="text1"/>
              </w:rPr>
              <w:t>Energooszczędny zasilacz o mocy nie większej niż 180W oraz sprawności na poziomie min. 85%.</w:t>
            </w:r>
          </w:p>
        </w:tc>
      </w:tr>
      <w:tr w:rsidR="00E17BCB" w:rsidRPr="00E17BCB" w14:paraId="2A075F92" w14:textId="77777777" w:rsidTr="0035250C">
        <w:trPr>
          <w:trHeight w:val="284"/>
        </w:trPr>
        <w:tc>
          <w:tcPr>
            <w:tcW w:w="273" w:type="pct"/>
          </w:tcPr>
          <w:p w14:paraId="3851EE28"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3A2A3FD6" w14:textId="77777777" w:rsidR="00E17BCB" w:rsidRPr="00E17BCB" w:rsidRDefault="00E17BCB" w:rsidP="0035250C">
            <w:pPr>
              <w:rPr>
                <w:rFonts w:eastAsia="Times New Roman" w:cs="Segoe UI"/>
                <w:lang w:eastAsia="pl-PL"/>
              </w:rPr>
            </w:pPr>
            <w:r w:rsidRPr="00E17BCB">
              <w:rPr>
                <w:rFonts w:eastAsia="Times New Roman" w:cs="Segoe UI"/>
                <w:lang w:eastAsia="pl-PL"/>
              </w:rPr>
              <w:t>Płyta główna</w:t>
            </w:r>
          </w:p>
        </w:tc>
        <w:tc>
          <w:tcPr>
            <w:tcW w:w="3431" w:type="pct"/>
          </w:tcPr>
          <w:p w14:paraId="0BFAA7E3" w14:textId="5E255E80" w:rsidR="00E17BCB" w:rsidRPr="00E17BCB" w:rsidRDefault="005530AE" w:rsidP="0035250C">
            <w:pPr>
              <w:rPr>
                <w:rFonts w:eastAsia="Times New Roman" w:cs="Segoe UI"/>
              </w:rPr>
            </w:pPr>
            <w:r w:rsidRPr="005530AE">
              <w:rPr>
                <w:rFonts w:eastAsia="Times New Roman" w:cs="Segoe UI"/>
                <w:lang w:eastAsia="pl-PL"/>
              </w:rPr>
              <w:t xml:space="preserve">Zaprojektowana i wyprodukowana przez producenta komputera, trwale oznaczona nazwą producenta komputera (na etapie produkcji). Płyta główna wyposażona w min. 2 złącza M.2 z czego 1 dedykowane dla dysku SSD </w:t>
            </w:r>
            <w:proofErr w:type="spellStart"/>
            <w:r w:rsidRPr="005530AE">
              <w:rPr>
                <w:rFonts w:eastAsia="Times New Roman" w:cs="Segoe UI"/>
                <w:lang w:eastAsia="pl-PL"/>
              </w:rPr>
              <w:t>PCIe</w:t>
            </w:r>
            <w:proofErr w:type="spellEnd"/>
            <w:r w:rsidRPr="005530AE">
              <w:rPr>
                <w:rFonts w:eastAsia="Times New Roman" w:cs="Segoe UI"/>
                <w:lang w:eastAsia="pl-PL"/>
              </w:rPr>
              <w:t>.</w:t>
            </w:r>
          </w:p>
        </w:tc>
      </w:tr>
      <w:tr w:rsidR="00E17BCB" w:rsidRPr="00E17BCB" w14:paraId="69B2A732" w14:textId="77777777" w:rsidTr="0035250C">
        <w:trPr>
          <w:trHeight w:val="284"/>
        </w:trPr>
        <w:tc>
          <w:tcPr>
            <w:tcW w:w="273" w:type="pct"/>
          </w:tcPr>
          <w:p w14:paraId="77EA2F0A"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6E1B8C04" w14:textId="77777777" w:rsidR="00E17BCB" w:rsidRPr="00E17BCB" w:rsidRDefault="00E17BCB" w:rsidP="0035250C">
            <w:pPr>
              <w:rPr>
                <w:rFonts w:eastAsia="Times New Roman" w:cs="Segoe UI"/>
                <w:bCs/>
                <w:lang w:eastAsia="pl-PL"/>
              </w:rPr>
            </w:pPr>
            <w:r w:rsidRPr="00E17BCB">
              <w:rPr>
                <w:rFonts w:eastAsia="Times New Roman" w:cs="Segoe UI"/>
                <w:lang w:eastAsia="pl-PL"/>
              </w:rPr>
              <w:t>Procesor</w:t>
            </w:r>
          </w:p>
        </w:tc>
        <w:tc>
          <w:tcPr>
            <w:tcW w:w="3431" w:type="pct"/>
          </w:tcPr>
          <w:p w14:paraId="449C3E0E" w14:textId="77777777" w:rsidR="005530AE" w:rsidRPr="005530AE" w:rsidRDefault="005530AE" w:rsidP="005530AE">
            <w:pPr>
              <w:rPr>
                <w:rFonts w:cs="Segoe UI"/>
                <w:bCs/>
                <w:color w:val="000000" w:themeColor="text1"/>
              </w:rPr>
            </w:pPr>
            <w:r w:rsidRPr="005530AE">
              <w:rPr>
                <w:rFonts w:cs="Segoe UI"/>
                <w:bCs/>
                <w:color w:val="000000" w:themeColor="text1"/>
              </w:rPr>
              <w:t xml:space="preserve">Procesor wielordzeniowy ze zintegrowaną grafiką, zaprojektowany do pracy w komputerach stacjonarnych klasy x86, o wydajności liczonej w punktach min. 10 500 pkt. w teście CPU Mark według wyników </w:t>
            </w:r>
            <w:proofErr w:type="spellStart"/>
            <w:r w:rsidRPr="005530AE">
              <w:rPr>
                <w:rFonts w:cs="Segoe UI"/>
                <w:bCs/>
                <w:color w:val="000000" w:themeColor="text1"/>
              </w:rPr>
              <w:t>Avarage</w:t>
            </w:r>
            <w:proofErr w:type="spellEnd"/>
            <w:r w:rsidRPr="005530AE">
              <w:rPr>
                <w:rFonts w:cs="Segoe UI"/>
                <w:bCs/>
                <w:color w:val="000000" w:themeColor="text1"/>
              </w:rPr>
              <w:t xml:space="preserve"> CPU Mark opublikowanych na http://www.cpubenchmark.net/. </w:t>
            </w:r>
          </w:p>
          <w:p w14:paraId="390576AE" w14:textId="77777777" w:rsidR="005530AE" w:rsidRPr="005530AE" w:rsidRDefault="005530AE" w:rsidP="005530AE">
            <w:pPr>
              <w:rPr>
                <w:rFonts w:cs="Segoe UI"/>
                <w:bCs/>
                <w:color w:val="000000" w:themeColor="text1"/>
              </w:rPr>
            </w:pPr>
            <w:r w:rsidRPr="005530AE">
              <w:rPr>
                <w:rFonts w:cs="Segoe UI"/>
                <w:bCs/>
                <w:color w:val="000000" w:themeColor="text1"/>
              </w:rPr>
              <w:t>Testy pochodzące z okresu od publikacji postępowania do dnia składania ofert.</w:t>
            </w:r>
          </w:p>
          <w:p w14:paraId="2D8530EC" w14:textId="21A6B1A7" w:rsidR="00E17BCB" w:rsidRPr="00E17BCB" w:rsidRDefault="005530AE" w:rsidP="005530AE">
            <w:pPr>
              <w:rPr>
                <w:rFonts w:cs="Segoe UI"/>
                <w:bCs/>
                <w:color w:val="000000" w:themeColor="text1"/>
              </w:rPr>
            </w:pPr>
            <w:r w:rsidRPr="005530AE">
              <w:rPr>
                <w:rFonts w:cs="Segoe UI"/>
                <w:bCs/>
                <w:color w:val="000000" w:themeColor="text1"/>
              </w:rPr>
              <w:t>Wydruk z wynikami testów należy załączyć do oferty.</w:t>
            </w:r>
          </w:p>
        </w:tc>
      </w:tr>
      <w:tr w:rsidR="00E17BCB" w:rsidRPr="00E17BCB" w14:paraId="39BE9D82" w14:textId="77777777" w:rsidTr="0035250C">
        <w:trPr>
          <w:trHeight w:val="284"/>
        </w:trPr>
        <w:tc>
          <w:tcPr>
            <w:tcW w:w="273" w:type="pct"/>
          </w:tcPr>
          <w:p w14:paraId="05C524BA"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771E94D6" w14:textId="77777777" w:rsidR="00E17BCB" w:rsidRPr="00E17BCB" w:rsidRDefault="00E17BCB" w:rsidP="0035250C">
            <w:pPr>
              <w:rPr>
                <w:rFonts w:eastAsia="Times New Roman" w:cs="Segoe UI"/>
                <w:lang w:eastAsia="pl-PL"/>
              </w:rPr>
            </w:pPr>
            <w:r w:rsidRPr="00E17BCB">
              <w:rPr>
                <w:rFonts w:eastAsia="Times New Roman" w:cs="Segoe UI"/>
                <w:lang w:eastAsia="pl-PL"/>
              </w:rPr>
              <w:t>Pamięć operacyjna</w:t>
            </w:r>
          </w:p>
        </w:tc>
        <w:tc>
          <w:tcPr>
            <w:tcW w:w="3431" w:type="pct"/>
          </w:tcPr>
          <w:p w14:paraId="6E979B47" w14:textId="77777777" w:rsidR="005530AE" w:rsidRPr="005530AE" w:rsidRDefault="00E17BCB" w:rsidP="005530AE">
            <w:pPr>
              <w:rPr>
                <w:rFonts w:eastAsia="Times New Roman" w:cs="Segoe UI"/>
                <w:color w:val="000000"/>
                <w:lang w:eastAsia="pl-PL"/>
              </w:rPr>
            </w:pPr>
            <w:r w:rsidRPr="00E17BCB">
              <w:rPr>
                <w:rFonts w:eastAsia="Times New Roman" w:cs="Segoe UI"/>
                <w:color w:val="000000"/>
                <w:lang w:eastAsia="pl-PL"/>
              </w:rPr>
              <w:t xml:space="preserve">Min. </w:t>
            </w:r>
            <w:r w:rsidR="005530AE" w:rsidRPr="005530AE">
              <w:rPr>
                <w:rFonts w:eastAsia="Times New Roman" w:cs="Segoe UI"/>
                <w:color w:val="000000"/>
                <w:lang w:eastAsia="pl-PL"/>
              </w:rPr>
              <w:t>8GB GB, 3200MHz DDR4,</w:t>
            </w:r>
          </w:p>
          <w:p w14:paraId="492CD2ED" w14:textId="77777777" w:rsidR="005530AE" w:rsidRPr="005530AE" w:rsidRDefault="005530AE" w:rsidP="005530AE">
            <w:pPr>
              <w:rPr>
                <w:rFonts w:eastAsia="Times New Roman" w:cs="Segoe UI"/>
                <w:color w:val="000000"/>
                <w:lang w:eastAsia="pl-PL"/>
              </w:rPr>
            </w:pPr>
            <w:r w:rsidRPr="005530AE">
              <w:rPr>
                <w:rFonts w:eastAsia="Times New Roman" w:cs="Segoe UI"/>
                <w:color w:val="000000"/>
                <w:lang w:eastAsia="pl-PL"/>
              </w:rPr>
              <w:t xml:space="preserve">4 </w:t>
            </w:r>
            <w:proofErr w:type="spellStart"/>
            <w:r w:rsidRPr="005530AE">
              <w:rPr>
                <w:rFonts w:eastAsia="Times New Roman" w:cs="Segoe UI"/>
                <w:color w:val="000000"/>
                <w:lang w:eastAsia="pl-PL"/>
              </w:rPr>
              <w:t>sloty</w:t>
            </w:r>
            <w:proofErr w:type="spellEnd"/>
            <w:r w:rsidRPr="005530AE">
              <w:rPr>
                <w:rFonts w:eastAsia="Times New Roman" w:cs="Segoe UI"/>
                <w:color w:val="000000"/>
                <w:lang w:eastAsia="pl-PL"/>
              </w:rPr>
              <w:t xml:space="preserve"> na pamięć, z czego min. 3 wolne.</w:t>
            </w:r>
          </w:p>
          <w:p w14:paraId="57A4A9BC" w14:textId="77777777" w:rsidR="005530AE" w:rsidRPr="005530AE" w:rsidRDefault="005530AE" w:rsidP="005530AE">
            <w:pPr>
              <w:rPr>
                <w:rFonts w:eastAsia="Times New Roman" w:cs="Segoe UI"/>
                <w:color w:val="000000"/>
                <w:lang w:eastAsia="pl-PL"/>
              </w:rPr>
            </w:pPr>
            <w:r w:rsidRPr="005530AE">
              <w:rPr>
                <w:rFonts w:eastAsia="Times New Roman" w:cs="Segoe UI"/>
                <w:color w:val="000000"/>
                <w:lang w:eastAsia="pl-PL"/>
              </w:rPr>
              <w:t>Możliwość pracy pamięci w trybie dual channel.</w:t>
            </w:r>
          </w:p>
          <w:p w14:paraId="2F570DF1" w14:textId="631070C1" w:rsidR="00E17BCB" w:rsidRPr="00E17BCB" w:rsidRDefault="005530AE" w:rsidP="005530AE">
            <w:pPr>
              <w:rPr>
                <w:rFonts w:eastAsia="Times New Roman" w:cs="Segoe UI"/>
                <w:color w:val="000000"/>
                <w:lang w:eastAsia="pl-PL"/>
              </w:rPr>
            </w:pPr>
            <w:r w:rsidRPr="005530AE">
              <w:rPr>
                <w:rFonts w:eastAsia="Times New Roman" w:cs="Segoe UI"/>
                <w:color w:val="000000"/>
                <w:lang w:eastAsia="pl-PL"/>
              </w:rPr>
              <w:t>Możliwość rozbudowy pamięci do 128GB RAM.</w:t>
            </w:r>
          </w:p>
        </w:tc>
      </w:tr>
      <w:tr w:rsidR="00E17BCB" w:rsidRPr="00E17BCB" w14:paraId="16268B5B" w14:textId="77777777" w:rsidTr="0035250C">
        <w:trPr>
          <w:trHeight w:val="284"/>
        </w:trPr>
        <w:tc>
          <w:tcPr>
            <w:tcW w:w="273" w:type="pct"/>
          </w:tcPr>
          <w:p w14:paraId="60AD5E97"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7612A2F0" w14:textId="77777777" w:rsidR="00E17BCB" w:rsidRPr="00E17BCB" w:rsidRDefault="00E17BCB" w:rsidP="0035250C">
            <w:pPr>
              <w:rPr>
                <w:rFonts w:eastAsia="Times New Roman" w:cs="Segoe UI"/>
                <w:lang w:eastAsia="pl-PL"/>
              </w:rPr>
            </w:pPr>
            <w:r w:rsidRPr="00E17BCB">
              <w:rPr>
                <w:rFonts w:eastAsia="Times New Roman" w:cs="Segoe UI"/>
                <w:lang w:eastAsia="pl-PL"/>
              </w:rPr>
              <w:t>Dysk twardy</w:t>
            </w:r>
          </w:p>
        </w:tc>
        <w:tc>
          <w:tcPr>
            <w:tcW w:w="3431" w:type="pct"/>
          </w:tcPr>
          <w:p w14:paraId="4401DA75" w14:textId="702C3E27" w:rsidR="00E17BCB" w:rsidRPr="00E17BCB" w:rsidRDefault="005530AE" w:rsidP="0035250C">
            <w:pPr>
              <w:rPr>
                <w:rFonts w:eastAsia="Times New Roman" w:cs="Segoe UI"/>
                <w:lang w:eastAsia="pl-PL"/>
              </w:rPr>
            </w:pPr>
            <w:r w:rsidRPr="00CF6CD7">
              <w:rPr>
                <w:rFonts w:asciiTheme="minorHAnsi" w:hAnsiTheme="minorHAnsi" w:cstheme="minorHAnsi"/>
              </w:rPr>
              <w:t>Min</w:t>
            </w:r>
            <w:r w:rsidR="00222BC2">
              <w:rPr>
                <w:rFonts w:asciiTheme="minorHAnsi" w:hAnsiTheme="minorHAnsi" w:cstheme="minorHAnsi"/>
              </w:rPr>
              <w:t>.</w:t>
            </w:r>
            <w:r w:rsidRPr="00CF6CD7">
              <w:rPr>
                <w:rFonts w:asciiTheme="minorHAnsi" w:hAnsiTheme="minorHAnsi" w:cstheme="minorHAnsi"/>
              </w:rPr>
              <w:t xml:space="preserve"> 256GB M.2 </w:t>
            </w:r>
            <w:proofErr w:type="spellStart"/>
            <w:r w:rsidRPr="00CF6CD7">
              <w:rPr>
                <w:rFonts w:asciiTheme="minorHAnsi" w:hAnsiTheme="minorHAnsi" w:cstheme="minorHAnsi"/>
              </w:rPr>
              <w:t>PCIe</w:t>
            </w:r>
            <w:proofErr w:type="spellEnd"/>
            <w:r w:rsidRPr="00CF6CD7">
              <w:rPr>
                <w:rFonts w:asciiTheme="minorHAnsi" w:hAnsiTheme="minorHAnsi" w:cstheme="minorHAnsi"/>
              </w:rPr>
              <w:t>, wspierający sprzętowe szyfrowanie dysku, zawierający RECOVERY umożliwiającą odtworzenie systemu operacyjnego fabrycznie zainstalowanego na komputerze po awarii.</w:t>
            </w:r>
          </w:p>
        </w:tc>
      </w:tr>
      <w:tr w:rsidR="00E17BCB" w:rsidRPr="00E17BCB" w14:paraId="171DDE44" w14:textId="77777777" w:rsidTr="0035250C">
        <w:trPr>
          <w:trHeight w:val="284"/>
        </w:trPr>
        <w:tc>
          <w:tcPr>
            <w:tcW w:w="273" w:type="pct"/>
          </w:tcPr>
          <w:p w14:paraId="5FBCD528"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6A4A5B16" w14:textId="77777777" w:rsidR="00E17BCB" w:rsidRPr="00E17BCB" w:rsidRDefault="00E17BCB" w:rsidP="0035250C">
            <w:pPr>
              <w:rPr>
                <w:rFonts w:eastAsia="Times New Roman" w:cs="Segoe UI"/>
                <w:lang w:eastAsia="pl-PL"/>
              </w:rPr>
            </w:pPr>
            <w:r w:rsidRPr="00E17BCB">
              <w:rPr>
                <w:rFonts w:eastAsia="Times New Roman" w:cs="Segoe UI"/>
                <w:lang w:eastAsia="pl-PL"/>
              </w:rPr>
              <w:t>Napęd optyczny</w:t>
            </w:r>
          </w:p>
        </w:tc>
        <w:tc>
          <w:tcPr>
            <w:tcW w:w="3431" w:type="pct"/>
          </w:tcPr>
          <w:p w14:paraId="419548FD" w14:textId="40211C7F" w:rsidR="00E17BCB" w:rsidRPr="00E17BCB" w:rsidRDefault="00E17BCB" w:rsidP="0035250C">
            <w:pPr>
              <w:rPr>
                <w:rFonts w:eastAsia="Times New Roman" w:cs="Segoe UI"/>
              </w:rPr>
            </w:pPr>
            <w:r w:rsidRPr="00E17BCB">
              <w:rPr>
                <w:rFonts w:eastAsia="Times New Roman" w:cs="Segoe UI"/>
              </w:rPr>
              <w:t>Nagrywarka DVD +/-RW</w:t>
            </w:r>
          </w:p>
        </w:tc>
      </w:tr>
      <w:tr w:rsidR="00E17BCB" w:rsidRPr="00E17BCB" w14:paraId="388777E6" w14:textId="77777777" w:rsidTr="0035250C">
        <w:trPr>
          <w:trHeight w:val="284"/>
        </w:trPr>
        <w:tc>
          <w:tcPr>
            <w:tcW w:w="273" w:type="pct"/>
          </w:tcPr>
          <w:p w14:paraId="6FE48DB3"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2E1CF24E" w14:textId="77777777" w:rsidR="00E17BCB" w:rsidRPr="00E17BCB" w:rsidRDefault="00E17BCB" w:rsidP="0035250C">
            <w:pPr>
              <w:rPr>
                <w:rFonts w:eastAsia="Times New Roman" w:cs="Segoe UI"/>
                <w:lang w:eastAsia="pl-PL"/>
              </w:rPr>
            </w:pPr>
            <w:r w:rsidRPr="00E17BCB">
              <w:rPr>
                <w:rFonts w:eastAsia="Times New Roman" w:cs="Segoe UI"/>
                <w:lang w:eastAsia="pl-PL"/>
              </w:rPr>
              <w:t>Karta graficzna</w:t>
            </w:r>
          </w:p>
        </w:tc>
        <w:tc>
          <w:tcPr>
            <w:tcW w:w="3431" w:type="pct"/>
          </w:tcPr>
          <w:p w14:paraId="278871EE" w14:textId="09CE2A44" w:rsidR="00E17BCB" w:rsidRPr="00E17BCB" w:rsidRDefault="00E17BCB" w:rsidP="0035250C">
            <w:pPr>
              <w:rPr>
                <w:rFonts w:eastAsia="Times New Roman" w:cs="Segoe UI"/>
                <w:lang w:eastAsia="pl-PL"/>
              </w:rPr>
            </w:pPr>
            <w:r w:rsidRPr="00E17BCB">
              <w:rPr>
                <w:rFonts w:eastAsia="Times New Roman" w:cs="Segoe UI"/>
                <w:lang w:eastAsia="pl-PL"/>
              </w:rPr>
              <w:t>Karta graficzna zintegrowana z procesorem.</w:t>
            </w:r>
          </w:p>
        </w:tc>
      </w:tr>
      <w:tr w:rsidR="00E17BCB" w:rsidRPr="00E17BCB" w14:paraId="139AB779" w14:textId="77777777" w:rsidTr="0035250C">
        <w:trPr>
          <w:trHeight w:val="284"/>
        </w:trPr>
        <w:tc>
          <w:tcPr>
            <w:tcW w:w="273" w:type="pct"/>
          </w:tcPr>
          <w:p w14:paraId="400F947C"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30C04266" w14:textId="77777777" w:rsidR="00E17BCB" w:rsidRPr="00E17BCB" w:rsidRDefault="00E17BCB" w:rsidP="0035250C">
            <w:pPr>
              <w:rPr>
                <w:rFonts w:eastAsia="Times New Roman" w:cs="Segoe UI"/>
                <w:lang w:eastAsia="pl-PL"/>
              </w:rPr>
            </w:pPr>
            <w:r w:rsidRPr="00E17BCB">
              <w:rPr>
                <w:rFonts w:eastAsia="Times New Roman" w:cs="Segoe UI"/>
                <w:lang w:eastAsia="pl-PL"/>
              </w:rPr>
              <w:t>Audio</w:t>
            </w:r>
          </w:p>
        </w:tc>
        <w:tc>
          <w:tcPr>
            <w:tcW w:w="3431" w:type="pct"/>
          </w:tcPr>
          <w:p w14:paraId="5AC0055D" w14:textId="77777777" w:rsidR="00E17BCB" w:rsidRPr="00E17BCB" w:rsidRDefault="00E17BCB" w:rsidP="0035250C">
            <w:pPr>
              <w:rPr>
                <w:rFonts w:eastAsia="Times New Roman" w:cs="Segoe UI"/>
                <w:lang w:eastAsia="pl-PL"/>
              </w:rPr>
            </w:pPr>
            <w:r w:rsidRPr="00E17BCB">
              <w:rPr>
                <w:rFonts w:eastAsia="Times New Roman" w:cs="Segoe UI"/>
                <w:lang w:eastAsia="pl-PL"/>
              </w:rPr>
              <w:t xml:space="preserve">Karta dźwiękowa zintegrowana z płytą główną, zgodna z High Definition. </w:t>
            </w:r>
          </w:p>
        </w:tc>
      </w:tr>
      <w:tr w:rsidR="00E17BCB" w:rsidRPr="00E17BCB" w14:paraId="27953A1C" w14:textId="77777777" w:rsidTr="0035250C">
        <w:trPr>
          <w:trHeight w:val="284"/>
        </w:trPr>
        <w:tc>
          <w:tcPr>
            <w:tcW w:w="273" w:type="pct"/>
          </w:tcPr>
          <w:p w14:paraId="317D6C02"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33A55468" w14:textId="77777777" w:rsidR="00E17BCB" w:rsidRPr="00E17BCB" w:rsidRDefault="00E17BCB" w:rsidP="0035250C">
            <w:pPr>
              <w:rPr>
                <w:rFonts w:eastAsia="Times New Roman" w:cs="Segoe UI"/>
                <w:lang w:eastAsia="pl-PL"/>
              </w:rPr>
            </w:pPr>
            <w:r w:rsidRPr="00E17BCB">
              <w:rPr>
                <w:rFonts w:eastAsia="Times New Roman" w:cs="Segoe UI"/>
                <w:lang w:eastAsia="pl-PL"/>
              </w:rPr>
              <w:t>Karta sieciowa</w:t>
            </w:r>
          </w:p>
        </w:tc>
        <w:tc>
          <w:tcPr>
            <w:tcW w:w="3431" w:type="pct"/>
          </w:tcPr>
          <w:p w14:paraId="71A6D062" w14:textId="509ECBF7" w:rsidR="00E17BCB" w:rsidRPr="00E17BCB" w:rsidRDefault="00222BC2" w:rsidP="0035250C">
            <w:pPr>
              <w:rPr>
                <w:rFonts w:eastAsia="Times New Roman" w:cs="Segoe UI"/>
                <w:lang w:eastAsia="pl-PL"/>
              </w:rPr>
            </w:pPr>
            <w:r w:rsidRPr="00222BC2">
              <w:rPr>
                <w:rFonts w:eastAsia="Times New Roman" w:cs="Segoe UI"/>
                <w:lang w:eastAsia="pl-PL"/>
              </w:rPr>
              <w:t xml:space="preserve">Karta sieciowa LAN obsługująca prędkości 10/100/1000 wspierająca </w:t>
            </w:r>
            <w:proofErr w:type="spellStart"/>
            <w:r w:rsidRPr="00222BC2">
              <w:rPr>
                <w:rFonts w:eastAsia="Times New Roman" w:cs="Segoe UI"/>
                <w:lang w:eastAsia="pl-PL"/>
              </w:rPr>
              <w:t>WoL</w:t>
            </w:r>
            <w:proofErr w:type="spellEnd"/>
          </w:p>
        </w:tc>
      </w:tr>
      <w:tr w:rsidR="00E17BCB" w:rsidRPr="00E17BCB" w14:paraId="646D207D" w14:textId="77777777" w:rsidTr="0035250C">
        <w:trPr>
          <w:trHeight w:val="284"/>
        </w:trPr>
        <w:tc>
          <w:tcPr>
            <w:tcW w:w="273" w:type="pct"/>
          </w:tcPr>
          <w:p w14:paraId="22E31D6A"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7DEC2BCB" w14:textId="77777777" w:rsidR="00E17BCB" w:rsidRPr="00E17BCB" w:rsidRDefault="00E17BCB" w:rsidP="0035250C">
            <w:pPr>
              <w:rPr>
                <w:rFonts w:eastAsia="Times New Roman" w:cs="Segoe UI"/>
                <w:lang w:eastAsia="pl-PL"/>
              </w:rPr>
            </w:pPr>
            <w:r w:rsidRPr="00E17BCB">
              <w:rPr>
                <w:rFonts w:eastAsia="Times New Roman" w:cs="Segoe UI"/>
                <w:lang w:eastAsia="pl-PL"/>
              </w:rPr>
              <w:t>Porty/złącza</w:t>
            </w:r>
          </w:p>
        </w:tc>
        <w:tc>
          <w:tcPr>
            <w:tcW w:w="3431" w:type="pct"/>
          </w:tcPr>
          <w:p w14:paraId="416A2BFF"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Wbudowane porty: </w:t>
            </w:r>
          </w:p>
          <w:p w14:paraId="2126A331"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- 1 x HDMI, </w:t>
            </w:r>
          </w:p>
          <w:p w14:paraId="624F4233"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- 2 x DP, </w:t>
            </w:r>
          </w:p>
          <w:p w14:paraId="15AB8F99" w14:textId="77777777" w:rsidR="00222BC2" w:rsidRPr="00222BC2" w:rsidRDefault="00222BC2" w:rsidP="00222BC2">
            <w:pPr>
              <w:rPr>
                <w:rFonts w:eastAsia="Times New Roman" w:cs="Segoe UI"/>
                <w:lang w:eastAsia="pl-PL"/>
              </w:rPr>
            </w:pPr>
            <w:r w:rsidRPr="00222BC2">
              <w:rPr>
                <w:rFonts w:eastAsia="Times New Roman" w:cs="Segoe UI"/>
                <w:lang w:eastAsia="pl-PL"/>
              </w:rPr>
              <w:lastRenderedPageBreak/>
              <w:t>- 8 x USB-A w tym min.: 4x USB 3.2 z przodu obudowy</w:t>
            </w:r>
          </w:p>
          <w:p w14:paraId="71B097BA"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- 1 x USB-C z przodu obudowy </w:t>
            </w:r>
          </w:p>
          <w:p w14:paraId="1EB9AEC9"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 port sieciowy RJ-45, </w:t>
            </w:r>
          </w:p>
          <w:p w14:paraId="5473245E"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 port szeregowy RS-232 </w:t>
            </w:r>
          </w:p>
          <w:p w14:paraId="604711B3" w14:textId="77777777" w:rsidR="00222BC2" w:rsidRPr="00222BC2" w:rsidRDefault="00222BC2" w:rsidP="00222BC2">
            <w:pPr>
              <w:rPr>
                <w:rFonts w:eastAsia="Times New Roman" w:cs="Segoe UI"/>
                <w:lang w:eastAsia="pl-PL"/>
              </w:rPr>
            </w:pPr>
            <w:r w:rsidRPr="00222BC2">
              <w:rPr>
                <w:rFonts w:eastAsia="Times New Roman" w:cs="Segoe UI"/>
                <w:lang w:eastAsia="pl-PL"/>
              </w:rPr>
              <w:t>- porty słuchawek i mikrofonu na przednim lub tylnym panelu obudowy</w:t>
            </w:r>
          </w:p>
          <w:p w14:paraId="217EDAEB" w14:textId="77777777" w:rsidR="00222BC2" w:rsidRPr="00222BC2" w:rsidRDefault="00222BC2" w:rsidP="00222BC2">
            <w:pPr>
              <w:rPr>
                <w:rFonts w:eastAsia="Times New Roman" w:cs="Segoe UI"/>
                <w:lang w:eastAsia="pl-PL"/>
              </w:rPr>
            </w:pPr>
            <w:r w:rsidRPr="00222BC2">
              <w:rPr>
                <w:rFonts w:eastAsia="Times New Roman" w:cs="Segoe UI"/>
                <w:lang w:eastAsia="pl-PL"/>
              </w:rPr>
              <w:t>- czytnik kart pamięci</w:t>
            </w:r>
          </w:p>
          <w:p w14:paraId="51BD40D6" w14:textId="33C24CA6" w:rsidR="00E17BCB" w:rsidRPr="00E17BCB" w:rsidRDefault="00222BC2" w:rsidP="00222BC2">
            <w:pPr>
              <w:rPr>
                <w:rFonts w:eastAsia="Times New Roman" w:cs="Segoe UI"/>
                <w:lang w:eastAsia="pl-PL"/>
              </w:rPr>
            </w:pPr>
            <w:r w:rsidRPr="00222BC2">
              <w:rPr>
                <w:rFonts w:eastAsia="Times New Roman" w:cs="Segoe UI"/>
                <w:lang w:eastAsia="pl-PL"/>
              </w:rPr>
              <w:t>Wymagana ilość i rozmieszczenie (na zewnątrz obudowy komputera) portów USB nie może być osiągnięta w wyniku stosowania konwerterów, przejściówek itp.</w:t>
            </w:r>
          </w:p>
        </w:tc>
      </w:tr>
      <w:tr w:rsidR="00E17BCB" w:rsidRPr="00E17BCB" w14:paraId="1B960BCC" w14:textId="77777777" w:rsidTr="0035250C">
        <w:trPr>
          <w:trHeight w:val="284"/>
        </w:trPr>
        <w:tc>
          <w:tcPr>
            <w:tcW w:w="273" w:type="pct"/>
          </w:tcPr>
          <w:p w14:paraId="498457F1"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752E8E0B" w14:textId="77777777" w:rsidR="00E17BCB" w:rsidRPr="00E17BCB" w:rsidRDefault="00E17BCB" w:rsidP="0035250C">
            <w:pPr>
              <w:rPr>
                <w:rFonts w:eastAsia="Times New Roman" w:cs="Segoe UI"/>
                <w:lang w:eastAsia="pl-PL"/>
              </w:rPr>
            </w:pPr>
            <w:r w:rsidRPr="00E17BCB">
              <w:rPr>
                <w:rFonts w:eastAsia="Times New Roman" w:cs="Segoe UI"/>
                <w:lang w:eastAsia="pl-PL"/>
              </w:rPr>
              <w:t>Klawiatura/mysz</w:t>
            </w:r>
          </w:p>
        </w:tc>
        <w:tc>
          <w:tcPr>
            <w:tcW w:w="3431" w:type="pct"/>
          </w:tcPr>
          <w:p w14:paraId="160C1F81" w14:textId="45F10500" w:rsidR="00E17BCB" w:rsidRPr="00E17BCB" w:rsidRDefault="00E17BCB" w:rsidP="0035250C">
            <w:pPr>
              <w:rPr>
                <w:rFonts w:eastAsia="Times New Roman" w:cs="Segoe UI"/>
                <w:lang w:eastAsia="pl-PL"/>
              </w:rPr>
            </w:pPr>
            <w:r w:rsidRPr="00E17BCB">
              <w:rPr>
                <w:rFonts w:eastAsia="Times New Roman" w:cs="Segoe UI"/>
                <w:lang w:eastAsia="pl-PL"/>
              </w:rPr>
              <w:t>Klawiatura z wydzieloną częścią numeryczną w układzie US</w:t>
            </w:r>
          </w:p>
          <w:p w14:paraId="6A2153BB" w14:textId="4A59ABBD" w:rsidR="00E17BCB" w:rsidRPr="00E17BCB" w:rsidRDefault="00E17BCB" w:rsidP="0035250C">
            <w:pPr>
              <w:rPr>
                <w:rFonts w:eastAsia="Times New Roman" w:cs="Segoe UI"/>
                <w:lang w:eastAsia="pl-PL"/>
              </w:rPr>
            </w:pPr>
            <w:r w:rsidRPr="00E17BCB">
              <w:rPr>
                <w:rFonts w:eastAsia="Times New Roman" w:cs="Segoe UI"/>
                <w:lang w:eastAsia="pl-PL"/>
              </w:rPr>
              <w:t>Mysz</w:t>
            </w:r>
            <w:r w:rsidR="00222BC2">
              <w:rPr>
                <w:rFonts w:eastAsia="Times New Roman" w:cs="Segoe UI"/>
                <w:lang w:eastAsia="pl-PL"/>
              </w:rPr>
              <w:t xml:space="preserve"> optyczna</w:t>
            </w:r>
            <w:r w:rsidRPr="00E17BCB">
              <w:rPr>
                <w:rFonts w:eastAsia="Times New Roman" w:cs="Segoe UI"/>
                <w:lang w:eastAsia="pl-PL"/>
              </w:rPr>
              <w:t xml:space="preserve"> (</w:t>
            </w:r>
            <w:proofErr w:type="spellStart"/>
            <w:r w:rsidRPr="00E17BCB">
              <w:rPr>
                <w:rFonts w:eastAsia="Times New Roman" w:cs="Segoe UI"/>
                <w:lang w:eastAsia="pl-PL"/>
              </w:rPr>
              <w:t>scroll</w:t>
            </w:r>
            <w:proofErr w:type="spellEnd"/>
            <w:r w:rsidRPr="00E17BCB">
              <w:rPr>
                <w:rFonts w:eastAsia="Times New Roman" w:cs="Segoe UI"/>
                <w:lang w:eastAsia="pl-PL"/>
              </w:rPr>
              <w:t>)</w:t>
            </w:r>
          </w:p>
        </w:tc>
      </w:tr>
      <w:tr w:rsidR="00E17BCB" w:rsidRPr="00E17BCB" w14:paraId="4646DBEE" w14:textId="77777777" w:rsidTr="0035250C">
        <w:trPr>
          <w:trHeight w:val="284"/>
        </w:trPr>
        <w:tc>
          <w:tcPr>
            <w:tcW w:w="273" w:type="pct"/>
          </w:tcPr>
          <w:p w14:paraId="664F42EF"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09C7C303" w14:textId="77777777" w:rsidR="00E17BCB" w:rsidRPr="00E17BCB" w:rsidRDefault="00E17BCB" w:rsidP="0035250C">
            <w:pPr>
              <w:rPr>
                <w:rFonts w:eastAsia="Times New Roman" w:cs="Segoe UI"/>
                <w:lang w:eastAsia="pl-PL"/>
              </w:rPr>
            </w:pPr>
            <w:r w:rsidRPr="00E17BCB">
              <w:rPr>
                <w:rFonts w:eastAsia="Times New Roman" w:cs="Segoe UI"/>
                <w:lang w:eastAsia="pl-PL"/>
              </w:rPr>
              <w:t>System operacyjny</w:t>
            </w:r>
          </w:p>
        </w:tc>
        <w:tc>
          <w:tcPr>
            <w:tcW w:w="3431" w:type="pct"/>
          </w:tcPr>
          <w:p w14:paraId="637C9960" w14:textId="77777777" w:rsidR="00222BC2" w:rsidRPr="00222BC2" w:rsidRDefault="00222BC2" w:rsidP="00222BC2">
            <w:pPr>
              <w:rPr>
                <w:rFonts w:eastAsia="Times New Roman" w:cs="Segoe UI"/>
                <w:lang w:eastAsia="pl-PL"/>
              </w:rPr>
            </w:pPr>
            <w:r w:rsidRPr="00222BC2">
              <w:rPr>
                <w:rFonts w:eastAsia="Times New Roman" w:cs="Segoe UI"/>
                <w:lang w:eastAsia="pl-PL"/>
              </w:rPr>
              <w:t>Microsoft Windows 11 Professional PL w wersji komercyjnej / OEM lub równoważny.</w:t>
            </w:r>
          </w:p>
          <w:p w14:paraId="3E14D264" w14:textId="77777777" w:rsidR="00222BC2" w:rsidRPr="00222BC2" w:rsidRDefault="00222BC2" w:rsidP="00222BC2">
            <w:pPr>
              <w:rPr>
                <w:rFonts w:eastAsia="Times New Roman" w:cs="Segoe UI"/>
                <w:lang w:eastAsia="pl-PL"/>
              </w:rPr>
            </w:pPr>
            <w:r w:rsidRPr="00222BC2">
              <w:rPr>
                <w:rFonts w:eastAsia="Times New Roman" w:cs="Segoe UI"/>
                <w:lang w:eastAsia="pl-PL"/>
              </w:rPr>
              <w:t>System zainstalowany przez producenta komputera.</w:t>
            </w:r>
          </w:p>
          <w:p w14:paraId="3FD809FD" w14:textId="77777777" w:rsidR="00222BC2" w:rsidRPr="00222BC2" w:rsidRDefault="00222BC2" w:rsidP="00222BC2">
            <w:pPr>
              <w:rPr>
                <w:rFonts w:eastAsia="Times New Roman" w:cs="Segoe UI"/>
                <w:lang w:eastAsia="pl-PL"/>
              </w:rPr>
            </w:pPr>
            <w:r w:rsidRPr="00222BC2">
              <w:rPr>
                <w:rFonts w:eastAsia="Times New Roman" w:cs="Segoe UI"/>
                <w:lang w:eastAsia="pl-PL"/>
              </w:rPr>
              <w:t xml:space="preserve">Klucz licencji systemu operacyjnego wpisany w pamięć BIOS komputera. </w:t>
            </w:r>
          </w:p>
          <w:p w14:paraId="6791250A" w14:textId="5E040992" w:rsidR="00E17BCB" w:rsidRPr="00E17BCB" w:rsidRDefault="00222BC2" w:rsidP="00222BC2">
            <w:pPr>
              <w:contextualSpacing/>
              <w:rPr>
                <w:rFonts w:eastAsia="Times New Roman" w:cs="Segoe UI"/>
                <w:lang w:eastAsia="pl-PL"/>
              </w:rPr>
            </w:pPr>
            <w:r w:rsidRPr="00222BC2">
              <w:rPr>
                <w:rFonts w:eastAsia="Times New Roman" w:cs="Segoe UI"/>
                <w:lang w:eastAsia="pl-PL"/>
              </w:rPr>
              <w:t xml:space="preserve">Zamawiający nie dopuszcza wersji edukacyjnych / </w:t>
            </w:r>
            <w:proofErr w:type="spellStart"/>
            <w:r w:rsidRPr="00222BC2">
              <w:rPr>
                <w:rFonts w:eastAsia="Times New Roman" w:cs="Segoe UI"/>
                <w:lang w:eastAsia="pl-PL"/>
              </w:rPr>
              <w:t>refurbished</w:t>
            </w:r>
            <w:proofErr w:type="spellEnd"/>
            <w:r w:rsidRPr="00222BC2">
              <w:rPr>
                <w:rFonts w:eastAsia="Times New Roman" w:cs="Segoe UI"/>
                <w:lang w:eastAsia="pl-PL"/>
              </w:rPr>
              <w:t xml:space="preserve"> / STF / </w:t>
            </w:r>
            <w:proofErr w:type="spellStart"/>
            <w:r w:rsidRPr="00222BC2">
              <w:rPr>
                <w:rFonts w:eastAsia="Times New Roman" w:cs="Segoe UI"/>
                <w:lang w:eastAsia="pl-PL"/>
              </w:rPr>
              <w:t>Acdmc</w:t>
            </w:r>
            <w:proofErr w:type="spellEnd"/>
            <w:r w:rsidRPr="00222BC2">
              <w:rPr>
                <w:rFonts w:eastAsia="Times New Roman" w:cs="Segoe UI"/>
                <w:lang w:eastAsia="pl-PL"/>
              </w:rPr>
              <w:t>.</w:t>
            </w:r>
          </w:p>
        </w:tc>
      </w:tr>
      <w:tr w:rsidR="00E17BCB" w:rsidRPr="00E17BCB" w14:paraId="25E7283A" w14:textId="77777777" w:rsidTr="0035250C">
        <w:trPr>
          <w:trHeight w:val="284"/>
        </w:trPr>
        <w:tc>
          <w:tcPr>
            <w:tcW w:w="273" w:type="pct"/>
          </w:tcPr>
          <w:p w14:paraId="2770177F"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12423B68" w14:textId="77777777" w:rsidR="00E17BCB" w:rsidRPr="00E17BCB" w:rsidRDefault="00E17BCB" w:rsidP="0035250C">
            <w:pPr>
              <w:rPr>
                <w:rFonts w:eastAsia="Times New Roman" w:cs="Segoe UI"/>
                <w:lang w:eastAsia="pl-PL"/>
              </w:rPr>
            </w:pPr>
            <w:r w:rsidRPr="00E17BCB">
              <w:rPr>
                <w:rFonts w:eastAsia="Times New Roman" w:cs="Segoe UI"/>
                <w:lang w:eastAsia="pl-PL"/>
              </w:rPr>
              <w:t>Oprogramowanie</w:t>
            </w:r>
          </w:p>
        </w:tc>
        <w:tc>
          <w:tcPr>
            <w:tcW w:w="3431" w:type="pct"/>
          </w:tcPr>
          <w:p w14:paraId="11EDB736" w14:textId="77777777" w:rsidR="00E17BCB" w:rsidRPr="00E17BCB" w:rsidRDefault="00E17BCB" w:rsidP="0035250C">
            <w:pPr>
              <w:contextualSpacing/>
              <w:rPr>
                <w:rFonts w:eastAsia="Times New Roman" w:cs="Segoe UI"/>
                <w:bCs/>
                <w:lang w:eastAsia="pl-PL"/>
              </w:rPr>
            </w:pPr>
            <w:r w:rsidRPr="00E17BCB">
              <w:rPr>
                <w:rFonts w:eastAsia="Times New Roman" w:cs="Segoe UI"/>
                <w:bCs/>
                <w:lang w:eastAsia="pl-PL"/>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679A4F75" w14:textId="77777777" w:rsidR="00E17BCB" w:rsidRPr="00E17BCB" w:rsidRDefault="00E17BCB" w:rsidP="0035250C">
            <w:pPr>
              <w:contextualSpacing/>
              <w:rPr>
                <w:rFonts w:eastAsia="Times New Roman" w:cs="Segoe UI"/>
                <w:lang w:eastAsia="pl-PL"/>
              </w:rPr>
            </w:pPr>
          </w:p>
        </w:tc>
      </w:tr>
      <w:tr w:rsidR="00E17BCB" w:rsidRPr="00E17BCB" w14:paraId="0CABCD95" w14:textId="77777777" w:rsidTr="0035250C">
        <w:trPr>
          <w:trHeight w:val="284"/>
        </w:trPr>
        <w:tc>
          <w:tcPr>
            <w:tcW w:w="273" w:type="pct"/>
          </w:tcPr>
          <w:p w14:paraId="2FFF020D" w14:textId="77777777" w:rsidR="00E17BCB" w:rsidRPr="00E17BCB" w:rsidRDefault="00E17BCB" w:rsidP="0035250C">
            <w:pPr>
              <w:numPr>
                <w:ilvl w:val="0"/>
                <w:numId w:val="1"/>
              </w:numPr>
              <w:jc w:val="center"/>
              <w:rPr>
                <w:rFonts w:eastAsia="Times New Roman" w:cs="Segoe UI"/>
                <w:bCs/>
                <w:lang w:eastAsia="pl-PL"/>
              </w:rPr>
            </w:pPr>
          </w:p>
        </w:tc>
        <w:tc>
          <w:tcPr>
            <w:tcW w:w="1297" w:type="pct"/>
          </w:tcPr>
          <w:p w14:paraId="64FE836A" w14:textId="77777777" w:rsidR="00E17BCB" w:rsidRPr="00E17BCB" w:rsidRDefault="00E17BCB" w:rsidP="0035250C">
            <w:pPr>
              <w:rPr>
                <w:rFonts w:eastAsia="Times New Roman" w:cs="Segoe UI"/>
                <w:lang w:eastAsia="pl-PL"/>
              </w:rPr>
            </w:pPr>
            <w:r w:rsidRPr="00E17BCB">
              <w:rPr>
                <w:rFonts w:eastAsia="Times New Roman" w:cs="Segoe UI"/>
                <w:lang w:eastAsia="pl-PL"/>
              </w:rPr>
              <w:t>BIOS</w:t>
            </w:r>
          </w:p>
        </w:tc>
        <w:tc>
          <w:tcPr>
            <w:tcW w:w="3431" w:type="pct"/>
          </w:tcPr>
          <w:p w14:paraId="410C1E08" w14:textId="77777777" w:rsidR="000174E2" w:rsidRPr="000174E2" w:rsidRDefault="000174E2" w:rsidP="000174E2">
            <w:pPr>
              <w:rPr>
                <w:rFonts w:eastAsia="Times New Roman" w:cs="Segoe UI"/>
                <w:lang w:eastAsia="pl-PL"/>
              </w:rPr>
            </w:pPr>
            <w:r w:rsidRPr="000174E2">
              <w:rPr>
                <w:rFonts w:eastAsia="Times New Roman" w:cs="Segoe UI"/>
                <w:lang w:eastAsia="pl-PL"/>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08E8FB84" w14:textId="77777777" w:rsidR="000174E2" w:rsidRPr="000174E2" w:rsidRDefault="000174E2" w:rsidP="000174E2">
            <w:pPr>
              <w:rPr>
                <w:rFonts w:eastAsia="Times New Roman" w:cs="Segoe UI"/>
                <w:lang w:eastAsia="pl-PL"/>
              </w:rPr>
            </w:pPr>
            <w:r w:rsidRPr="000174E2">
              <w:rPr>
                <w:rFonts w:eastAsia="Times New Roman" w:cs="Segoe UI"/>
                <w:lang w:eastAsia="pl-PL"/>
              </w:rPr>
              <w:t>- modelu komputera</w:t>
            </w:r>
          </w:p>
          <w:p w14:paraId="6D05ABED" w14:textId="77777777" w:rsidR="000174E2" w:rsidRPr="000174E2" w:rsidRDefault="000174E2" w:rsidP="000174E2">
            <w:pPr>
              <w:rPr>
                <w:rFonts w:eastAsia="Times New Roman" w:cs="Segoe UI"/>
                <w:lang w:eastAsia="pl-PL"/>
              </w:rPr>
            </w:pPr>
            <w:r w:rsidRPr="000174E2">
              <w:rPr>
                <w:rFonts w:eastAsia="Times New Roman" w:cs="Segoe UI"/>
                <w:lang w:eastAsia="pl-PL"/>
              </w:rPr>
              <w:t>- numerze konfiguracji,</w:t>
            </w:r>
          </w:p>
          <w:p w14:paraId="0DA18D0D" w14:textId="77777777" w:rsidR="000174E2" w:rsidRPr="000174E2" w:rsidRDefault="000174E2" w:rsidP="000174E2">
            <w:pPr>
              <w:rPr>
                <w:rFonts w:eastAsia="Times New Roman" w:cs="Segoe UI"/>
                <w:lang w:eastAsia="pl-PL"/>
              </w:rPr>
            </w:pPr>
            <w:r w:rsidRPr="000174E2">
              <w:rPr>
                <w:rFonts w:eastAsia="Times New Roman" w:cs="Segoe UI"/>
                <w:lang w:eastAsia="pl-PL"/>
              </w:rPr>
              <w:t>- numerze seryjnym,</w:t>
            </w:r>
          </w:p>
          <w:p w14:paraId="09ACD935"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 numerze inwentarzowym (tzw. </w:t>
            </w:r>
            <w:proofErr w:type="spellStart"/>
            <w:r w:rsidRPr="000174E2">
              <w:rPr>
                <w:rFonts w:eastAsia="Times New Roman" w:cs="Segoe UI"/>
                <w:lang w:eastAsia="pl-PL"/>
              </w:rPr>
              <w:t>Asset</w:t>
            </w:r>
            <w:proofErr w:type="spellEnd"/>
            <w:r w:rsidRPr="000174E2">
              <w:rPr>
                <w:rFonts w:eastAsia="Times New Roman" w:cs="Segoe UI"/>
                <w:lang w:eastAsia="pl-PL"/>
              </w:rPr>
              <w:t xml:space="preserve"> Tag),</w:t>
            </w:r>
          </w:p>
          <w:p w14:paraId="4715838C" w14:textId="77777777" w:rsidR="000174E2" w:rsidRPr="000174E2" w:rsidRDefault="000174E2" w:rsidP="000174E2">
            <w:pPr>
              <w:rPr>
                <w:rFonts w:eastAsia="Times New Roman" w:cs="Segoe UI"/>
                <w:lang w:eastAsia="pl-PL"/>
              </w:rPr>
            </w:pPr>
            <w:r w:rsidRPr="000174E2">
              <w:rPr>
                <w:rFonts w:eastAsia="Times New Roman" w:cs="Segoe UI"/>
                <w:lang w:eastAsia="pl-PL"/>
              </w:rPr>
              <w:t>- MAC Adres karty sieciowej,</w:t>
            </w:r>
          </w:p>
          <w:p w14:paraId="1F645BAB" w14:textId="77777777" w:rsidR="000174E2" w:rsidRPr="000174E2" w:rsidRDefault="000174E2" w:rsidP="000174E2">
            <w:pPr>
              <w:rPr>
                <w:rFonts w:eastAsia="Times New Roman" w:cs="Segoe UI"/>
                <w:lang w:eastAsia="pl-PL"/>
              </w:rPr>
            </w:pPr>
            <w:r w:rsidRPr="000174E2">
              <w:rPr>
                <w:rFonts w:eastAsia="Times New Roman" w:cs="Segoe UI"/>
                <w:lang w:eastAsia="pl-PL"/>
              </w:rPr>
              <w:t>- zainstalowanej licencji w BIOS na system operacyjny OEM,</w:t>
            </w:r>
          </w:p>
          <w:p w14:paraId="681D5F5F" w14:textId="77777777" w:rsidR="000174E2" w:rsidRPr="000174E2" w:rsidRDefault="000174E2" w:rsidP="000174E2">
            <w:pPr>
              <w:rPr>
                <w:rFonts w:eastAsia="Times New Roman" w:cs="Segoe UI"/>
                <w:lang w:eastAsia="pl-PL"/>
              </w:rPr>
            </w:pPr>
            <w:r w:rsidRPr="000174E2">
              <w:rPr>
                <w:rFonts w:eastAsia="Times New Roman" w:cs="Segoe UI"/>
                <w:lang w:eastAsia="pl-PL"/>
              </w:rPr>
              <w:t>- wersja Biosu wraz z datą produkcji,</w:t>
            </w:r>
          </w:p>
          <w:p w14:paraId="49E0BED1" w14:textId="77777777" w:rsidR="000174E2" w:rsidRPr="000174E2" w:rsidRDefault="000174E2" w:rsidP="000174E2">
            <w:pPr>
              <w:rPr>
                <w:rFonts w:eastAsia="Times New Roman" w:cs="Segoe UI"/>
                <w:lang w:eastAsia="pl-PL"/>
              </w:rPr>
            </w:pPr>
            <w:r w:rsidRPr="000174E2">
              <w:rPr>
                <w:rFonts w:eastAsia="Times New Roman" w:cs="Segoe UI"/>
                <w:lang w:eastAsia="pl-PL"/>
              </w:rPr>
              <w:t>- zainstalowanym procesorze, jego taktowaniu i ilości rdzeni</w:t>
            </w:r>
          </w:p>
          <w:p w14:paraId="4E0522B4" w14:textId="77777777" w:rsidR="000174E2" w:rsidRPr="000174E2" w:rsidRDefault="000174E2" w:rsidP="000174E2">
            <w:pPr>
              <w:rPr>
                <w:rFonts w:eastAsia="Times New Roman" w:cs="Segoe UI"/>
                <w:lang w:eastAsia="pl-PL"/>
              </w:rPr>
            </w:pPr>
            <w:r w:rsidRPr="000174E2">
              <w:rPr>
                <w:rFonts w:eastAsia="Times New Roman" w:cs="Segoe UI"/>
                <w:lang w:eastAsia="pl-PL"/>
              </w:rPr>
              <w:t>- ilości pamięci RAM wraz z taktowaniem,</w:t>
            </w:r>
          </w:p>
          <w:p w14:paraId="361137DF"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 stanie pracy wentylatora na procesorze </w:t>
            </w:r>
          </w:p>
          <w:p w14:paraId="4D992FBE" w14:textId="77777777" w:rsidR="000174E2" w:rsidRPr="000174E2" w:rsidRDefault="000174E2" w:rsidP="000174E2">
            <w:pPr>
              <w:rPr>
                <w:rFonts w:eastAsia="Times New Roman" w:cs="Segoe UI"/>
                <w:lang w:eastAsia="pl-PL"/>
              </w:rPr>
            </w:pPr>
            <w:r w:rsidRPr="000174E2">
              <w:rPr>
                <w:rFonts w:eastAsia="Times New Roman" w:cs="Segoe UI"/>
                <w:lang w:eastAsia="pl-PL"/>
              </w:rPr>
              <w:t>- stanie pracy wentylatora w obudowie komputera</w:t>
            </w:r>
          </w:p>
          <w:p w14:paraId="08C95BAD" w14:textId="77777777" w:rsidR="000174E2" w:rsidRPr="000174E2" w:rsidRDefault="000174E2" w:rsidP="000174E2">
            <w:pPr>
              <w:rPr>
                <w:rFonts w:eastAsia="Times New Roman" w:cs="Segoe UI"/>
                <w:lang w:eastAsia="pl-PL"/>
              </w:rPr>
            </w:pPr>
            <w:r w:rsidRPr="000174E2">
              <w:rPr>
                <w:rFonts w:eastAsia="Times New Roman" w:cs="Segoe UI"/>
                <w:lang w:eastAsia="pl-PL"/>
              </w:rPr>
              <w:t>- napędach lub dyskach podłączonych do portów SATA (model dysku twardego i napędu optycznego)</w:t>
            </w:r>
          </w:p>
          <w:p w14:paraId="2FCEB28C" w14:textId="77777777" w:rsidR="000174E2" w:rsidRPr="000174E2" w:rsidRDefault="000174E2" w:rsidP="000174E2">
            <w:pPr>
              <w:rPr>
                <w:rFonts w:eastAsia="Times New Roman" w:cs="Segoe UI"/>
                <w:lang w:eastAsia="pl-PL"/>
              </w:rPr>
            </w:pPr>
          </w:p>
          <w:p w14:paraId="27A46F44" w14:textId="77777777" w:rsidR="000174E2" w:rsidRPr="000174E2" w:rsidRDefault="000174E2" w:rsidP="000174E2">
            <w:pPr>
              <w:rPr>
                <w:rFonts w:eastAsia="Times New Roman" w:cs="Segoe UI"/>
                <w:lang w:eastAsia="pl-PL"/>
              </w:rPr>
            </w:pPr>
            <w:r w:rsidRPr="000174E2">
              <w:rPr>
                <w:rFonts w:eastAsia="Times New Roman" w:cs="Segoe UI"/>
                <w:lang w:eastAsia="pl-PL"/>
              </w:rPr>
              <w:lastRenderedPageBreak/>
              <w:t>Możliwość z poziomu Bios:</w:t>
            </w:r>
          </w:p>
          <w:p w14:paraId="6A4D4557" w14:textId="77777777" w:rsidR="000174E2" w:rsidRPr="000174E2" w:rsidRDefault="000174E2" w:rsidP="000174E2">
            <w:pPr>
              <w:rPr>
                <w:rFonts w:eastAsia="Times New Roman" w:cs="Segoe UI"/>
                <w:lang w:eastAsia="pl-PL"/>
              </w:rPr>
            </w:pPr>
            <w:r w:rsidRPr="000174E2">
              <w:rPr>
                <w:rFonts w:eastAsia="Times New Roman" w:cs="Segoe UI"/>
                <w:lang w:eastAsia="pl-PL"/>
              </w:rPr>
              <w:t>- wyłączenia/włączenia selektywnego (pojedynczo) portów USB zarówno z przodu jak i z tyłu obudowy</w:t>
            </w:r>
          </w:p>
          <w:p w14:paraId="3169F8F1" w14:textId="77777777" w:rsidR="000174E2" w:rsidRPr="000174E2" w:rsidRDefault="000174E2" w:rsidP="000174E2">
            <w:pPr>
              <w:rPr>
                <w:rFonts w:eastAsia="Times New Roman" w:cs="Segoe UI"/>
                <w:lang w:eastAsia="pl-PL"/>
              </w:rPr>
            </w:pPr>
            <w:r w:rsidRPr="000174E2">
              <w:rPr>
                <w:rFonts w:eastAsia="Times New Roman" w:cs="Segoe UI"/>
                <w:lang w:eastAsia="pl-PL"/>
              </w:rPr>
              <w:t>- wyłączenia selektywnego (pojedynczego) portów SATA,</w:t>
            </w:r>
          </w:p>
          <w:p w14:paraId="49800353" w14:textId="77777777" w:rsidR="000174E2" w:rsidRPr="000174E2" w:rsidRDefault="000174E2" w:rsidP="000174E2">
            <w:pPr>
              <w:rPr>
                <w:rFonts w:eastAsia="Times New Roman" w:cs="Segoe UI"/>
                <w:lang w:eastAsia="pl-PL"/>
              </w:rPr>
            </w:pPr>
            <w:r w:rsidRPr="000174E2">
              <w:rPr>
                <w:rFonts w:eastAsia="Times New Roman" w:cs="Segoe UI"/>
                <w:lang w:eastAsia="pl-PL"/>
              </w:rPr>
              <w:t>- wyłączenia karty sieciowej, karty audio, portu szeregowego,</w:t>
            </w:r>
          </w:p>
          <w:p w14:paraId="4F0C75D2" w14:textId="77777777" w:rsidR="000174E2" w:rsidRPr="000174E2" w:rsidRDefault="000174E2" w:rsidP="000174E2">
            <w:pPr>
              <w:rPr>
                <w:rFonts w:eastAsia="Times New Roman" w:cs="Segoe UI"/>
                <w:lang w:eastAsia="pl-PL"/>
              </w:rPr>
            </w:pPr>
            <w:r w:rsidRPr="000174E2">
              <w:rPr>
                <w:rFonts w:eastAsia="Times New Roman" w:cs="Segoe UI"/>
                <w:lang w:eastAsia="pl-PL"/>
              </w:rPr>
              <w:t>- możliwość ustawienia portów USB w jednym z dwóch trybów:</w:t>
            </w:r>
          </w:p>
          <w:p w14:paraId="2C10DDFF" w14:textId="407BD667" w:rsidR="000174E2" w:rsidRPr="000174E2" w:rsidRDefault="000174E2" w:rsidP="000174E2">
            <w:pPr>
              <w:rPr>
                <w:rFonts w:eastAsia="Times New Roman" w:cs="Segoe UI"/>
                <w:lang w:eastAsia="pl-PL"/>
              </w:rPr>
            </w:pPr>
            <w:r>
              <w:rPr>
                <w:rFonts w:eastAsia="Times New Roman" w:cs="Segoe UI"/>
                <w:lang w:eastAsia="pl-PL"/>
              </w:rPr>
              <w:t xml:space="preserve">1. </w:t>
            </w:r>
            <w:r w:rsidRPr="000174E2">
              <w:rPr>
                <w:rFonts w:eastAsia="Times New Roman" w:cs="Segoe UI"/>
                <w:lang w:eastAsia="pl-PL"/>
              </w:rPr>
              <w:t>użytkownik może kopiować dane z urządzenia pamięci masowej podłączonego do pamięci USB na komputer ale nie może kopiować danych z komputera na urządzenia pamięci masowej podłączone do portu USB</w:t>
            </w:r>
          </w:p>
          <w:p w14:paraId="1E2137E9" w14:textId="78C37C0F" w:rsidR="000174E2" w:rsidRPr="000174E2" w:rsidRDefault="000174E2" w:rsidP="000174E2">
            <w:pPr>
              <w:rPr>
                <w:rFonts w:eastAsia="Times New Roman" w:cs="Segoe UI"/>
                <w:lang w:eastAsia="pl-PL"/>
              </w:rPr>
            </w:pPr>
            <w:r>
              <w:rPr>
                <w:rFonts w:eastAsia="Times New Roman" w:cs="Segoe UI"/>
                <w:lang w:eastAsia="pl-PL"/>
              </w:rPr>
              <w:t xml:space="preserve">2. </w:t>
            </w:r>
            <w:r w:rsidRPr="000174E2">
              <w:rPr>
                <w:rFonts w:eastAsia="Times New Roman" w:cs="Segoe UI"/>
                <w:lang w:eastAsia="pl-PL"/>
              </w:rPr>
              <w:t xml:space="preserve">użytkownik nie może kopiować danych z urządzenia pamięci masowej podłączonego do portu USB na komputer oraz nie może kopiować danych z komputera na urządzenia pamięci masowej </w:t>
            </w:r>
          </w:p>
          <w:p w14:paraId="45DF90A5" w14:textId="77777777" w:rsidR="000174E2" w:rsidRPr="000174E2" w:rsidRDefault="000174E2" w:rsidP="000174E2">
            <w:pPr>
              <w:rPr>
                <w:rFonts w:eastAsia="Times New Roman" w:cs="Segoe UI"/>
                <w:lang w:eastAsia="pl-PL"/>
              </w:rPr>
            </w:pPr>
            <w:r w:rsidRPr="000174E2">
              <w:rPr>
                <w:rFonts w:eastAsia="Times New Roman" w:cs="Segoe UI"/>
                <w:lang w:eastAsia="pl-PL"/>
              </w:rPr>
              <w:t>- ustawienia hasła: administratora, Power-On, HDD,</w:t>
            </w:r>
          </w:p>
          <w:p w14:paraId="2CBCF038" w14:textId="77777777" w:rsidR="000174E2" w:rsidRPr="000174E2" w:rsidRDefault="000174E2" w:rsidP="000174E2">
            <w:pPr>
              <w:rPr>
                <w:rFonts w:eastAsia="Times New Roman" w:cs="Segoe UI"/>
                <w:lang w:eastAsia="pl-PL"/>
              </w:rPr>
            </w:pPr>
            <w:r w:rsidRPr="000174E2">
              <w:rPr>
                <w:rFonts w:eastAsia="Times New Roman" w:cs="Segoe UI"/>
                <w:lang w:eastAsia="pl-PL"/>
              </w:rPr>
              <w:t>- blokady aktualizacji BIOS bez podania hasła administratora</w:t>
            </w:r>
          </w:p>
          <w:p w14:paraId="67586BDC" w14:textId="77777777" w:rsidR="000174E2" w:rsidRPr="000174E2" w:rsidRDefault="000174E2" w:rsidP="000174E2">
            <w:pPr>
              <w:rPr>
                <w:rFonts w:eastAsia="Times New Roman" w:cs="Segoe UI"/>
                <w:lang w:eastAsia="pl-PL"/>
              </w:rPr>
            </w:pPr>
            <w:r w:rsidRPr="000174E2">
              <w:rPr>
                <w:rFonts w:eastAsia="Times New Roman" w:cs="Segoe UI"/>
                <w:lang w:eastAsia="pl-PL"/>
              </w:rPr>
              <w:t>- wglądu w system zbierania logów (min. Informacja o update Bios, błędzie wentylatora na procesorze, wyczyszczeniu logów)  z możliwością czyszczenia logów</w:t>
            </w:r>
          </w:p>
          <w:p w14:paraId="462EB6C1"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 </w:t>
            </w:r>
            <w:proofErr w:type="spellStart"/>
            <w:r w:rsidRPr="000174E2">
              <w:rPr>
                <w:rFonts w:eastAsia="Times New Roman" w:cs="Segoe UI"/>
                <w:lang w:eastAsia="pl-PL"/>
              </w:rPr>
              <w:t>alertowania</w:t>
            </w:r>
            <w:proofErr w:type="spellEnd"/>
            <w:r w:rsidRPr="000174E2">
              <w:rPr>
                <w:rFonts w:eastAsia="Times New Roman" w:cs="Segoe UI"/>
                <w:lang w:eastAsia="pl-PL"/>
              </w:rPr>
              <w:t xml:space="preserve"> zmiany konfiguracji sprzętowej komputera </w:t>
            </w:r>
          </w:p>
          <w:p w14:paraId="0925F02B" w14:textId="77777777" w:rsidR="000174E2" w:rsidRPr="000174E2" w:rsidRDefault="000174E2" w:rsidP="000174E2">
            <w:pPr>
              <w:rPr>
                <w:rFonts w:eastAsia="Times New Roman" w:cs="Segoe UI"/>
                <w:lang w:eastAsia="pl-PL"/>
              </w:rPr>
            </w:pPr>
            <w:r w:rsidRPr="000174E2">
              <w:rPr>
                <w:rFonts w:eastAsia="Times New Roman" w:cs="Segoe UI"/>
                <w:lang w:eastAsia="pl-PL"/>
              </w:rPr>
              <w:t>- wyboru trybu uruchomienia komputera po utracie zasilania (włącz, wyłącz, poprzedni stan)</w:t>
            </w:r>
          </w:p>
          <w:p w14:paraId="0F7B643C"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 ustawienia trybu wyłączenia komputera w stan niskiego poboru energii </w:t>
            </w:r>
          </w:p>
          <w:p w14:paraId="0BC117A2"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 zdefiniowania trzech sekwencji </w:t>
            </w:r>
            <w:proofErr w:type="spellStart"/>
            <w:r w:rsidRPr="000174E2">
              <w:rPr>
                <w:rFonts w:eastAsia="Times New Roman" w:cs="Segoe UI"/>
                <w:lang w:eastAsia="pl-PL"/>
              </w:rPr>
              <w:t>bootujących</w:t>
            </w:r>
            <w:proofErr w:type="spellEnd"/>
            <w:r w:rsidRPr="000174E2">
              <w:rPr>
                <w:rFonts w:eastAsia="Times New Roman" w:cs="Segoe UI"/>
                <w:lang w:eastAsia="pl-PL"/>
              </w:rPr>
              <w:t xml:space="preserve"> (podstawowa, WOL, po awarii)</w:t>
            </w:r>
          </w:p>
          <w:p w14:paraId="09B4606C" w14:textId="77777777" w:rsidR="000174E2" w:rsidRPr="000174E2" w:rsidRDefault="000174E2" w:rsidP="000174E2">
            <w:pPr>
              <w:rPr>
                <w:rFonts w:eastAsia="Times New Roman" w:cs="Segoe UI"/>
                <w:lang w:eastAsia="pl-PL"/>
              </w:rPr>
            </w:pPr>
            <w:r w:rsidRPr="000174E2">
              <w:rPr>
                <w:rFonts w:eastAsia="Times New Roman" w:cs="Segoe UI"/>
                <w:lang w:eastAsia="pl-PL"/>
              </w:rPr>
              <w:t>- załadowania optymalnych ustawień Bios</w:t>
            </w:r>
          </w:p>
          <w:p w14:paraId="67E3B60C"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bez uruchamiania systemu operacyjnego z dysku twardego komputera lub innych, podłączonych do niego, urządzeń zewnętrznych. </w:t>
            </w:r>
          </w:p>
          <w:p w14:paraId="6A7103CD" w14:textId="77777777" w:rsidR="00E17BCB" w:rsidRPr="00E17BCB" w:rsidRDefault="00E17BCB" w:rsidP="0035250C">
            <w:pPr>
              <w:contextualSpacing/>
              <w:rPr>
                <w:rFonts w:eastAsia="Times New Roman" w:cs="Segoe UI"/>
                <w:bCs/>
                <w:lang w:eastAsia="pl-PL"/>
              </w:rPr>
            </w:pPr>
          </w:p>
        </w:tc>
      </w:tr>
      <w:tr w:rsidR="00E17BCB" w:rsidRPr="00E17BCB" w14:paraId="470D426D"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35FA7524"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646CBFC4"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Zintegrowany System Diagnostyczny</w:t>
            </w:r>
          </w:p>
        </w:tc>
        <w:tc>
          <w:tcPr>
            <w:tcW w:w="3431" w:type="pct"/>
            <w:tcBorders>
              <w:top w:val="single" w:sz="4" w:space="0" w:color="auto"/>
              <w:left w:val="single" w:sz="4" w:space="0" w:color="auto"/>
              <w:bottom w:val="single" w:sz="4" w:space="0" w:color="auto"/>
              <w:right w:val="single" w:sz="4" w:space="0" w:color="auto"/>
            </w:tcBorders>
          </w:tcPr>
          <w:p w14:paraId="7C9B4EE1" w14:textId="77777777" w:rsidR="000174E2" w:rsidRPr="000174E2" w:rsidRDefault="000174E2" w:rsidP="000174E2">
            <w:pPr>
              <w:rPr>
                <w:rFonts w:eastAsia="Times New Roman" w:cs="Segoe UI"/>
                <w:lang w:eastAsia="pl-PL"/>
              </w:rPr>
            </w:pPr>
            <w:r w:rsidRPr="000174E2">
              <w:rPr>
                <w:rFonts w:eastAsia="Times New Roman" w:cs="Segoe UI"/>
                <w:lang w:eastAsia="pl-PL"/>
              </w:rPr>
              <w:t>Wizualny system diagnostyczny producenta działający nawet w przypadku uszkodzenia dysku twardego z systemem operacyjnym komputera umożliwiający na wykonanie diagnostyki następujących podzespołów:</w:t>
            </w:r>
          </w:p>
          <w:p w14:paraId="6D2E1462"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wykonanie testu pamięci RAM </w:t>
            </w:r>
          </w:p>
          <w:p w14:paraId="1BD0DD2E" w14:textId="77777777" w:rsidR="000174E2" w:rsidRPr="000174E2" w:rsidRDefault="000174E2" w:rsidP="000174E2">
            <w:pPr>
              <w:rPr>
                <w:rFonts w:eastAsia="Times New Roman" w:cs="Segoe UI"/>
                <w:lang w:eastAsia="pl-PL"/>
              </w:rPr>
            </w:pPr>
            <w:r w:rsidRPr="000174E2">
              <w:rPr>
                <w:rFonts w:eastAsia="Times New Roman" w:cs="Segoe UI"/>
                <w:lang w:eastAsia="pl-PL"/>
              </w:rPr>
              <w:t>test dysku twardego</w:t>
            </w:r>
          </w:p>
          <w:p w14:paraId="36C1DEA4"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test monitora </w:t>
            </w:r>
          </w:p>
          <w:p w14:paraId="46870482" w14:textId="77777777" w:rsidR="000174E2" w:rsidRPr="000174E2" w:rsidRDefault="000174E2" w:rsidP="000174E2">
            <w:pPr>
              <w:rPr>
                <w:rFonts w:eastAsia="Times New Roman" w:cs="Segoe UI"/>
                <w:lang w:eastAsia="pl-PL"/>
              </w:rPr>
            </w:pPr>
            <w:r w:rsidRPr="000174E2">
              <w:rPr>
                <w:rFonts w:eastAsia="Times New Roman" w:cs="Segoe UI"/>
                <w:lang w:eastAsia="pl-PL"/>
              </w:rPr>
              <w:t>test magistrali PCI-e</w:t>
            </w:r>
          </w:p>
          <w:p w14:paraId="44C4BB47" w14:textId="77777777" w:rsidR="000174E2" w:rsidRPr="000174E2" w:rsidRDefault="000174E2" w:rsidP="000174E2">
            <w:pPr>
              <w:rPr>
                <w:rFonts w:eastAsia="Times New Roman" w:cs="Segoe UI"/>
                <w:lang w:eastAsia="pl-PL"/>
              </w:rPr>
            </w:pPr>
            <w:r w:rsidRPr="000174E2">
              <w:rPr>
                <w:rFonts w:eastAsia="Times New Roman" w:cs="Segoe UI"/>
                <w:lang w:eastAsia="pl-PL"/>
              </w:rPr>
              <w:t>test portów USB</w:t>
            </w:r>
          </w:p>
          <w:p w14:paraId="4A517AA5"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test płyty głównej </w:t>
            </w:r>
          </w:p>
          <w:p w14:paraId="32DADC57" w14:textId="77777777" w:rsidR="000174E2" w:rsidRPr="000174E2" w:rsidRDefault="000174E2" w:rsidP="000174E2">
            <w:pPr>
              <w:rPr>
                <w:rFonts w:eastAsia="Times New Roman" w:cs="Segoe UI"/>
                <w:lang w:eastAsia="pl-PL"/>
              </w:rPr>
            </w:pPr>
            <w:r w:rsidRPr="000174E2">
              <w:rPr>
                <w:rFonts w:eastAsia="Times New Roman" w:cs="Segoe UI"/>
                <w:lang w:eastAsia="pl-PL"/>
              </w:rPr>
              <w:t>Wizualna lub dźwiękowa sygnalizacja w przypadku uszkodzenia bądź błędów któregokolwiek z powyższych podzespołów komputera.</w:t>
            </w:r>
          </w:p>
          <w:p w14:paraId="1143CBA0" w14:textId="77777777" w:rsidR="000174E2" w:rsidRPr="000174E2" w:rsidRDefault="000174E2" w:rsidP="000174E2">
            <w:pPr>
              <w:rPr>
                <w:rFonts w:eastAsia="Times New Roman" w:cs="Segoe UI"/>
                <w:lang w:eastAsia="pl-PL"/>
              </w:rPr>
            </w:pPr>
            <w:r w:rsidRPr="000174E2">
              <w:rPr>
                <w:rFonts w:eastAsia="Times New Roman" w:cs="Segoe UI"/>
                <w:lang w:eastAsia="pl-PL"/>
              </w:rPr>
              <w:t>Ponadto system powinien umożliwiać identyfikacje testowanej jednostki i jej komponentów w następującym zakresie:</w:t>
            </w:r>
          </w:p>
          <w:p w14:paraId="70E780AE" w14:textId="77777777" w:rsidR="000174E2" w:rsidRPr="000174E2" w:rsidRDefault="000174E2" w:rsidP="000174E2">
            <w:pPr>
              <w:rPr>
                <w:rFonts w:eastAsia="Times New Roman" w:cs="Segoe UI"/>
                <w:lang w:eastAsia="pl-PL"/>
              </w:rPr>
            </w:pPr>
            <w:r w:rsidRPr="000174E2">
              <w:rPr>
                <w:rFonts w:eastAsia="Times New Roman" w:cs="Segoe UI"/>
                <w:lang w:eastAsia="pl-PL"/>
              </w:rPr>
              <w:t>PC: Producent, model</w:t>
            </w:r>
          </w:p>
          <w:p w14:paraId="7C407EF4" w14:textId="77777777" w:rsidR="000174E2" w:rsidRPr="000174E2" w:rsidRDefault="000174E2" w:rsidP="000174E2">
            <w:pPr>
              <w:rPr>
                <w:rFonts w:eastAsia="Times New Roman" w:cs="Segoe UI"/>
                <w:lang w:eastAsia="pl-PL"/>
              </w:rPr>
            </w:pPr>
            <w:r w:rsidRPr="000174E2">
              <w:rPr>
                <w:rFonts w:eastAsia="Times New Roman" w:cs="Segoe UI"/>
                <w:lang w:eastAsia="pl-PL"/>
              </w:rPr>
              <w:t>BIOS: Wersja oraz data wydania Bios</w:t>
            </w:r>
          </w:p>
          <w:p w14:paraId="51535EA2" w14:textId="77777777" w:rsidR="000174E2" w:rsidRPr="000174E2" w:rsidRDefault="000174E2" w:rsidP="000174E2">
            <w:pPr>
              <w:rPr>
                <w:rFonts w:eastAsia="Times New Roman" w:cs="Segoe UI"/>
                <w:lang w:eastAsia="pl-PL"/>
              </w:rPr>
            </w:pPr>
            <w:r w:rsidRPr="000174E2">
              <w:rPr>
                <w:rFonts w:eastAsia="Times New Roman" w:cs="Segoe UI"/>
                <w:lang w:eastAsia="pl-PL"/>
              </w:rPr>
              <w:lastRenderedPageBreak/>
              <w:t>Procesor: Nazwa, taktowanie</w:t>
            </w:r>
          </w:p>
          <w:p w14:paraId="066260C5" w14:textId="77777777" w:rsidR="000174E2" w:rsidRPr="000174E2" w:rsidRDefault="000174E2" w:rsidP="000174E2">
            <w:pPr>
              <w:rPr>
                <w:rFonts w:eastAsia="Times New Roman" w:cs="Segoe UI"/>
                <w:lang w:eastAsia="pl-PL"/>
              </w:rPr>
            </w:pPr>
            <w:r w:rsidRPr="000174E2">
              <w:rPr>
                <w:rFonts w:eastAsia="Times New Roman" w:cs="Segoe UI"/>
                <w:lang w:eastAsia="pl-PL"/>
              </w:rPr>
              <w:t>Pamięć RAM: Ilość zainstalowanej pamięci RAM, producent oraz numer seryjny poszczególnych kości pamięci</w:t>
            </w:r>
          </w:p>
          <w:p w14:paraId="072718F9" w14:textId="77777777" w:rsidR="000174E2" w:rsidRPr="000174E2" w:rsidRDefault="000174E2" w:rsidP="000174E2">
            <w:pPr>
              <w:rPr>
                <w:rFonts w:eastAsia="Times New Roman" w:cs="Segoe UI"/>
                <w:lang w:eastAsia="pl-PL"/>
              </w:rPr>
            </w:pPr>
            <w:r w:rsidRPr="000174E2">
              <w:rPr>
                <w:rFonts w:eastAsia="Times New Roman" w:cs="Segoe UI"/>
                <w:lang w:eastAsia="pl-PL"/>
              </w:rPr>
              <w:t xml:space="preserve">Dysk twardy: model, numer seryjny, wersja </w:t>
            </w:r>
            <w:proofErr w:type="spellStart"/>
            <w:r w:rsidRPr="000174E2">
              <w:rPr>
                <w:rFonts w:eastAsia="Times New Roman" w:cs="Segoe UI"/>
                <w:lang w:eastAsia="pl-PL"/>
              </w:rPr>
              <w:t>firmware</w:t>
            </w:r>
            <w:proofErr w:type="spellEnd"/>
            <w:r w:rsidRPr="000174E2">
              <w:rPr>
                <w:rFonts w:eastAsia="Times New Roman" w:cs="Segoe UI"/>
                <w:lang w:eastAsia="pl-PL"/>
              </w:rPr>
              <w:t>, pojemność, temperatura pracy</w:t>
            </w:r>
          </w:p>
          <w:p w14:paraId="01F5ACCD" w14:textId="77777777" w:rsidR="000174E2" w:rsidRPr="000174E2" w:rsidRDefault="000174E2" w:rsidP="000174E2">
            <w:pPr>
              <w:rPr>
                <w:rFonts w:eastAsia="Times New Roman" w:cs="Segoe UI"/>
                <w:lang w:eastAsia="pl-PL"/>
              </w:rPr>
            </w:pPr>
            <w:r w:rsidRPr="000174E2">
              <w:rPr>
                <w:rFonts w:eastAsia="Times New Roman" w:cs="Segoe UI"/>
                <w:lang w:eastAsia="pl-PL"/>
              </w:rPr>
              <w:t>Monitor: producent, model, rozdzielczość</w:t>
            </w:r>
          </w:p>
          <w:p w14:paraId="48F2EB9F" w14:textId="77777777" w:rsidR="000174E2" w:rsidRPr="000174E2" w:rsidRDefault="000174E2" w:rsidP="000174E2">
            <w:pPr>
              <w:rPr>
                <w:rFonts w:eastAsia="Times New Roman" w:cs="Segoe UI"/>
                <w:lang w:eastAsia="pl-PL"/>
              </w:rPr>
            </w:pPr>
            <w:r w:rsidRPr="000174E2">
              <w:rPr>
                <w:rFonts w:eastAsia="Times New Roman" w:cs="Segoe UI"/>
                <w:lang w:eastAsia="pl-PL"/>
              </w:rPr>
              <w:t>System Diagnostyczny działający nawet w przypadku uszkodzenia dysku twardego z systemem operacyjnym komputera.</w:t>
            </w:r>
          </w:p>
          <w:p w14:paraId="2E748489" w14:textId="77777777" w:rsidR="00E17BCB" w:rsidRPr="00E17BCB" w:rsidRDefault="00E17BCB" w:rsidP="0035250C">
            <w:pPr>
              <w:rPr>
                <w:rFonts w:eastAsia="Times New Roman" w:cs="Segoe UI"/>
                <w:bCs/>
                <w:lang w:eastAsia="pl-PL"/>
              </w:rPr>
            </w:pPr>
          </w:p>
        </w:tc>
      </w:tr>
      <w:tr w:rsidR="00E17BCB" w:rsidRPr="00E17BCB" w14:paraId="2A275676"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62BA3473"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1C7B0C5A"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Certyfikaty i standardy</w:t>
            </w:r>
          </w:p>
        </w:tc>
        <w:tc>
          <w:tcPr>
            <w:tcW w:w="3431" w:type="pct"/>
            <w:tcBorders>
              <w:top w:val="single" w:sz="4" w:space="0" w:color="auto"/>
              <w:left w:val="single" w:sz="4" w:space="0" w:color="auto"/>
              <w:bottom w:val="single" w:sz="4" w:space="0" w:color="auto"/>
              <w:right w:val="single" w:sz="4" w:space="0" w:color="auto"/>
            </w:tcBorders>
          </w:tcPr>
          <w:p w14:paraId="28FDDEEC" w14:textId="77777777" w:rsidR="000174E2" w:rsidRPr="000174E2" w:rsidRDefault="000174E2" w:rsidP="000174E2">
            <w:pPr>
              <w:pStyle w:val="Akapitzlist"/>
              <w:numPr>
                <w:ilvl w:val="0"/>
                <w:numId w:val="6"/>
              </w:numPr>
              <w:rPr>
                <w:rFonts w:ascii="Segoe UI" w:eastAsia="Times New Roman" w:hAnsi="Segoe UI" w:cs="Segoe UI"/>
                <w:bCs/>
                <w:lang w:eastAsia="pl-PL"/>
              </w:rPr>
            </w:pPr>
            <w:r w:rsidRPr="000174E2">
              <w:rPr>
                <w:rFonts w:ascii="Segoe UI" w:eastAsia="Times New Roman" w:hAnsi="Segoe UI" w:cs="Segoe UI"/>
                <w:bCs/>
                <w:lang w:eastAsia="pl-PL"/>
              </w:rPr>
              <w:t>Certyfikat ISO 9001 dla producenta sprzętu</w:t>
            </w:r>
          </w:p>
          <w:p w14:paraId="2E5DDD80" w14:textId="77777777" w:rsidR="000174E2" w:rsidRPr="000174E2" w:rsidRDefault="000174E2" w:rsidP="000174E2">
            <w:pPr>
              <w:pStyle w:val="Akapitzlist"/>
              <w:numPr>
                <w:ilvl w:val="0"/>
                <w:numId w:val="6"/>
              </w:numPr>
              <w:rPr>
                <w:rFonts w:ascii="Segoe UI" w:eastAsia="Times New Roman" w:hAnsi="Segoe UI" w:cs="Segoe UI"/>
                <w:bCs/>
                <w:lang w:eastAsia="pl-PL"/>
              </w:rPr>
            </w:pPr>
            <w:r w:rsidRPr="000174E2">
              <w:rPr>
                <w:rFonts w:ascii="Segoe UI" w:eastAsia="Times New Roman" w:hAnsi="Segoe UI" w:cs="Segoe UI"/>
                <w:bCs/>
                <w:lang w:eastAsia="pl-PL"/>
              </w:rPr>
              <w:t>Certyfikat ISO 50001 dla producenta sprzętu</w:t>
            </w:r>
          </w:p>
          <w:p w14:paraId="62074234" w14:textId="77777777" w:rsidR="000174E2" w:rsidRPr="000174E2" w:rsidRDefault="000174E2" w:rsidP="000174E2">
            <w:pPr>
              <w:pStyle w:val="Akapitzlist"/>
              <w:numPr>
                <w:ilvl w:val="0"/>
                <w:numId w:val="6"/>
              </w:numPr>
              <w:rPr>
                <w:rFonts w:ascii="Segoe UI" w:eastAsia="Times New Roman" w:hAnsi="Segoe UI" w:cs="Segoe UI"/>
                <w:bCs/>
                <w:lang w:eastAsia="pl-PL"/>
              </w:rPr>
            </w:pPr>
            <w:r w:rsidRPr="000174E2">
              <w:rPr>
                <w:rFonts w:ascii="Segoe UI" w:eastAsia="Times New Roman" w:hAnsi="Segoe UI" w:cs="Segoe UI"/>
                <w:bCs/>
                <w:lang w:eastAsia="pl-PL"/>
              </w:rPr>
              <w:t>Energy Star min. 8.0</w:t>
            </w:r>
          </w:p>
          <w:p w14:paraId="4B83A267" w14:textId="77777777" w:rsidR="000174E2" w:rsidRPr="000174E2" w:rsidRDefault="000174E2" w:rsidP="000174E2">
            <w:pPr>
              <w:pStyle w:val="Akapitzlist"/>
              <w:numPr>
                <w:ilvl w:val="0"/>
                <w:numId w:val="6"/>
              </w:numPr>
              <w:rPr>
                <w:rFonts w:ascii="Segoe UI" w:eastAsia="Times New Roman" w:hAnsi="Segoe UI" w:cs="Segoe UI"/>
                <w:bCs/>
                <w:lang w:eastAsia="pl-PL"/>
              </w:rPr>
            </w:pPr>
            <w:r w:rsidRPr="000174E2">
              <w:rPr>
                <w:rFonts w:ascii="Segoe UI" w:eastAsia="Times New Roman" w:hAnsi="Segoe UI" w:cs="Segoe UI"/>
                <w:bCs/>
                <w:lang w:eastAsia="pl-PL"/>
              </w:rPr>
              <w:t>Certyfikat TCO</w:t>
            </w:r>
          </w:p>
          <w:p w14:paraId="64A76BA2" w14:textId="77777777" w:rsidR="000174E2" w:rsidRPr="000174E2" w:rsidRDefault="000174E2" w:rsidP="000174E2">
            <w:pPr>
              <w:pStyle w:val="Akapitzlist"/>
              <w:numPr>
                <w:ilvl w:val="0"/>
                <w:numId w:val="6"/>
              </w:numPr>
              <w:rPr>
                <w:rFonts w:eastAsia="Times New Roman" w:cs="Segoe UI"/>
                <w:bCs/>
                <w:lang w:eastAsia="pl-PL"/>
              </w:rPr>
            </w:pPr>
            <w:r w:rsidRPr="000174E2">
              <w:rPr>
                <w:rFonts w:ascii="Segoe UI" w:eastAsia="Times New Roman" w:hAnsi="Segoe UI" w:cs="Segoe UI"/>
                <w:bCs/>
                <w:lang w:eastAsia="pl-PL"/>
              </w:rPr>
              <w:t>Deklaracja zgodności CE</w:t>
            </w:r>
          </w:p>
          <w:p w14:paraId="05C67947" w14:textId="100D2DEC" w:rsidR="00E17BCB" w:rsidRPr="00E17BCB" w:rsidRDefault="000174E2" w:rsidP="000174E2">
            <w:pPr>
              <w:pStyle w:val="Akapitzlist"/>
              <w:numPr>
                <w:ilvl w:val="0"/>
                <w:numId w:val="6"/>
              </w:numPr>
              <w:rPr>
                <w:rFonts w:eastAsia="Times New Roman" w:cs="Segoe UI"/>
                <w:bCs/>
                <w:lang w:eastAsia="pl-PL"/>
              </w:rPr>
            </w:pPr>
            <w:r w:rsidRPr="000174E2">
              <w:rPr>
                <w:rFonts w:ascii="Segoe UI" w:eastAsia="Times New Roman" w:hAnsi="Segoe UI" w:cs="Segoe UI"/>
                <w:bCs/>
                <w:lang w:eastAsia="pl-PL"/>
              </w:rPr>
              <w:t xml:space="preserve">Potwierdzenie spełnienia kryteriów środowiskowych, w tym zgodności z dyrektywą </w:t>
            </w:r>
            <w:proofErr w:type="spellStart"/>
            <w:r w:rsidRPr="000174E2">
              <w:rPr>
                <w:rFonts w:ascii="Segoe UI" w:eastAsia="Times New Roman" w:hAnsi="Segoe UI" w:cs="Segoe UI"/>
                <w:bCs/>
                <w:lang w:eastAsia="pl-PL"/>
              </w:rPr>
              <w:t>RoHS</w:t>
            </w:r>
            <w:proofErr w:type="spellEnd"/>
            <w:r w:rsidRPr="000174E2">
              <w:rPr>
                <w:rFonts w:ascii="Segoe UI" w:eastAsia="Times New Roman" w:hAnsi="Segoe UI" w:cs="Segoe UI"/>
                <w:bCs/>
                <w:lang w:eastAsia="pl-PL"/>
              </w:rPr>
              <w:t xml:space="preserve"> Unii Europejskiej o eliminacji substancji niebezpiecznych w postaci oświadczenia producenta jednostki</w:t>
            </w:r>
          </w:p>
        </w:tc>
      </w:tr>
      <w:tr w:rsidR="00E17BCB" w:rsidRPr="00E17BCB" w14:paraId="02ABC038"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422CB326"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47E1A12E" w14:textId="77777777" w:rsidR="00E17BCB" w:rsidRPr="00E17BCB" w:rsidRDefault="00E17BCB" w:rsidP="0035250C">
            <w:pPr>
              <w:rPr>
                <w:rFonts w:eastAsia="Times New Roman" w:cs="Segoe UI"/>
                <w:bCs/>
                <w:lang w:eastAsia="pl-PL"/>
              </w:rPr>
            </w:pPr>
            <w:r w:rsidRPr="00E17BCB">
              <w:rPr>
                <w:rFonts w:eastAsia="Times New Roman" w:cs="Segoe UI"/>
                <w:bCs/>
                <w:lang w:eastAsia="pl-PL"/>
              </w:rPr>
              <w:t>Gwarancja</w:t>
            </w:r>
          </w:p>
        </w:tc>
        <w:tc>
          <w:tcPr>
            <w:tcW w:w="3431" w:type="pct"/>
            <w:tcBorders>
              <w:top w:val="single" w:sz="4" w:space="0" w:color="auto"/>
              <w:left w:val="single" w:sz="4" w:space="0" w:color="auto"/>
              <w:bottom w:val="single" w:sz="4" w:space="0" w:color="auto"/>
              <w:right w:val="single" w:sz="4" w:space="0" w:color="auto"/>
            </w:tcBorders>
          </w:tcPr>
          <w:p w14:paraId="35F13C86" w14:textId="77777777" w:rsidR="00E17BCB" w:rsidRPr="00E17BCB" w:rsidRDefault="00E17BCB" w:rsidP="0035250C">
            <w:pPr>
              <w:rPr>
                <w:rFonts w:eastAsia="Times New Roman" w:cs="Segoe UI"/>
                <w:lang w:eastAsia="pl-PL"/>
              </w:rPr>
            </w:pPr>
            <w:r w:rsidRPr="00E17BCB">
              <w:rPr>
                <w:rFonts w:eastAsia="Times New Roman" w:cs="Segoe UI"/>
                <w:lang w:eastAsia="pl-PL"/>
              </w:rPr>
              <w:t xml:space="preserve">Gwarancja min. </w:t>
            </w:r>
            <w:proofErr w:type="spellStart"/>
            <w:r w:rsidRPr="00E17BCB">
              <w:rPr>
                <w:rFonts w:eastAsia="Times New Roman" w:cs="Segoe UI"/>
                <w:lang w:eastAsia="pl-PL"/>
              </w:rPr>
              <w:t>Door</w:t>
            </w:r>
            <w:proofErr w:type="spellEnd"/>
            <w:r w:rsidRPr="00E17BCB">
              <w:rPr>
                <w:rFonts w:eastAsia="Times New Roman" w:cs="Segoe UI"/>
                <w:lang w:eastAsia="pl-PL"/>
              </w:rPr>
              <w:t xml:space="preserve"> to </w:t>
            </w:r>
            <w:proofErr w:type="spellStart"/>
            <w:r w:rsidRPr="00E17BCB">
              <w:rPr>
                <w:rFonts w:eastAsia="Times New Roman" w:cs="Segoe UI"/>
                <w:lang w:eastAsia="pl-PL"/>
              </w:rPr>
              <w:t>door</w:t>
            </w:r>
            <w:proofErr w:type="spellEnd"/>
            <w:r w:rsidRPr="00E17BCB">
              <w:rPr>
                <w:rFonts w:eastAsia="Times New Roman" w:cs="Segoe UI"/>
                <w:lang w:eastAsia="pl-PL"/>
              </w:rPr>
              <w:t>. Minimalny czas trwania gwarancji producenta wynosi min. 2 lata. Firma serwisująca musi posiadać ISO 9001 na świadczenie usług serwisowych oraz posiadać autoryzacje producenta urządzeń – dokumenty potwierdzające należy załączyć do oferty.</w:t>
            </w:r>
          </w:p>
        </w:tc>
      </w:tr>
      <w:tr w:rsidR="00E17BCB" w:rsidRPr="00E17BCB" w14:paraId="078F336F"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11F9C82A"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36809FFE" w14:textId="77777777" w:rsidR="00E17BCB" w:rsidRPr="00E17BCB" w:rsidRDefault="00E17BCB" w:rsidP="0035250C">
            <w:pPr>
              <w:tabs>
                <w:tab w:val="left" w:pos="213"/>
              </w:tabs>
              <w:rPr>
                <w:rFonts w:eastAsia="Times New Roman" w:cs="Segoe UI"/>
                <w:lang w:eastAsia="pl-PL"/>
              </w:rPr>
            </w:pPr>
            <w:r w:rsidRPr="00E17BCB">
              <w:rPr>
                <w:rFonts w:eastAsia="Times New Roman" w:cs="Segoe UI"/>
                <w:bCs/>
                <w:lang w:eastAsia="pl-PL"/>
              </w:rPr>
              <w:t>Wsparcie techniczne producenta</w:t>
            </w:r>
          </w:p>
        </w:tc>
        <w:tc>
          <w:tcPr>
            <w:tcW w:w="3431" w:type="pct"/>
            <w:tcBorders>
              <w:top w:val="single" w:sz="4" w:space="0" w:color="auto"/>
              <w:left w:val="single" w:sz="4" w:space="0" w:color="auto"/>
              <w:bottom w:val="single" w:sz="4" w:space="0" w:color="auto"/>
              <w:right w:val="single" w:sz="4" w:space="0" w:color="auto"/>
            </w:tcBorders>
          </w:tcPr>
          <w:p w14:paraId="19C85FC0" w14:textId="5B9BA150" w:rsidR="000174E2" w:rsidRPr="000174E2" w:rsidRDefault="000174E2" w:rsidP="000174E2">
            <w:pPr>
              <w:numPr>
                <w:ilvl w:val="0"/>
                <w:numId w:val="2"/>
              </w:numPr>
              <w:spacing w:after="200"/>
              <w:jc w:val="left"/>
              <w:rPr>
                <w:rFonts w:eastAsia="Times New Roman" w:cs="Segoe UI"/>
                <w:bCs/>
                <w:lang w:eastAsia="pl-PL"/>
              </w:rPr>
            </w:pPr>
            <w:r w:rsidRPr="000174E2">
              <w:rPr>
                <w:rFonts w:eastAsia="Times New Roman" w:cs="Segoe UI"/>
                <w:bCs/>
                <w:lang w:eastAsia="pl-PL"/>
              </w:rPr>
              <w:t xml:space="preserve">możliwość weryfikacji u producenta konfiguracji fabrycznej i oferowanej zakupionego sprzętu </w:t>
            </w:r>
          </w:p>
          <w:p w14:paraId="370E1135" w14:textId="41A4E797" w:rsidR="000174E2" w:rsidRPr="000174E2" w:rsidRDefault="000174E2" w:rsidP="000174E2">
            <w:pPr>
              <w:numPr>
                <w:ilvl w:val="0"/>
                <w:numId w:val="2"/>
              </w:numPr>
              <w:spacing w:after="200"/>
              <w:jc w:val="left"/>
              <w:rPr>
                <w:rFonts w:eastAsia="Times New Roman" w:cs="Segoe UI"/>
                <w:bCs/>
                <w:lang w:eastAsia="pl-PL"/>
              </w:rPr>
            </w:pPr>
            <w:r w:rsidRPr="000174E2">
              <w:rPr>
                <w:rFonts w:eastAsia="Times New Roman" w:cs="Segoe UI"/>
                <w:bCs/>
                <w:lang w:eastAsia="pl-PL"/>
              </w:rPr>
              <w:t>możliwość weryfikacji na stronie producenta posiadanej/wykupionej gwarancji</w:t>
            </w:r>
          </w:p>
          <w:p w14:paraId="31B6EA88" w14:textId="06EA6BE4" w:rsidR="000174E2" w:rsidRPr="000174E2" w:rsidRDefault="000174E2" w:rsidP="000174E2">
            <w:pPr>
              <w:numPr>
                <w:ilvl w:val="0"/>
                <w:numId w:val="2"/>
              </w:numPr>
              <w:spacing w:after="200"/>
              <w:jc w:val="left"/>
              <w:rPr>
                <w:rFonts w:eastAsia="Times New Roman" w:cs="Segoe UI"/>
                <w:bCs/>
                <w:lang w:eastAsia="pl-PL"/>
              </w:rPr>
            </w:pPr>
            <w:r w:rsidRPr="000174E2">
              <w:rPr>
                <w:rFonts w:eastAsia="Times New Roman" w:cs="Segoe UI"/>
                <w:bCs/>
                <w:lang w:eastAsia="pl-PL"/>
              </w:rPr>
              <w:t>możliwość weryfikacji statusu naprawy urządzenia po podaniu unikalnego numeru seryjnego</w:t>
            </w:r>
          </w:p>
          <w:p w14:paraId="46DF821B" w14:textId="0E90B3F0" w:rsidR="00E17BCB" w:rsidRPr="00E17BCB" w:rsidRDefault="000174E2" w:rsidP="000174E2">
            <w:pPr>
              <w:numPr>
                <w:ilvl w:val="0"/>
                <w:numId w:val="2"/>
              </w:numPr>
              <w:rPr>
                <w:rFonts w:eastAsia="Times New Roman" w:cs="Segoe UI"/>
                <w:bCs/>
                <w:lang w:eastAsia="pl-PL"/>
              </w:rPr>
            </w:pPr>
            <w:r>
              <w:rPr>
                <w:rFonts w:eastAsia="Times New Roman" w:cs="Segoe UI"/>
                <w:bCs/>
                <w:lang w:eastAsia="pl-PL"/>
              </w:rPr>
              <w:t>n</w:t>
            </w:r>
            <w:r w:rsidRPr="000174E2">
              <w:rPr>
                <w:rFonts w:eastAsia="Times New Roman" w:cs="Segoe UI"/>
                <w:bCs/>
                <w:lang w:eastAsia="pl-PL"/>
              </w:rPr>
              <w:t>aprawy gwarancyjne urządzeń muszą być realizowany przez Producenta lub Autoryzowanego Partnera Serwisowego Producenta.</w:t>
            </w:r>
          </w:p>
        </w:tc>
      </w:tr>
      <w:tr w:rsidR="00E17BCB" w:rsidRPr="00E17BCB" w14:paraId="330D5028" w14:textId="77777777" w:rsidTr="0035250C">
        <w:trPr>
          <w:trHeight w:val="1418"/>
        </w:trPr>
        <w:tc>
          <w:tcPr>
            <w:tcW w:w="273" w:type="pct"/>
            <w:tcBorders>
              <w:top w:val="single" w:sz="4" w:space="0" w:color="auto"/>
              <w:left w:val="single" w:sz="4" w:space="0" w:color="auto"/>
              <w:bottom w:val="single" w:sz="4" w:space="0" w:color="auto"/>
              <w:right w:val="single" w:sz="4" w:space="0" w:color="auto"/>
            </w:tcBorders>
          </w:tcPr>
          <w:p w14:paraId="1BB4D2D6"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03092759" w14:textId="77777777" w:rsidR="00E17BCB" w:rsidRPr="00E17BCB" w:rsidRDefault="00E17BCB" w:rsidP="0035250C">
            <w:pPr>
              <w:ind w:left="284"/>
              <w:rPr>
                <w:rFonts w:cs="Segoe UI"/>
                <w:color w:val="00000A"/>
              </w:rPr>
            </w:pPr>
            <w:r w:rsidRPr="00E17BCB">
              <w:rPr>
                <w:rFonts w:cs="Segoe UI"/>
                <w:color w:val="00000A"/>
              </w:rPr>
              <w:t>Dodatkowe wyposażenie</w:t>
            </w:r>
          </w:p>
        </w:tc>
        <w:tc>
          <w:tcPr>
            <w:tcW w:w="3431" w:type="pct"/>
            <w:tcBorders>
              <w:top w:val="single" w:sz="4" w:space="0" w:color="auto"/>
              <w:left w:val="single" w:sz="4" w:space="0" w:color="auto"/>
              <w:bottom w:val="single" w:sz="4" w:space="0" w:color="auto"/>
              <w:right w:val="single" w:sz="4" w:space="0" w:color="auto"/>
            </w:tcBorders>
          </w:tcPr>
          <w:p w14:paraId="11373F60" w14:textId="77777777" w:rsidR="00E17BCB" w:rsidRPr="00E17BCB" w:rsidRDefault="00E17BCB" w:rsidP="0035250C">
            <w:pPr>
              <w:ind w:left="284"/>
              <w:rPr>
                <w:rFonts w:cs="Segoe UI"/>
              </w:rPr>
            </w:pPr>
            <w:r w:rsidRPr="00E17BCB">
              <w:rPr>
                <w:rFonts w:cs="Segoe UI"/>
              </w:rPr>
              <w:t>Kamera internetowa:</w:t>
            </w:r>
          </w:p>
          <w:p w14:paraId="0F8708A4" w14:textId="77777777" w:rsidR="00E17BCB" w:rsidRPr="00E17BCB" w:rsidRDefault="00E17BCB" w:rsidP="0035250C">
            <w:pPr>
              <w:pStyle w:val="Akapitzlist"/>
              <w:numPr>
                <w:ilvl w:val="0"/>
                <w:numId w:val="7"/>
              </w:numPr>
              <w:spacing w:after="0" w:line="240" w:lineRule="auto"/>
              <w:ind w:left="284" w:firstLine="0"/>
              <w:rPr>
                <w:rFonts w:ascii="Segoe UI" w:hAnsi="Segoe UI" w:cs="Segoe UI"/>
              </w:rPr>
            </w:pPr>
            <w:r w:rsidRPr="00E17BCB">
              <w:rPr>
                <w:rFonts w:ascii="Segoe UI" w:hAnsi="Segoe UI" w:cs="Segoe UI"/>
              </w:rPr>
              <w:t>Rozdzielczość video 1280 x 720 pikseli</w:t>
            </w:r>
          </w:p>
          <w:p w14:paraId="4A633FFD" w14:textId="77777777" w:rsidR="00E17BCB" w:rsidRPr="00E17BCB" w:rsidRDefault="00E17BCB" w:rsidP="0035250C">
            <w:pPr>
              <w:pStyle w:val="Akapitzlist"/>
              <w:numPr>
                <w:ilvl w:val="0"/>
                <w:numId w:val="7"/>
              </w:numPr>
              <w:spacing w:after="0" w:line="240" w:lineRule="auto"/>
              <w:ind w:left="284" w:firstLine="0"/>
              <w:rPr>
                <w:rFonts w:ascii="Segoe UI" w:hAnsi="Segoe UI" w:cs="Segoe UI"/>
              </w:rPr>
            </w:pPr>
            <w:r w:rsidRPr="00E17BCB">
              <w:rPr>
                <w:rFonts w:ascii="Segoe UI" w:hAnsi="Segoe UI" w:cs="Segoe UI"/>
              </w:rPr>
              <w:t xml:space="preserve">Typ podłączenia  USB, wbudowany mikrofon,  </w:t>
            </w:r>
          </w:p>
          <w:p w14:paraId="5C9AA087" w14:textId="77777777" w:rsidR="00E17BCB" w:rsidRPr="00E17BCB" w:rsidRDefault="00E17BCB" w:rsidP="0035250C">
            <w:pPr>
              <w:pStyle w:val="Akapitzlist"/>
              <w:numPr>
                <w:ilvl w:val="0"/>
                <w:numId w:val="7"/>
              </w:numPr>
              <w:spacing w:after="0" w:line="240" w:lineRule="auto"/>
              <w:ind w:left="284" w:firstLine="0"/>
              <w:rPr>
                <w:rFonts w:ascii="Segoe UI" w:hAnsi="Segoe UI" w:cs="Segoe UI"/>
              </w:rPr>
            </w:pPr>
            <w:r w:rsidRPr="00E17BCB">
              <w:rPr>
                <w:rFonts w:ascii="Segoe UI" w:hAnsi="Segoe UI" w:cs="Segoe UI"/>
              </w:rPr>
              <w:t>Gwarancja minimum 24 miesiące</w:t>
            </w:r>
          </w:p>
        </w:tc>
      </w:tr>
      <w:tr w:rsidR="00E17BCB" w:rsidRPr="00E17BCB" w14:paraId="186F042E"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20C8E4B3" w14:textId="77777777" w:rsidR="00E17BCB" w:rsidRPr="00E17BCB" w:rsidRDefault="00E17BCB"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55FA7C85" w14:textId="77777777" w:rsidR="00E17BCB" w:rsidRPr="00E17BCB" w:rsidRDefault="00E17BCB" w:rsidP="0035250C">
            <w:pPr>
              <w:ind w:left="284"/>
              <w:rPr>
                <w:rFonts w:cs="Segoe UI"/>
                <w:color w:val="00000A"/>
              </w:rPr>
            </w:pPr>
            <w:r w:rsidRPr="00E17BCB">
              <w:rPr>
                <w:rFonts w:cs="Segoe UI"/>
                <w:color w:val="00000A"/>
              </w:rPr>
              <w:t>Inne wymagania</w:t>
            </w:r>
          </w:p>
        </w:tc>
        <w:tc>
          <w:tcPr>
            <w:tcW w:w="3431" w:type="pct"/>
            <w:tcBorders>
              <w:top w:val="single" w:sz="4" w:space="0" w:color="auto"/>
              <w:left w:val="single" w:sz="4" w:space="0" w:color="auto"/>
              <w:bottom w:val="single" w:sz="4" w:space="0" w:color="auto"/>
              <w:right w:val="single" w:sz="4" w:space="0" w:color="auto"/>
            </w:tcBorders>
          </w:tcPr>
          <w:p w14:paraId="0587DDD3" w14:textId="77777777" w:rsidR="00E17BCB" w:rsidRPr="00E17BCB" w:rsidRDefault="00E17BCB" w:rsidP="0035250C">
            <w:pPr>
              <w:ind w:left="40"/>
              <w:rPr>
                <w:rFonts w:eastAsia="Times New Roman" w:cs="Segoe UI"/>
              </w:rPr>
            </w:pPr>
            <w:r w:rsidRPr="00E17BCB">
              <w:rPr>
                <w:rFonts w:eastAsia="Times New Roman" w:cs="Segoe UI"/>
              </w:rPr>
              <w:t xml:space="preserve">Dostarczony komputer ma być zapakowany w fabryczny karton, wraz z elementami dostarczonymi przez producenta. </w:t>
            </w:r>
          </w:p>
          <w:p w14:paraId="4855A385" w14:textId="77777777" w:rsidR="00E17BCB" w:rsidRPr="00E17BCB" w:rsidRDefault="00E17BCB" w:rsidP="0035250C">
            <w:pPr>
              <w:ind w:left="40"/>
              <w:rPr>
                <w:rFonts w:cs="Segoe UI"/>
              </w:rPr>
            </w:pPr>
            <w:r w:rsidRPr="00E17BCB">
              <w:rPr>
                <w:rFonts w:cs="Segoe UI"/>
                <w:color w:val="00000A"/>
              </w:rPr>
              <w:t xml:space="preserve">Sprzęt ma być fabrycznie nowy tj. nieużywany, nieuszkodzony, nieregenerowany, nieobciążony prawami osób lub podmiotów trzecich i pochodzić z legalnego kanału sprzedaży producenta. </w:t>
            </w:r>
            <w:r w:rsidRPr="00E17BCB">
              <w:rPr>
                <w:rFonts w:cs="Segoe UI"/>
                <w:color w:val="00000A"/>
              </w:rPr>
              <w:lastRenderedPageBreak/>
              <w:t>Wszystkie sztuki muszą być tego samego rodzaju (ten sam model pochodzący od jednego producenta).</w:t>
            </w:r>
          </w:p>
        </w:tc>
      </w:tr>
      <w:tr w:rsidR="000174E2" w:rsidRPr="00E17BCB" w14:paraId="1655925E" w14:textId="77777777" w:rsidTr="0035250C">
        <w:trPr>
          <w:trHeight w:val="284"/>
        </w:trPr>
        <w:tc>
          <w:tcPr>
            <w:tcW w:w="273" w:type="pct"/>
            <w:tcBorders>
              <w:top w:val="single" w:sz="4" w:space="0" w:color="auto"/>
              <w:left w:val="single" w:sz="4" w:space="0" w:color="auto"/>
              <w:bottom w:val="single" w:sz="4" w:space="0" w:color="auto"/>
              <w:right w:val="single" w:sz="4" w:space="0" w:color="auto"/>
            </w:tcBorders>
          </w:tcPr>
          <w:p w14:paraId="3DE18EBE" w14:textId="77777777" w:rsidR="000174E2" w:rsidRPr="00E17BCB" w:rsidRDefault="000174E2" w:rsidP="0035250C">
            <w:pPr>
              <w:numPr>
                <w:ilvl w:val="0"/>
                <w:numId w:val="1"/>
              </w:numPr>
              <w:jc w:val="center"/>
              <w:rPr>
                <w:rFonts w:eastAsia="Times New Roman" w:cs="Segoe UI"/>
                <w:bCs/>
                <w:lang w:eastAsia="pl-PL"/>
              </w:rPr>
            </w:pPr>
          </w:p>
        </w:tc>
        <w:tc>
          <w:tcPr>
            <w:tcW w:w="1297" w:type="pct"/>
            <w:tcBorders>
              <w:top w:val="single" w:sz="4" w:space="0" w:color="auto"/>
              <w:left w:val="single" w:sz="4" w:space="0" w:color="auto"/>
              <w:bottom w:val="single" w:sz="4" w:space="0" w:color="auto"/>
              <w:right w:val="single" w:sz="4" w:space="0" w:color="auto"/>
            </w:tcBorders>
          </w:tcPr>
          <w:p w14:paraId="112DEC50" w14:textId="2766EF0B" w:rsidR="000174E2" w:rsidRPr="00E17BCB" w:rsidRDefault="000174E2" w:rsidP="0035250C">
            <w:pPr>
              <w:ind w:left="284"/>
              <w:rPr>
                <w:rFonts w:cs="Segoe UI"/>
                <w:color w:val="00000A"/>
              </w:rPr>
            </w:pPr>
            <w:r>
              <w:rPr>
                <w:rFonts w:cs="Segoe UI"/>
                <w:color w:val="00000A"/>
              </w:rPr>
              <w:t>Monitor</w:t>
            </w:r>
          </w:p>
        </w:tc>
        <w:tc>
          <w:tcPr>
            <w:tcW w:w="3431" w:type="pct"/>
            <w:tcBorders>
              <w:top w:val="single" w:sz="4" w:space="0" w:color="auto"/>
              <w:left w:val="single" w:sz="4" w:space="0" w:color="auto"/>
              <w:bottom w:val="single" w:sz="4" w:space="0" w:color="auto"/>
              <w:right w:val="single" w:sz="4" w:space="0" w:color="auto"/>
            </w:tcBorders>
          </w:tcPr>
          <w:p w14:paraId="61C27D2A" w14:textId="77777777" w:rsidR="000174E2" w:rsidRPr="000174E2" w:rsidRDefault="000174E2" w:rsidP="000174E2">
            <w:pPr>
              <w:ind w:left="40"/>
              <w:rPr>
                <w:rFonts w:eastAsia="Times New Roman" w:cs="Segoe UI"/>
              </w:rPr>
            </w:pPr>
            <w:r w:rsidRPr="000174E2">
              <w:rPr>
                <w:rFonts w:eastAsia="Times New Roman" w:cs="Segoe UI"/>
              </w:rPr>
              <w:t>Rozmiar matrycy minimum 23,8”</w:t>
            </w:r>
          </w:p>
          <w:p w14:paraId="7D48A5EC" w14:textId="77777777" w:rsidR="000174E2" w:rsidRPr="000174E2" w:rsidRDefault="000174E2" w:rsidP="000174E2">
            <w:pPr>
              <w:ind w:left="40"/>
              <w:rPr>
                <w:rFonts w:eastAsia="Times New Roman" w:cs="Segoe UI"/>
              </w:rPr>
            </w:pPr>
            <w:r w:rsidRPr="000174E2">
              <w:rPr>
                <w:rFonts w:eastAsia="Times New Roman" w:cs="Segoe UI"/>
              </w:rPr>
              <w:t>Typ matrycy: VA</w:t>
            </w:r>
          </w:p>
          <w:p w14:paraId="67123DA0" w14:textId="77777777" w:rsidR="000174E2" w:rsidRPr="000174E2" w:rsidRDefault="000174E2" w:rsidP="000174E2">
            <w:pPr>
              <w:ind w:left="40"/>
              <w:rPr>
                <w:rFonts w:eastAsia="Times New Roman" w:cs="Segoe UI"/>
              </w:rPr>
            </w:pPr>
            <w:r w:rsidRPr="000174E2">
              <w:rPr>
                <w:rFonts w:eastAsia="Times New Roman" w:cs="Segoe UI"/>
              </w:rPr>
              <w:t>Powierzchnia matrycy: Matowa</w:t>
            </w:r>
          </w:p>
          <w:p w14:paraId="41D31CBC" w14:textId="77777777" w:rsidR="000174E2" w:rsidRPr="000174E2" w:rsidRDefault="000174E2" w:rsidP="000174E2">
            <w:pPr>
              <w:ind w:left="40"/>
              <w:rPr>
                <w:rFonts w:eastAsia="Times New Roman" w:cs="Segoe UI"/>
              </w:rPr>
            </w:pPr>
            <w:r w:rsidRPr="000174E2">
              <w:rPr>
                <w:rFonts w:eastAsia="Times New Roman" w:cs="Segoe UI"/>
              </w:rPr>
              <w:t>Rozdzielczość natywna minimum 1920x1080 FHD</w:t>
            </w:r>
          </w:p>
          <w:p w14:paraId="5B022A91" w14:textId="77777777" w:rsidR="000174E2" w:rsidRPr="000174E2" w:rsidRDefault="000174E2" w:rsidP="000174E2">
            <w:pPr>
              <w:ind w:left="40"/>
              <w:rPr>
                <w:rFonts w:eastAsia="Times New Roman" w:cs="Segoe UI"/>
              </w:rPr>
            </w:pPr>
            <w:r w:rsidRPr="000174E2">
              <w:rPr>
                <w:rFonts w:eastAsia="Times New Roman" w:cs="Segoe UI"/>
              </w:rPr>
              <w:t>Kontrast statyczny minimum 600:1</w:t>
            </w:r>
          </w:p>
          <w:p w14:paraId="7D27E772" w14:textId="77777777" w:rsidR="000174E2" w:rsidRPr="000174E2" w:rsidRDefault="000174E2" w:rsidP="000174E2">
            <w:pPr>
              <w:ind w:left="40"/>
              <w:rPr>
                <w:rFonts w:eastAsia="Times New Roman" w:cs="Segoe UI"/>
              </w:rPr>
            </w:pPr>
            <w:r w:rsidRPr="000174E2">
              <w:rPr>
                <w:rFonts w:eastAsia="Times New Roman" w:cs="Segoe UI"/>
              </w:rPr>
              <w:t>Kontrast dynamiczny minimum 100 000 000:1</w:t>
            </w:r>
          </w:p>
          <w:p w14:paraId="7EE6FA65" w14:textId="77777777" w:rsidR="000174E2" w:rsidRPr="000174E2" w:rsidRDefault="000174E2" w:rsidP="000174E2">
            <w:pPr>
              <w:ind w:left="40"/>
              <w:rPr>
                <w:rFonts w:eastAsia="Times New Roman" w:cs="Segoe UI"/>
              </w:rPr>
            </w:pPr>
            <w:r w:rsidRPr="000174E2">
              <w:rPr>
                <w:rFonts w:eastAsia="Times New Roman" w:cs="Segoe UI"/>
              </w:rPr>
              <w:t>Proporcje: 16:9</w:t>
            </w:r>
          </w:p>
          <w:p w14:paraId="7E20E9CD" w14:textId="77777777" w:rsidR="000174E2" w:rsidRPr="000174E2" w:rsidRDefault="000174E2" w:rsidP="000174E2">
            <w:pPr>
              <w:ind w:left="40"/>
              <w:rPr>
                <w:rFonts w:eastAsia="Times New Roman" w:cs="Segoe UI"/>
              </w:rPr>
            </w:pPr>
            <w:r w:rsidRPr="000174E2">
              <w:rPr>
                <w:rFonts w:eastAsia="Times New Roman" w:cs="Segoe UI"/>
              </w:rPr>
              <w:t>Jasność minimum 200 cd/m2</w:t>
            </w:r>
          </w:p>
          <w:p w14:paraId="4FB65A14" w14:textId="77777777" w:rsidR="000174E2" w:rsidRPr="000174E2" w:rsidRDefault="000174E2" w:rsidP="000174E2">
            <w:pPr>
              <w:ind w:left="40"/>
              <w:rPr>
                <w:rFonts w:eastAsia="Times New Roman" w:cs="Segoe UI"/>
              </w:rPr>
            </w:pPr>
            <w:r w:rsidRPr="000174E2">
              <w:rPr>
                <w:rFonts w:eastAsia="Times New Roman" w:cs="Segoe UI"/>
              </w:rPr>
              <w:t xml:space="preserve">Odświeżanie matrycy minimum 60 </w:t>
            </w:r>
            <w:proofErr w:type="spellStart"/>
            <w:r w:rsidRPr="000174E2">
              <w:rPr>
                <w:rFonts w:eastAsia="Times New Roman" w:cs="Segoe UI"/>
              </w:rPr>
              <w:t>Hz</w:t>
            </w:r>
            <w:proofErr w:type="spellEnd"/>
            <w:r w:rsidRPr="000174E2">
              <w:rPr>
                <w:rFonts w:eastAsia="Times New Roman" w:cs="Segoe UI"/>
              </w:rPr>
              <w:t xml:space="preserve"> </w:t>
            </w:r>
          </w:p>
          <w:p w14:paraId="21AA8DCE" w14:textId="77777777" w:rsidR="000174E2" w:rsidRPr="000174E2" w:rsidRDefault="000174E2" w:rsidP="000174E2">
            <w:pPr>
              <w:ind w:left="40"/>
              <w:rPr>
                <w:rFonts w:eastAsia="Times New Roman" w:cs="Segoe UI"/>
              </w:rPr>
            </w:pPr>
            <w:r w:rsidRPr="000174E2">
              <w:rPr>
                <w:rFonts w:eastAsia="Times New Roman" w:cs="Segoe UI"/>
              </w:rPr>
              <w:t>Czas reakcji nie więcej niż 2ms (GTG)</w:t>
            </w:r>
          </w:p>
          <w:p w14:paraId="270ED7D4" w14:textId="77777777" w:rsidR="000174E2" w:rsidRPr="000174E2" w:rsidRDefault="000174E2" w:rsidP="000174E2">
            <w:pPr>
              <w:ind w:left="40"/>
              <w:rPr>
                <w:rFonts w:eastAsia="Times New Roman" w:cs="Segoe UI"/>
              </w:rPr>
            </w:pPr>
            <w:r w:rsidRPr="000174E2">
              <w:rPr>
                <w:rFonts w:eastAsia="Times New Roman" w:cs="Segoe UI"/>
              </w:rPr>
              <w:t xml:space="preserve">Technologia </w:t>
            </w:r>
            <w:proofErr w:type="spellStart"/>
            <w:r w:rsidRPr="000174E2">
              <w:rPr>
                <w:rFonts w:eastAsia="Times New Roman" w:cs="Segoe UI"/>
              </w:rPr>
              <w:t>FlickerFree</w:t>
            </w:r>
            <w:proofErr w:type="spellEnd"/>
            <w:r w:rsidRPr="000174E2">
              <w:rPr>
                <w:rFonts w:eastAsia="Times New Roman" w:cs="Segoe UI"/>
              </w:rPr>
              <w:t xml:space="preserve"> lub równoważna</w:t>
            </w:r>
          </w:p>
          <w:p w14:paraId="7F7A9822" w14:textId="77777777" w:rsidR="000174E2" w:rsidRPr="000174E2" w:rsidRDefault="000174E2" w:rsidP="000174E2">
            <w:pPr>
              <w:ind w:left="40"/>
              <w:rPr>
                <w:rFonts w:eastAsia="Times New Roman" w:cs="Segoe UI"/>
              </w:rPr>
            </w:pPr>
            <w:r w:rsidRPr="000174E2">
              <w:rPr>
                <w:rFonts w:eastAsia="Times New Roman" w:cs="Segoe UI"/>
              </w:rPr>
              <w:t xml:space="preserve">Technologia </w:t>
            </w:r>
            <w:proofErr w:type="spellStart"/>
            <w:r w:rsidRPr="000174E2">
              <w:rPr>
                <w:rFonts w:eastAsia="Times New Roman" w:cs="Segoe UI"/>
              </w:rPr>
              <w:t>Low</w:t>
            </w:r>
            <w:proofErr w:type="spellEnd"/>
            <w:r w:rsidRPr="000174E2">
              <w:rPr>
                <w:rFonts w:eastAsia="Times New Roman" w:cs="Segoe UI"/>
              </w:rPr>
              <w:t xml:space="preserve"> Blue </w:t>
            </w:r>
            <w:proofErr w:type="spellStart"/>
            <w:r w:rsidRPr="000174E2">
              <w:rPr>
                <w:rFonts w:eastAsia="Times New Roman" w:cs="Segoe UI"/>
              </w:rPr>
              <w:t>Light</w:t>
            </w:r>
            <w:proofErr w:type="spellEnd"/>
            <w:r w:rsidRPr="000174E2">
              <w:rPr>
                <w:rFonts w:eastAsia="Times New Roman" w:cs="Segoe UI"/>
              </w:rPr>
              <w:t xml:space="preserve"> lub równoważna</w:t>
            </w:r>
          </w:p>
          <w:p w14:paraId="1D2B526E" w14:textId="77777777" w:rsidR="000174E2" w:rsidRPr="000174E2" w:rsidRDefault="000174E2" w:rsidP="000174E2">
            <w:pPr>
              <w:ind w:left="40"/>
              <w:rPr>
                <w:rFonts w:eastAsia="Times New Roman" w:cs="Segoe UI"/>
              </w:rPr>
            </w:pPr>
            <w:r w:rsidRPr="000174E2">
              <w:rPr>
                <w:rFonts w:eastAsia="Times New Roman" w:cs="Segoe UI"/>
              </w:rPr>
              <w:t>Głośniki: wbudowane, min. 2x 1,5W</w:t>
            </w:r>
          </w:p>
          <w:p w14:paraId="22060607" w14:textId="77777777" w:rsidR="000174E2" w:rsidRPr="000174E2" w:rsidRDefault="000174E2" w:rsidP="000174E2">
            <w:pPr>
              <w:ind w:left="40"/>
              <w:rPr>
                <w:rFonts w:eastAsia="Times New Roman" w:cs="Segoe UI"/>
              </w:rPr>
            </w:pPr>
            <w:r w:rsidRPr="000174E2">
              <w:rPr>
                <w:rFonts w:eastAsia="Times New Roman" w:cs="Segoe UI"/>
              </w:rPr>
              <w:t>Poziomy/pionowy kąt widzenia: 178/178 stopni</w:t>
            </w:r>
          </w:p>
          <w:p w14:paraId="5C21F9A2" w14:textId="77777777" w:rsidR="000174E2" w:rsidRPr="000174E2" w:rsidRDefault="000174E2" w:rsidP="000174E2">
            <w:pPr>
              <w:ind w:left="40"/>
              <w:rPr>
                <w:rFonts w:eastAsia="Times New Roman" w:cs="Segoe UI"/>
              </w:rPr>
            </w:pPr>
            <w:r w:rsidRPr="000174E2">
              <w:rPr>
                <w:rFonts w:eastAsia="Times New Roman" w:cs="Segoe UI"/>
              </w:rPr>
              <w:t>Porty minimum: 1x VGA; 1x HDMI 1.4</w:t>
            </w:r>
          </w:p>
          <w:p w14:paraId="1E729372" w14:textId="77777777" w:rsidR="000174E2" w:rsidRPr="000174E2" w:rsidRDefault="000174E2" w:rsidP="000174E2">
            <w:pPr>
              <w:ind w:left="40"/>
              <w:rPr>
                <w:rFonts w:eastAsia="Times New Roman" w:cs="Segoe UI"/>
              </w:rPr>
            </w:pPr>
            <w:r w:rsidRPr="000174E2">
              <w:rPr>
                <w:rFonts w:eastAsia="Times New Roman" w:cs="Segoe UI"/>
              </w:rPr>
              <w:t>Regulacja pochylenia minimum -5/20 stopni</w:t>
            </w:r>
          </w:p>
          <w:p w14:paraId="2C8F3CDB" w14:textId="77777777" w:rsidR="000174E2" w:rsidRPr="000174E2" w:rsidRDefault="000174E2" w:rsidP="000174E2">
            <w:pPr>
              <w:ind w:left="40"/>
              <w:rPr>
                <w:rFonts w:eastAsia="Times New Roman" w:cs="Segoe UI"/>
              </w:rPr>
            </w:pPr>
            <w:r w:rsidRPr="000174E2">
              <w:rPr>
                <w:rFonts w:eastAsia="Times New Roman" w:cs="Segoe UI"/>
              </w:rPr>
              <w:t>Waga z podstawką nie więcej niż 5 kg</w:t>
            </w:r>
          </w:p>
          <w:p w14:paraId="0E1E5921" w14:textId="77777777" w:rsidR="000174E2" w:rsidRPr="000174E2" w:rsidRDefault="000174E2" w:rsidP="000174E2">
            <w:pPr>
              <w:ind w:left="40"/>
              <w:rPr>
                <w:rFonts w:eastAsia="Times New Roman" w:cs="Segoe UI"/>
              </w:rPr>
            </w:pPr>
            <w:r w:rsidRPr="000174E2">
              <w:rPr>
                <w:rFonts w:eastAsia="Times New Roman" w:cs="Segoe UI"/>
              </w:rPr>
              <w:t>Wyposażenie w zestawie: kabel HDMI, kabel zasilający, kabel VGA, kabel audio</w:t>
            </w:r>
          </w:p>
          <w:p w14:paraId="29CF7202" w14:textId="3D4E09FA" w:rsidR="000174E2" w:rsidRPr="00E17BCB" w:rsidRDefault="000174E2" w:rsidP="000174E2">
            <w:pPr>
              <w:ind w:left="40"/>
              <w:rPr>
                <w:rFonts w:eastAsia="Times New Roman" w:cs="Segoe UI"/>
              </w:rPr>
            </w:pPr>
            <w:r w:rsidRPr="000174E2">
              <w:rPr>
                <w:rFonts w:eastAsia="Times New Roman" w:cs="Segoe UI"/>
              </w:rPr>
              <w:t>Gwarancja minimum 24 miesięcy</w:t>
            </w:r>
          </w:p>
        </w:tc>
      </w:tr>
    </w:tbl>
    <w:p w14:paraId="348CB9A1" w14:textId="77777777" w:rsidR="00E17BCB" w:rsidRPr="00E17BCB" w:rsidRDefault="00E17BCB" w:rsidP="008834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p>
    <w:sectPr w:rsidR="00E17BCB" w:rsidRPr="00E1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0B1F9A"/>
    <w:multiLevelType w:val="hybridMultilevel"/>
    <w:tmpl w:val="B17C7564"/>
    <w:lvl w:ilvl="0" w:tplc="D6FE56F0">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0D11815"/>
    <w:multiLevelType w:val="hybridMultilevel"/>
    <w:tmpl w:val="FFCE3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215FB1"/>
    <w:multiLevelType w:val="hybridMultilevel"/>
    <w:tmpl w:val="9B9AF05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00"/>
    <w:rsid w:val="000174E2"/>
    <w:rsid w:val="00077A99"/>
    <w:rsid w:val="000A7EA4"/>
    <w:rsid w:val="000F2B1F"/>
    <w:rsid w:val="00112D35"/>
    <w:rsid w:val="00126A88"/>
    <w:rsid w:val="00156767"/>
    <w:rsid w:val="001F2952"/>
    <w:rsid w:val="00222BC2"/>
    <w:rsid w:val="0030263A"/>
    <w:rsid w:val="003F3DC5"/>
    <w:rsid w:val="00411577"/>
    <w:rsid w:val="00433E47"/>
    <w:rsid w:val="005066C1"/>
    <w:rsid w:val="005530AE"/>
    <w:rsid w:val="00580496"/>
    <w:rsid w:val="00593F00"/>
    <w:rsid w:val="005F4430"/>
    <w:rsid w:val="00627A91"/>
    <w:rsid w:val="00703300"/>
    <w:rsid w:val="00741ED8"/>
    <w:rsid w:val="00761498"/>
    <w:rsid w:val="0076476C"/>
    <w:rsid w:val="007E2B3C"/>
    <w:rsid w:val="007F083B"/>
    <w:rsid w:val="007F6EE9"/>
    <w:rsid w:val="00801619"/>
    <w:rsid w:val="008465FA"/>
    <w:rsid w:val="00880361"/>
    <w:rsid w:val="00883463"/>
    <w:rsid w:val="008B29FE"/>
    <w:rsid w:val="00901260"/>
    <w:rsid w:val="0092353F"/>
    <w:rsid w:val="009B3532"/>
    <w:rsid w:val="009E2AE8"/>
    <w:rsid w:val="00A70A1A"/>
    <w:rsid w:val="00AA11D4"/>
    <w:rsid w:val="00B2449D"/>
    <w:rsid w:val="00B66262"/>
    <w:rsid w:val="00BF7C91"/>
    <w:rsid w:val="00C8347F"/>
    <w:rsid w:val="00CA2D26"/>
    <w:rsid w:val="00CB66F5"/>
    <w:rsid w:val="00CC2BAF"/>
    <w:rsid w:val="00D10B32"/>
    <w:rsid w:val="00D16605"/>
    <w:rsid w:val="00DC1A13"/>
    <w:rsid w:val="00DE2BFD"/>
    <w:rsid w:val="00E17BCB"/>
    <w:rsid w:val="00EA76AA"/>
    <w:rsid w:val="00EB00A0"/>
    <w:rsid w:val="00EC1A41"/>
    <w:rsid w:val="00F06BFF"/>
    <w:rsid w:val="00FA59DF"/>
    <w:rsid w:val="00FC4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3BFA"/>
  <w15:chartTrackingRefBased/>
  <w15:docId w15:val="{39430972-12E0-4CAA-A38D-44139D70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34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E17BCB"/>
    <w:pPr>
      <w:jc w:val="left"/>
    </w:pPr>
    <w:rPr>
      <w:rFonts w:asciiTheme="minorHAnsi" w:eastAsiaTheme="minorEastAsia" w:hAnsiTheme="minorHAnsi"/>
      <w:lang w:eastAsia="pl-PL"/>
    </w:rPr>
    <w:tblPr>
      <w:tblCellMar>
        <w:top w:w="0" w:type="dxa"/>
        <w:left w:w="0" w:type="dxa"/>
        <w:bottom w:w="0" w:type="dxa"/>
        <w:right w:w="0" w:type="dxa"/>
      </w:tblCellMar>
    </w:tblPr>
  </w:style>
  <w:style w:type="paragraph" w:styleId="Akapitzlist">
    <w:name w:val="List Paragraph"/>
    <w:basedOn w:val="Normalny"/>
    <w:uiPriority w:val="34"/>
    <w:qFormat/>
    <w:rsid w:val="00E17BCB"/>
    <w:pPr>
      <w:spacing w:after="200" w:line="276" w:lineRule="auto"/>
      <w:ind w:left="72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2958</Words>
  <Characters>17751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Kosmowski</dc:creator>
  <cp:keywords/>
  <dc:description/>
  <cp:lastModifiedBy>User</cp:lastModifiedBy>
  <cp:revision>11</cp:revision>
  <dcterms:created xsi:type="dcterms:W3CDTF">2022-05-11T11:28:00Z</dcterms:created>
  <dcterms:modified xsi:type="dcterms:W3CDTF">2022-08-10T13:36:00Z</dcterms:modified>
</cp:coreProperties>
</file>