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56" w:rsidRPr="00B42418" w:rsidRDefault="00684833" w:rsidP="00B42418">
      <w:pPr>
        <w:spacing w:after="0"/>
        <w:ind w:left="4248" w:firstLine="708"/>
        <w:jc w:val="both"/>
        <w:rPr>
          <w:rFonts w:ascii="Arial" w:hAnsi="Arial" w:cs="Arial"/>
          <w:sz w:val="24"/>
          <w:szCs w:val="24"/>
        </w:rPr>
      </w:pPr>
      <w:r w:rsidRPr="00B42418">
        <w:rPr>
          <w:rFonts w:ascii="Arial" w:hAnsi="Arial" w:cs="Arial"/>
          <w:sz w:val="24"/>
          <w:szCs w:val="24"/>
        </w:rPr>
        <w:t>Dłutów, dnia 10.05</w:t>
      </w:r>
      <w:r w:rsidR="00E72132" w:rsidRPr="00B42418">
        <w:rPr>
          <w:rFonts w:ascii="Arial" w:hAnsi="Arial" w:cs="Arial"/>
          <w:sz w:val="24"/>
          <w:szCs w:val="24"/>
        </w:rPr>
        <w:t>.2016 r.</w:t>
      </w:r>
    </w:p>
    <w:p w:rsidR="00E72132" w:rsidRPr="00B42418" w:rsidRDefault="00E72132" w:rsidP="00B424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2418">
        <w:rPr>
          <w:rFonts w:ascii="Arial" w:hAnsi="Arial" w:cs="Arial"/>
          <w:sz w:val="24"/>
          <w:szCs w:val="24"/>
        </w:rPr>
        <w:t>Gmina Dłutów</w:t>
      </w:r>
    </w:p>
    <w:p w:rsidR="00E72132" w:rsidRPr="00B42418" w:rsidRDefault="00E72132" w:rsidP="00B424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2418">
        <w:rPr>
          <w:rFonts w:ascii="Arial" w:hAnsi="Arial" w:cs="Arial"/>
          <w:sz w:val="24"/>
          <w:szCs w:val="24"/>
        </w:rPr>
        <w:t>ul. Pabianicka 25</w:t>
      </w:r>
    </w:p>
    <w:p w:rsidR="00525CE2" w:rsidRPr="00B42418" w:rsidRDefault="00E72132" w:rsidP="00B424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2418">
        <w:rPr>
          <w:rFonts w:ascii="Arial" w:hAnsi="Arial" w:cs="Arial"/>
          <w:sz w:val="24"/>
          <w:szCs w:val="24"/>
        </w:rPr>
        <w:t>95-081 Dłutów</w:t>
      </w:r>
    </w:p>
    <w:p w:rsidR="00684833" w:rsidRPr="00B42418" w:rsidRDefault="00684833" w:rsidP="00B4241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25CE2" w:rsidRDefault="00525CE2" w:rsidP="00B424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2418">
        <w:rPr>
          <w:rFonts w:ascii="Arial" w:hAnsi="Arial" w:cs="Arial"/>
          <w:sz w:val="24"/>
          <w:szCs w:val="24"/>
        </w:rPr>
        <w:t xml:space="preserve">Dotyczy: </w:t>
      </w:r>
      <w:r w:rsidR="00E72132" w:rsidRPr="00B42418">
        <w:rPr>
          <w:rFonts w:ascii="Arial" w:hAnsi="Arial" w:cs="Arial"/>
          <w:sz w:val="24"/>
          <w:szCs w:val="24"/>
        </w:rPr>
        <w:t xml:space="preserve"> Postępowania o udzielenie zamówienia publicznego na: </w:t>
      </w:r>
      <w:r w:rsidR="00684833" w:rsidRPr="00B42418">
        <w:rPr>
          <w:rFonts w:ascii="Arial" w:hAnsi="Arial" w:cs="Arial"/>
          <w:sz w:val="24"/>
          <w:szCs w:val="24"/>
        </w:rPr>
        <w:t>Przebudowę odcinka drogi gminnej 108060E w Ślądkowicach.</w:t>
      </w:r>
    </w:p>
    <w:p w:rsidR="00B42418" w:rsidRPr="00B42418" w:rsidRDefault="00B42418" w:rsidP="00B4241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2132" w:rsidRDefault="00E72132" w:rsidP="00B42418">
      <w:pPr>
        <w:spacing w:after="0"/>
        <w:ind w:left="1416" w:firstLine="708"/>
        <w:jc w:val="both"/>
        <w:rPr>
          <w:rFonts w:ascii="Arial" w:hAnsi="Arial" w:cs="Arial"/>
          <w:b/>
          <w:sz w:val="24"/>
          <w:szCs w:val="24"/>
        </w:rPr>
      </w:pPr>
      <w:r w:rsidRPr="00B42418">
        <w:rPr>
          <w:rFonts w:ascii="Arial" w:hAnsi="Arial" w:cs="Arial"/>
          <w:b/>
          <w:sz w:val="24"/>
          <w:szCs w:val="24"/>
        </w:rPr>
        <w:t>WYJAŚNIENIE TREŚCI SIWZ</w:t>
      </w:r>
    </w:p>
    <w:p w:rsidR="00B42418" w:rsidRPr="00B42418" w:rsidRDefault="00B42418" w:rsidP="00B42418">
      <w:pPr>
        <w:spacing w:after="0"/>
        <w:ind w:left="1416" w:firstLine="708"/>
        <w:jc w:val="both"/>
        <w:rPr>
          <w:rFonts w:ascii="Arial" w:hAnsi="Arial" w:cs="Arial"/>
          <w:b/>
          <w:sz w:val="24"/>
          <w:szCs w:val="24"/>
        </w:rPr>
      </w:pPr>
    </w:p>
    <w:p w:rsidR="00442661" w:rsidRPr="00B42418" w:rsidRDefault="00E72132" w:rsidP="00B42418">
      <w:pPr>
        <w:pStyle w:val="Standard"/>
        <w:spacing w:line="276" w:lineRule="auto"/>
        <w:ind w:firstLine="708"/>
        <w:jc w:val="both"/>
        <w:rPr>
          <w:rFonts w:ascii="Arial" w:hAnsi="Arial" w:cs="Arial"/>
        </w:rPr>
      </w:pPr>
      <w:r w:rsidRPr="00B42418">
        <w:rPr>
          <w:rFonts w:ascii="Arial" w:hAnsi="Arial" w:cs="Arial"/>
        </w:rPr>
        <w:t>Działając zgodnie z art.</w:t>
      </w:r>
      <w:r w:rsidR="00684833" w:rsidRPr="00B42418">
        <w:rPr>
          <w:rFonts w:ascii="Arial" w:hAnsi="Arial" w:cs="Arial"/>
        </w:rPr>
        <w:t xml:space="preserve"> </w:t>
      </w:r>
      <w:r w:rsidRPr="00B42418">
        <w:rPr>
          <w:rFonts w:ascii="Arial" w:hAnsi="Arial" w:cs="Arial"/>
        </w:rPr>
        <w:t>38 ust. 1,</w:t>
      </w:r>
      <w:r w:rsidR="00684833" w:rsidRPr="00B42418">
        <w:rPr>
          <w:rFonts w:ascii="Arial" w:hAnsi="Arial" w:cs="Arial"/>
        </w:rPr>
        <w:t xml:space="preserve"> </w:t>
      </w:r>
      <w:r w:rsidRPr="00B42418">
        <w:rPr>
          <w:rFonts w:ascii="Arial" w:hAnsi="Arial" w:cs="Arial"/>
        </w:rPr>
        <w:t>2 ustawy z dnia</w:t>
      </w:r>
      <w:r w:rsidR="00684833" w:rsidRPr="00B42418">
        <w:rPr>
          <w:rFonts w:ascii="Arial" w:hAnsi="Arial" w:cs="Arial"/>
        </w:rPr>
        <w:t xml:space="preserve"> </w:t>
      </w:r>
      <w:r w:rsidRPr="00B42418">
        <w:rPr>
          <w:rFonts w:ascii="Arial" w:hAnsi="Arial" w:cs="Arial"/>
        </w:rPr>
        <w:t>29 stycznia 2004 r. Prawo Zamówień Publicznych</w:t>
      </w:r>
      <w:r w:rsidR="00684833" w:rsidRPr="00B42418">
        <w:rPr>
          <w:rFonts w:ascii="Arial" w:hAnsi="Arial" w:cs="Arial"/>
        </w:rPr>
        <w:t xml:space="preserve"> </w:t>
      </w:r>
      <w:r w:rsidRPr="00B42418">
        <w:rPr>
          <w:rFonts w:ascii="Arial" w:hAnsi="Arial" w:cs="Arial"/>
        </w:rPr>
        <w:t>(tj. Dz.</w:t>
      </w:r>
      <w:r w:rsidR="00684833" w:rsidRPr="00B42418">
        <w:rPr>
          <w:rFonts w:ascii="Arial" w:hAnsi="Arial" w:cs="Arial"/>
        </w:rPr>
        <w:t xml:space="preserve"> </w:t>
      </w:r>
      <w:r w:rsidRPr="00B42418">
        <w:rPr>
          <w:rFonts w:ascii="Arial" w:hAnsi="Arial" w:cs="Arial"/>
        </w:rPr>
        <w:t>U. z 2015 r., poz.2164) Zamawiający w odpowiedzi na złożone zapytania wyjaśnia treść SIWZ.</w:t>
      </w:r>
      <w:r w:rsidR="00442661" w:rsidRPr="00B42418">
        <w:rPr>
          <w:rFonts w:ascii="Arial" w:hAnsi="Arial" w:cs="Arial"/>
        </w:rPr>
        <w:t xml:space="preserve"> </w:t>
      </w:r>
    </w:p>
    <w:p w:rsidR="00442661" w:rsidRPr="00B42418" w:rsidRDefault="00442661" w:rsidP="00B42418">
      <w:pPr>
        <w:pStyle w:val="Standard"/>
        <w:spacing w:line="276" w:lineRule="auto"/>
        <w:jc w:val="both"/>
        <w:rPr>
          <w:rFonts w:ascii="Arial" w:hAnsi="Arial" w:cs="Arial"/>
        </w:rPr>
      </w:pPr>
      <w:r w:rsidRPr="00B42418">
        <w:rPr>
          <w:rFonts w:ascii="Arial" w:hAnsi="Arial" w:cs="Arial"/>
          <w:b/>
        </w:rPr>
        <w:t>Pytanie</w:t>
      </w:r>
      <w:r w:rsidR="00CF2534" w:rsidRPr="00B42418">
        <w:rPr>
          <w:rFonts w:ascii="Arial" w:hAnsi="Arial" w:cs="Arial"/>
          <w:b/>
        </w:rPr>
        <w:t xml:space="preserve"> </w:t>
      </w:r>
      <w:r w:rsidRPr="00B42418">
        <w:rPr>
          <w:rFonts w:ascii="Arial" w:hAnsi="Arial" w:cs="Arial"/>
          <w:b/>
        </w:rPr>
        <w:t>1.</w:t>
      </w:r>
      <w:r w:rsidR="00684833" w:rsidRPr="00B42418">
        <w:rPr>
          <w:rFonts w:ascii="Arial" w:hAnsi="Arial" w:cs="Arial"/>
          <w:b/>
        </w:rPr>
        <w:t xml:space="preserve"> </w:t>
      </w:r>
      <w:r w:rsidR="00684833" w:rsidRPr="00B42418">
        <w:rPr>
          <w:rFonts w:ascii="Arial" w:hAnsi="Arial" w:cs="Arial"/>
        </w:rPr>
        <w:t>Prosimy o zamieszczenie na stronie internetowej Zamawiającego kosztorysów ofertowych w wersji edytowalnej (Excel).</w:t>
      </w:r>
      <w:r w:rsidRPr="00B42418">
        <w:rPr>
          <w:rFonts w:ascii="Arial" w:hAnsi="Arial" w:cs="Arial"/>
        </w:rPr>
        <w:t xml:space="preserve"> </w:t>
      </w:r>
    </w:p>
    <w:p w:rsidR="00442661" w:rsidRPr="00B42418" w:rsidRDefault="00442661" w:rsidP="00B424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2418">
        <w:rPr>
          <w:rFonts w:ascii="Arial" w:eastAsia="Times New Roman" w:hAnsi="Arial" w:cs="Arial"/>
          <w:b/>
          <w:sz w:val="24"/>
          <w:szCs w:val="24"/>
          <w:lang w:eastAsia="pl-PL"/>
        </w:rPr>
        <w:t>Odpowiedź:</w:t>
      </w:r>
      <w:r w:rsidR="00CF2534" w:rsidRPr="00B4241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84833" w:rsidRPr="00B42418">
        <w:rPr>
          <w:rFonts w:ascii="Arial" w:eastAsia="Times New Roman" w:hAnsi="Arial" w:cs="Arial"/>
          <w:sz w:val="24"/>
          <w:szCs w:val="24"/>
          <w:lang w:eastAsia="pl-PL"/>
        </w:rPr>
        <w:t>Zamawiający nie posiada kosztorysów w wersji Excel.</w:t>
      </w:r>
    </w:p>
    <w:p w:rsidR="00442661" w:rsidRPr="00B42418" w:rsidRDefault="00442661" w:rsidP="00B42418">
      <w:pPr>
        <w:pStyle w:val="Standard"/>
        <w:spacing w:line="276" w:lineRule="auto"/>
        <w:jc w:val="both"/>
        <w:rPr>
          <w:rFonts w:ascii="Arial" w:hAnsi="Arial" w:cs="Arial"/>
        </w:rPr>
      </w:pPr>
      <w:r w:rsidRPr="00B42418">
        <w:rPr>
          <w:rFonts w:ascii="Arial" w:hAnsi="Arial" w:cs="Arial"/>
          <w:b/>
        </w:rPr>
        <w:t>Pytanie</w:t>
      </w:r>
      <w:r w:rsidR="002B0578" w:rsidRPr="00B42418">
        <w:rPr>
          <w:rFonts w:ascii="Arial" w:hAnsi="Arial" w:cs="Arial"/>
          <w:b/>
        </w:rPr>
        <w:t xml:space="preserve"> </w:t>
      </w:r>
      <w:r w:rsidRPr="00B42418">
        <w:rPr>
          <w:rFonts w:ascii="Arial" w:hAnsi="Arial" w:cs="Arial"/>
          <w:b/>
        </w:rPr>
        <w:t>2.</w:t>
      </w:r>
      <w:r w:rsidRPr="00B42418">
        <w:rPr>
          <w:rFonts w:ascii="Arial" w:hAnsi="Arial" w:cs="Arial"/>
        </w:rPr>
        <w:t xml:space="preserve"> </w:t>
      </w:r>
      <w:r w:rsidR="002B0578" w:rsidRPr="00B42418">
        <w:rPr>
          <w:rFonts w:ascii="Arial" w:hAnsi="Arial" w:cs="Arial"/>
        </w:rPr>
        <w:t>Prosimy o odstąpienie od wymogu dołą</w:t>
      </w:r>
      <w:r w:rsidR="00684833" w:rsidRPr="00B42418">
        <w:rPr>
          <w:rFonts w:ascii="Arial" w:hAnsi="Arial" w:cs="Arial"/>
        </w:rPr>
        <w:t xml:space="preserve">czania kosztorysów do oferty, a jedynie dołączenie ich przed podpisaniem umowy w przypadku wybrania </w:t>
      </w:r>
      <w:r w:rsidR="002B0578" w:rsidRPr="00B42418">
        <w:rPr>
          <w:rFonts w:ascii="Arial" w:hAnsi="Arial" w:cs="Arial"/>
        </w:rPr>
        <w:t>na Wykonawcę, z uwagi na ryczałtowy charakter rozliczania oraz ograniczony cza na przygotowanie oferty.</w:t>
      </w:r>
    </w:p>
    <w:p w:rsidR="00442661" w:rsidRPr="00B42418" w:rsidRDefault="00442661" w:rsidP="00B424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241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Odpowiedź: </w:t>
      </w:r>
      <w:r w:rsidR="002B0578" w:rsidRPr="00B42418">
        <w:rPr>
          <w:rFonts w:ascii="Arial" w:eastAsia="Times New Roman" w:hAnsi="Arial" w:cs="Arial"/>
          <w:sz w:val="24"/>
          <w:szCs w:val="24"/>
          <w:lang w:eastAsia="pl-PL"/>
        </w:rPr>
        <w:t>Do oferty należy dołączyć kosztorys ofertowy zgodnie z wymogami SIWZ.</w:t>
      </w:r>
    </w:p>
    <w:p w:rsidR="00A2470E" w:rsidRPr="00B42418" w:rsidRDefault="00A2470E" w:rsidP="00B42418">
      <w:pPr>
        <w:pStyle w:val="Standard"/>
        <w:spacing w:line="276" w:lineRule="auto"/>
        <w:jc w:val="both"/>
        <w:rPr>
          <w:rFonts w:ascii="Arial" w:hAnsi="Arial" w:cs="Arial"/>
        </w:rPr>
      </w:pPr>
      <w:r w:rsidRPr="00B42418">
        <w:rPr>
          <w:rFonts w:ascii="Arial" w:hAnsi="Arial" w:cs="Arial"/>
          <w:b/>
        </w:rPr>
        <w:t xml:space="preserve">Pytanie </w:t>
      </w:r>
      <w:r w:rsidR="00442661" w:rsidRPr="00B42418">
        <w:rPr>
          <w:rFonts w:ascii="Arial" w:hAnsi="Arial" w:cs="Arial"/>
          <w:b/>
        </w:rPr>
        <w:t>3</w:t>
      </w:r>
      <w:r w:rsidR="00442661" w:rsidRPr="00B42418">
        <w:rPr>
          <w:rFonts w:ascii="Arial" w:hAnsi="Arial" w:cs="Arial"/>
        </w:rPr>
        <w:t xml:space="preserve">. </w:t>
      </w:r>
      <w:r w:rsidR="002B0578" w:rsidRPr="00B42418">
        <w:rPr>
          <w:rFonts w:ascii="Arial" w:hAnsi="Arial" w:cs="Arial"/>
        </w:rPr>
        <w:t>Czy istnieje możliwość całkowitego zamknięcia remontowanego odcinka drogi?</w:t>
      </w:r>
      <w:r w:rsidRPr="00B42418">
        <w:rPr>
          <w:rFonts w:ascii="Arial" w:eastAsia="Times New Roman" w:hAnsi="Arial" w:cs="Arial"/>
          <w:lang w:eastAsia="pl-PL"/>
        </w:rPr>
        <w:t> </w:t>
      </w:r>
    </w:p>
    <w:p w:rsidR="00442661" w:rsidRPr="00B42418" w:rsidRDefault="00A2470E" w:rsidP="00B424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2418">
        <w:rPr>
          <w:rFonts w:ascii="Arial" w:eastAsia="Times New Roman" w:hAnsi="Arial" w:cs="Arial"/>
          <w:b/>
          <w:sz w:val="24"/>
          <w:szCs w:val="24"/>
          <w:lang w:eastAsia="pl-PL"/>
        </w:rPr>
        <w:t>Odpowiedź:</w:t>
      </w:r>
      <w:r w:rsidRPr="00B4241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B0578" w:rsidRPr="00B42418">
        <w:rPr>
          <w:rFonts w:ascii="Arial" w:eastAsia="Times New Roman" w:hAnsi="Arial" w:cs="Arial"/>
          <w:sz w:val="24"/>
          <w:szCs w:val="24"/>
          <w:lang w:eastAsia="pl-PL"/>
        </w:rPr>
        <w:t xml:space="preserve">Nie istnieje </w:t>
      </w:r>
      <w:r w:rsidR="002B0578" w:rsidRPr="00B42418">
        <w:rPr>
          <w:rFonts w:ascii="Arial" w:hAnsi="Arial" w:cs="Arial"/>
          <w:sz w:val="24"/>
          <w:szCs w:val="24"/>
        </w:rPr>
        <w:t>możliwość całkowitego zamknięcia remontowanego odcinka drogi.</w:t>
      </w:r>
    </w:p>
    <w:p w:rsidR="00B21CAD" w:rsidRPr="00B42418" w:rsidRDefault="00854DBD" w:rsidP="00B424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2418">
        <w:rPr>
          <w:rFonts w:ascii="Arial" w:hAnsi="Arial" w:cs="Arial"/>
          <w:b/>
          <w:color w:val="000000" w:themeColor="text1"/>
          <w:sz w:val="24"/>
          <w:szCs w:val="24"/>
        </w:rPr>
        <w:t xml:space="preserve">Pytanie </w:t>
      </w:r>
      <w:r w:rsidR="00442661" w:rsidRPr="00B42418">
        <w:rPr>
          <w:rFonts w:ascii="Arial" w:hAnsi="Arial" w:cs="Arial"/>
          <w:b/>
          <w:color w:val="000000" w:themeColor="text1"/>
          <w:sz w:val="24"/>
          <w:szCs w:val="24"/>
        </w:rPr>
        <w:t>4.</w:t>
      </w:r>
      <w:r w:rsidR="00442661" w:rsidRPr="00B42418">
        <w:rPr>
          <w:rFonts w:ascii="Arial" w:hAnsi="Arial" w:cs="Arial"/>
          <w:sz w:val="24"/>
          <w:szCs w:val="24"/>
        </w:rPr>
        <w:t xml:space="preserve"> </w:t>
      </w:r>
      <w:r w:rsidR="002B0578" w:rsidRPr="00B42418">
        <w:rPr>
          <w:rFonts w:ascii="Arial" w:eastAsia="Times New Roman" w:hAnsi="Arial" w:cs="Arial"/>
          <w:sz w:val="24"/>
          <w:szCs w:val="24"/>
          <w:lang w:eastAsia="pl-PL"/>
        </w:rPr>
        <w:t>Czy Zamawiający posiada wszystkie pozwolenia, uzgodnienia i decyzje potrzebne do realizacji inwestycji?</w:t>
      </w:r>
    </w:p>
    <w:p w:rsidR="00442661" w:rsidRPr="00B42418" w:rsidRDefault="00684833" w:rsidP="00B424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2418">
        <w:rPr>
          <w:rFonts w:ascii="Arial" w:eastAsia="Times New Roman" w:hAnsi="Arial" w:cs="Arial"/>
          <w:b/>
          <w:sz w:val="24"/>
          <w:szCs w:val="24"/>
          <w:lang w:eastAsia="pl-PL"/>
        </w:rPr>
        <w:t>Odpowiedź:</w:t>
      </w:r>
      <w:r w:rsidRPr="00B4241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B0578" w:rsidRPr="00B42418">
        <w:rPr>
          <w:rFonts w:ascii="Arial" w:eastAsia="Times New Roman" w:hAnsi="Arial" w:cs="Arial"/>
          <w:sz w:val="24"/>
          <w:szCs w:val="24"/>
          <w:lang w:eastAsia="pl-PL"/>
        </w:rPr>
        <w:t>Zamawiający dokonał zgłoszenia wykonania robót w Starostwie Powiatowym w Pabianicach, które zostało przyjęte bez uwag i sprzeciwu jak również uzgodnił rozwiązania projektowe włączenia w drogę powiatową i zawarł umowę użyczenia gruntu stanowiącego pas drogi powiatowej, w zakresie niezbędnym do wykonania prac w zakresie włączenia.</w:t>
      </w:r>
    </w:p>
    <w:p w:rsidR="00442661" w:rsidRPr="00B42418" w:rsidRDefault="001A5AFD" w:rsidP="00B42418">
      <w:pPr>
        <w:pStyle w:val="Standard"/>
        <w:spacing w:line="276" w:lineRule="auto"/>
        <w:jc w:val="both"/>
        <w:rPr>
          <w:rFonts w:ascii="Arial" w:hAnsi="Arial" w:cs="Arial"/>
        </w:rPr>
      </w:pPr>
      <w:r w:rsidRPr="00B42418">
        <w:rPr>
          <w:rFonts w:ascii="Arial" w:hAnsi="Arial" w:cs="Arial"/>
          <w:b/>
          <w:color w:val="000000" w:themeColor="text1"/>
        </w:rPr>
        <w:t>Pytanie</w:t>
      </w:r>
      <w:r w:rsidR="00CF2534" w:rsidRPr="00B42418">
        <w:rPr>
          <w:rFonts w:ascii="Arial" w:hAnsi="Arial" w:cs="Arial"/>
          <w:b/>
          <w:color w:val="000000" w:themeColor="text1"/>
        </w:rPr>
        <w:t>:</w:t>
      </w:r>
      <w:r w:rsidRPr="00B42418">
        <w:rPr>
          <w:rFonts w:ascii="Arial" w:hAnsi="Arial" w:cs="Arial"/>
          <w:b/>
          <w:color w:val="000000" w:themeColor="text1"/>
        </w:rPr>
        <w:t xml:space="preserve"> </w:t>
      </w:r>
      <w:r w:rsidR="00442661" w:rsidRPr="00B42418">
        <w:rPr>
          <w:rFonts w:ascii="Arial" w:hAnsi="Arial" w:cs="Arial"/>
          <w:b/>
          <w:color w:val="000000" w:themeColor="text1"/>
        </w:rPr>
        <w:t>5.</w:t>
      </w:r>
      <w:r w:rsidR="00442661" w:rsidRPr="00B42418">
        <w:rPr>
          <w:rFonts w:ascii="Arial" w:hAnsi="Arial" w:cs="Arial"/>
        </w:rPr>
        <w:t xml:space="preserve"> </w:t>
      </w:r>
      <w:r w:rsidR="004F5812" w:rsidRPr="00B42418">
        <w:rPr>
          <w:rFonts w:ascii="Arial" w:hAnsi="Arial" w:cs="Arial"/>
        </w:rPr>
        <w:t>Czy Zamawiają</w:t>
      </w:r>
      <w:r w:rsidR="002B0578" w:rsidRPr="00B42418">
        <w:rPr>
          <w:rFonts w:ascii="Arial" w:hAnsi="Arial" w:cs="Arial"/>
        </w:rPr>
        <w:t>cy zapewni Wykonawcy n</w:t>
      </w:r>
      <w:r w:rsidR="004F5812" w:rsidRPr="00B42418">
        <w:rPr>
          <w:rFonts w:ascii="Arial" w:hAnsi="Arial" w:cs="Arial"/>
        </w:rPr>
        <w:t>owe obrzeża betonowe oraz kostkę brukową</w:t>
      </w:r>
      <w:r w:rsidR="002B0578" w:rsidRPr="00B42418">
        <w:rPr>
          <w:rFonts w:ascii="Arial" w:hAnsi="Arial" w:cs="Arial"/>
        </w:rPr>
        <w:t xml:space="preserve"> betonową jeżeli stara podczas rozbiórki ulegnie uszkodzeniu i nie będzie się nadawała do ponownego wbudowania</w:t>
      </w:r>
      <w:r w:rsidR="004F5812" w:rsidRPr="00B42418">
        <w:rPr>
          <w:rFonts w:ascii="Arial" w:hAnsi="Arial" w:cs="Arial"/>
        </w:rPr>
        <w:t>?</w:t>
      </w:r>
    </w:p>
    <w:p w:rsidR="00684833" w:rsidRPr="00B42418" w:rsidRDefault="00684833" w:rsidP="00B424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2418">
        <w:rPr>
          <w:rFonts w:ascii="Arial" w:eastAsia="Times New Roman" w:hAnsi="Arial" w:cs="Arial"/>
          <w:b/>
          <w:sz w:val="24"/>
          <w:szCs w:val="24"/>
          <w:lang w:eastAsia="pl-PL"/>
        </w:rPr>
        <w:t>Odpowiedź:</w:t>
      </w:r>
      <w:r w:rsidRPr="00B4241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F5812" w:rsidRPr="00B42418">
        <w:rPr>
          <w:rFonts w:ascii="Arial" w:eastAsia="Times New Roman" w:hAnsi="Arial" w:cs="Arial"/>
          <w:sz w:val="24"/>
          <w:szCs w:val="24"/>
          <w:lang w:eastAsia="pl-PL"/>
        </w:rPr>
        <w:t>W/w koszty należy uwzględnić w ofercie.</w:t>
      </w:r>
    </w:p>
    <w:p w:rsidR="00684833" w:rsidRPr="00B42418" w:rsidRDefault="001A5AFD" w:rsidP="00B42418">
      <w:pPr>
        <w:pStyle w:val="Standard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B42418">
        <w:rPr>
          <w:rFonts w:ascii="Arial" w:hAnsi="Arial" w:cs="Arial"/>
          <w:b/>
          <w:color w:val="000000" w:themeColor="text1"/>
        </w:rPr>
        <w:t>Pytanie</w:t>
      </w:r>
      <w:r w:rsidR="00CF2534" w:rsidRPr="00B42418">
        <w:rPr>
          <w:rFonts w:ascii="Arial" w:hAnsi="Arial" w:cs="Arial"/>
          <w:b/>
          <w:color w:val="000000" w:themeColor="text1"/>
        </w:rPr>
        <w:t>:</w:t>
      </w:r>
      <w:r w:rsidRPr="00B42418">
        <w:rPr>
          <w:rFonts w:ascii="Arial" w:hAnsi="Arial" w:cs="Arial"/>
          <w:b/>
          <w:color w:val="000000" w:themeColor="text1"/>
        </w:rPr>
        <w:t xml:space="preserve"> </w:t>
      </w:r>
      <w:r w:rsidR="00442661" w:rsidRPr="00B42418">
        <w:rPr>
          <w:rFonts w:ascii="Arial" w:hAnsi="Arial" w:cs="Arial"/>
          <w:b/>
          <w:color w:val="000000" w:themeColor="text1"/>
        </w:rPr>
        <w:t>6.</w:t>
      </w:r>
      <w:r w:rsidR="004F5812" w:rsidRPr="00B42418">
        <w:rPr>
          <w:rFonts w:ascii="Arial" w:hAnsi="Arial" w:cs="Arial"/>
          <w:b/>
          <w:color w:val="000000" w:themeColor="text1"/>
        </w:rPr>
        <w:t xml:space="preserve"> </w:t>
      </w:r>
      <w:r w:rsidR="004F5812" w:rsidRPr="00B42418">
        <w:rPr>
          <w:rFonts w:ascii="Arial" w:hAnsi="Arial" w:cs="Arial"/>
          <w:color w:val="000000" w:themeColor="text1"/>
        </w:rPr>
        <w:t>W dokumentacji załączonej przez Zamawiającego znajdują się dwa projekty: projekt budowlany ze zgłoszeniem i projekt wykonawczy. Który z nich należy uwzględnić przy sporządzaniu kalkulacji?</w:t>
      </w:r>
    </w:p>
    <w:p w:rsidR="00684833" w:rsidRPr="00B42418" w:rsidRDefault="00684833" w:rsidP="00B424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2418">
        <w:rPr>
          <w:rFonts w:ascii="Arial" w:eastAsia="Times New Roman" w:hAnsi="Arial" w:cs="Arial"/>
          <w:b/>
          <w:sz w:val="24"/>
          <w:szCs w:val="24"/>
          <w:lang w:eastAsia="pl-PL"/>
        </w:rPr>
        <w:t>Odpowiedź:</w:t>
      </w:r>
      <w:r w:rsidRPr="00B4241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F5812" w:rsidRPr="00B42418">
        <w:rPr>
          <w:rFonts w:ascii="Arial" w:eastAsia="Times New Roman" w:hAnsi="Arial" w:cs="Arial"/>
          <w:sz w:val="24"/>
          <w:szCs w:val="24"/>
          <w:lang w:eastAsia="pl-PL"/>
        </w:rPr>
        <w:t>Należy uwzględnić projekt budowlany i wykonawczy.</w:t>
      </w:r>
    </w:p>
    <w:p w:rsidR="00684833" w:rsidRPr="00B42418" w:rsidRDefault="001A5AFD" w:rsidP="00B42418">
      <w:pPr>
        <w:pStyle w:val="Standard"/>
        <w:spacing w:line="276" w:lineRule="auto"/>
        <w:jc w:val="both"/>
        <w:rPr>
          <w:rFonts w:ascii="Arial" w:hAnsi="Arial" w:cs="Arial"/>
        </w:rPr>
      </w:pPr>
      <w:r w:rsidRPr="00B42418">
        <w:rPr>
          <w:rFonts w:ascii="Arial" w:hAnsi="Arial" w:cs="Arial"/>
          <w:b/>
          <w:color w:val="000000" w:themeColor="text1"/>
        </w:rPr>
        <w:t>Pytanie</w:t>
      </w:r>
      <w:r w:rsidR="00CF2534" w:rsidRPr="00B42418">
        <w:rPr>
          <w:rFonts w:ascii="Arial" w:hAnsi="Arial" w:cs="Arial"/>
          <w:b/>
          <w:color w:val="000000" w:themeColor="text1"/>
        </w:rPr>
        <w:t>:</w:t>
      </w:r>
      <w:r w:rsidRPr="00B42418">
        <w:rPr>
          <w:rFonts w:ascii="Arial" w:hAnsi="Arial" w:cs="Arial"/>
          <w:b/>
          <w:color w:val="000000" w:themeColor="text1"/>
        </w:rPr>
        <w:t xml:space="preserve"> </w:t>
      </w:r>
      <w:r w:rsidR="00442661" w:rsidRPr="00B42418">
        <w:rPr>
          <w:rFonts w:ascii="Arial" w:hAnsi="Arial" w:cs="Arial"/>
          <w:b/>
          <w:color w:val="000000" w:themeColor="text1"/>
        </w:rPr>
        <w:t>7.</w:t>
      </w:r>
      <w:r w:rsidR="00442661" w:rsidRPr="00B42418">
        <w:rPr>
          <w:rFonts w:ascii="Arial" w:hAnsi="Arial" w:cs="Arial"/>
        </w:rPr>
        <w:t xml:space="preserve"> </w:t>
      </w:r>
      <w:r w:rsidR="004F5812" w:rsidRPr="00B42418">
        <w:rPr>
          <w:rFonts w:ascii="Arial" w:hAnsi="Arial" w:cs="Arial"/>
        </w:rPr>
        <w:t xml:space="preserve">Czy pobocza należy utwardzić destruktem asfaltowym czy kruszywem łamanym </w:t>
      </w:r>
      <w:proofErr w:type="spellStart"/>
      <w:r w:rsidR="004F5812" w:rsidRPr="00B42418">
        <w:rPr>
          <w:rFonts w:ascii="Arial" w:hAnsi="Arial" w:cs="Arial"/>
        </w:rPr>
        <w:t>fr</w:t>
      </w:r>
      <w:proofErr w:type="spellEnd"/>
      <w:r w:rsidR="004F5812" w:rsidRPr="00B42418">
        <w:rPr>
          <w:rFonts w:ascii="Arial" w:hAnsi="Arial" w:cs="Arial"/>
        </w:rPr>
        <w:t>. 0/31,5mm.</w:t>
      </w:r>
    </w:p>
    <w:p w:rsidR="00684833" w:rsidRPr="00B42418" w:rsidRDefault="00684833" w:rsidP="00B42418">
      <w:pPr>
        <w:pStyle w:val="Standard"/>
        <w:spacing w:line="276" w:lineRule="auto"/>
        <w:jc w:val="both"/>
        <w:rPr>
          <w:rFonts w:ascii="Arial" w:hAnsi="Arial" w:cs="Arial"/>
        </w:rPr>
      </w:pPr>
    </w:p>
    <w:p w:rsidR="00442661" w:rsidRPr="00B42418" w:rsidRDefault="00426D23" w:rsidP="00B42418">
      <w:pPr>
        <w:pStyle w:val="Standard"/>
        <w:spacing w:line="276" w:lineRule="auto"/>
        <w:jc w:val="both"/>
        <w:rPr>
          <w:rFonts w:ascii="Arial" w:hAnsi="Arial" w:cs="Arial"/>
        </w:rPr>
      </w:pPr>
      <w:r w:rsidRPr="00B42418">
        <w:rPr>
          <w:rFonts w:ascii="Arial" w:hAnsi="Arial" w:cs="Arial"/>
          <w:b/>
        </w:rPr>
        <w:lastRenderedPageBreak/>
        <w:t>Odpowiedź:</w:t>
      </w:r>
      <w:r w:rsidRPr="00B42418">
        <w:rPr>
          <w:rFonts w:ascii="Arial" w:hAnsi="Arial" w:cs="Arial"/>
        </w:rPr>
        <w:t xml:space="preserve"> </w:t>
      </w:r>
      <w:r w:rsidR="004F5812" w:rsidRPr="00B42418">
        <w:rPr>
          <w:rFonts w:ascii="Arial" w:hAnsi="Arial" w:cs="Arial"/>
        </w:rPr>
        <w:t>Pobocza należy utwardzić destruktem.</w:t>
      </w:r>
    </w:p>
    <w:p w:rsidR="00442661" w:rsidRPr="00B42418" w:rsidRDefault="00281C8B" w:rsidP="00B42418">
      <w:pPr>
        <w:pStyle w:val="Standard"/>
        <w:spacing w:line="276" w:lineRule="auto"/>
        <w:jc w:val="both"/>
        <w:rPr>
          <w:rFonts w:ascii="Arial" w:hAnsi="Arial" w:cs="Arial"/>
        </w:rPr>
      </w:pPr>
      <w:r w:rsidRPr="00B42418">
        <w:rPr>
          <w:rFonts w:ascii="Arial" w:hAnsi="Arial" w:cs="Arial"/>
          <w:b/>
        </w:rPr>
        <w:t xml:space="preserve">Pytanie </w:t>
      </w:r>
      <w:r w:rsidR="00442661" w:rsidRPr="00B42418">
        <w:rPr>
          <w:rFonts w:ascii="Arial" w:hAnsi="Arial" w:cs="Arial"/>
          <w:b/>
        </w:rPr>
        <w:t>8</w:t>
      </w:r>
      <w:r w:rsidR="00442661" w:rsidRPr="00B42418">
        <w:rPr>
          <w:rFonts w:ascii="Arial" w:hAnsi="Arial" w:cs="Arial"/>
        </w:rPr>
        <w:t>.</w:t>
      </w:r>
      <w:r w:rsidR="00B42418">
        <w:rPr>
          <w:rFonts w:ascii="Arial" w:hAnsi="Arial" w:cs="Arial"/>
        </w:rPr>
        <w:t xml:space="preserve"> </w:t>
      </w:r>
      <w:r w:rsidR="004F5812" w:rsidRPr="00B42418">
        <w:rPr>
          <w:rFonts w:ascii="Arial" w:hAnsi="Arial" w:cs="Arial"/>
        </w:rPr>
        <w:t xml:space="preserve">Czy Zamawiający potwierdza, że należy wykonać geodezyjna </w:t>
      </w:r>
      <w:r w:rsidR="00B42418">
        <w:rPr>
          <w:rFonts w:ascii="Arial" w:hAnsi="Arial" w:cs="Arial"/>
        </w:rPr>
        <w:t>inwentaryzację</w:t>
      </w:r>
      <w:r w:rsidR="004F5812" w:rsidRPr="00B42418">
        <w:rPr>
          <w:rFonts w:ascii="Arial" w:hAnsi="Arial" w:cs="Arial"/>
        </w:rPr>
        <w:t xml:space="preserve"> powykonawczą?</w:t>
      </w:r>
    </w:p>
    <w:p w:rsidR="00442661" w:rsidRPr="008B39E5" w:rsidRDefault="00281C8B" w:rsidP="008B39E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42418">
        <w:rPr>
          <w:rFonts w:ascii="Arial" w:hAnsi="Arial" w:cs="Arial"/>
          <w:b/>
          <w:sz w:val="24"/>
          <w:szCs w:val="24"/>
        </w:rPr>
        <w:t>Odpowiedź:</w:t>
      </w:r>
      <w:r w:rsidRPr="00B4241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39E5">
        <w:rPr>
          <w:rFonts w:ascii="Arial" w:eastAsia="Times New Roman" w:hAnsi="Arial" w:cs="Arial"/>
          <w:sz w:val="24"/>
          <w:szCs w:val="24"/>
          <w:lang w:eastAsia="pl-PL"/>
        </w:rPr>
        <w:t xml:space="preserve">Zamawiający nie żąda wykonania geodezyjnej inwentaryzacji powykonawczej. </w:t>
      </w:r>
    </w:p>
    <w:p w:rsidR="00684833" w:rsidRPr="00B42418" w:rsidRDefault="00281C8B" w:rsidP="00B42418">
      <w:pPr>
        <w:pStyle w:val="Standard"/>
        <w:spacing w:line="276" w:lineRule="auto"/>
        <w:jc w:val="both"/>
        <w:rPr>
          <w:rFonts w:ascii="Arial" w:hAnsi="Arial" w:cs="Arial"/>
        </w:rPr>
      </w:pPr>
      <w:r w:rsidRPr="00B42418">
        <w:rPr>
          <w:rFonts w:ascii="Arial" w:hAnsi="Arial" w:cs="Arial"/>
          <w:b/>
          <w:color w:val="000000" w:themeColor="text1"/>
        </w:rPr>
        <w:t xml:space="preserve">Pytanie </w:t>
      </w:r>
      <w:r w:rsidR="00442661" w:rsidRPr="00B42418">
        <w:rPr>
          <w:rFonts w:ascii="Arial" w:hAnsi="Arial" w:cs="Arial"/>
          <w:b/>
          <w:color w:val="000000" w:themeColor="text1"/>
        </w:rPr>
        <w:t>9.</w:t>
      </w:r>
      <w:r w:rsidR="00442661" w:rsidRPr="00B42418">
        <w:rPr>
          <w:rFonts w:ascii="Arial" w:hAnsi="Arial" w:cs="Arial"/>
        </w:rPr>
        <w:t xml:space="preserve"> </w:t>
      </w:r>
      <w:r w:rsidR="004F5812" w:rsidRPr="00B42418">
        <w:rPr>
          <w:rFonts w:ascii="Arial" w:hAnsi="Arial" w:cs="Arial"/>
        </w:rPr>
        <w:t>Prosimy o podanie wykazu znaków do wstawienia.</w:t>
      </w:r>
    </w:p>
    <w:p w:rsidR="00684833" w:rsidRPr="00B42418" w:rsidRDefault="00281C8B" w:rsidP="00B42418">
      <w:pPr>
        <w:pStyle w:val="Standard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B42418">
        <w:rPr>
          <w:rFonts w:ascii="Arial" w:hAnsi="Arial" w:cs="Arial"/>
          <w:b/>
          <w:color w:val="000000" w:themeColor="text1"/>
        </w:rPr>
        <w:t>Odpowiedź:</w:t>
      </w:r>
      <w:r w:rsidR="00426D23" w:rsidRPr="00B42418">
        <w:rPr>
          <w:rFonts w:ascii="Arial" w:hAnsi="Arial" w:cs="Arial"/>
          <w:color w:val="000000" w:themeColor="text1"/>
        </w:rPr>
        <w:t xml:space="preserve"> </w:t>
      </w:r>
      <w:r w:rsidR="004F5812" w:rsidRPr="00B42418">
        <w:rPr>
          <w:rFonts w:ascii="Arial" w:hAnsi="Arial" w:cs="Arial"/>
          <w:color w:val="000000" w:themeColor="text1"/>
        </w:rPr>
        <w:t>W załączeniu projekt stałej organizacji ruchu.</w:t>
      </w:r>
    </w:p>
    <w:p w:rsidR="00BB4A25" w:rsidRPr="00B42418" w:rsidRDefault="00281C8B" w:rsidP="00B42418">
      <w:pPr>
        <w:pStyle w:val="Standard"/>
        <w:spacing w:line="276" w:lineRule="auto"/>
        <w:jc w:val="both"/>
        <w:rPr>
          <w:rFonts w:ascii="Arial" w:hAnsi="Arial" w:cs="Arial"/>
        </w:rPr>
      </w:pPr>
      <w:r w:rsidRPr="00B42418">
        <w:rPr>
          <w:rFonts w:ascii="Arial" w:hAnsi="Arial" w:cs="Arial"/>
          <w:b/>
          <w:color w:val="000000" w:themeColor="text1"/>
        </w:rPr>
        <w:t>Pytanie</w:t>
      </w:r>
      <w:r w:rsidR="00B42418">
        <w:rPr>
          <w:rFonts w:ascii="Arial" w:hAnsi="Arial" w:cs="Arial"/>
          <w:b/>
          <w:color w:val="000000" w:themeColor="text1"/>
        </w:rPr>
        <w:t xml:space="preserve"> </w:t>
      </w:r>
      <w:r w:rsidR="00442661" w:rsidRPr="00B42418">
        <w:rPr>
          <w:rFonts w:ascii="Arial" w:hAnsi="Arial" w:cs="Arial"/>
          <w:b/>
          <w:color w:val="000000" w:themeColor="text1"/>
        </w:rPr>
        <w:t>10.</w:t>
      </w:r>
      <w:r w:rsidR="00442661" w:rsidRPr="00B42418">
        <w:rPr>
          <w:rFonts w:ascii="Arial" w:hAnsi="Arial" w:cs="Arial"/>
        </w:rPr>
        <w:t xml:space="preserve"> </w:t>
      </w:r>
      <w:r w:rsidR="00BB4A25" w:rsidRPr="00B42418">
        <w:rPr>
          <w:rFonts w:ascii="Arial" w:hAnsi="Arial" w:cs="Arial"/>
        </w:rPr>
        <w:t>Prosimy o potwierdzenie, że w przypadku wystąpienia braków lub błędów w zakresie opisu przedmiotu zamówienia określonego w dokumentacji załączonej do SIWZ i stanowiącej podstawę wyceny oferty oraz w przypadku konieczności wykonania robót wynikających z zaistnienia w/w okoliczności, Wykonawca otrzyma wynagrodzenie dodatkowe, a termin wykonania zamówienia ulegnie stosownemu wydłużeniu.</w:t>
      </w:r>
    </w:p>
    <w:p w:rsidR="005750F1" w:rsidRPr="00B42418" w:rsidRDefault="00281C8B" w:rsidP="00B42418">
      <w:pPr>
        <w:pStyle w:val="Default"/>
        <w:spacing w:line="276" w:lineRule="auto"/>
        <w:jc w:val="both"/>
      </w:pPr>
      <w:r w:rsidRPr="00B42418">
        <w:rPr>
          <w:b/>
          <w:color w:val="000000" w:themeColor="text1"/>
        </w:rPr>
        <w:t>Odpowiedź:</w:t>
      </w:r>
      <w:r w:rsidR="000B0EA0" w:rsidRPr="00B42418">
        <w:rPr>
          <w:color w:val="000000" w:themeColor="text1"/>
        </w:rPr>
        <w:t xml:space="preserve"> </w:t>
      </w:r>
      <w:r w:rsidR="00BB4A25" w:rsidRPr="00B42418">
        <w:t>Zamawiający może przedłużyć termin wykonania zamówienia jedynie w przypadkach określonych w § 12 ust.2 wzoru umowy załączonego do specyfikacji istotnych warunków zamówienia. W oparciu o wskazaną wyżej normę Zamawiający ma również możliwość obniżenia wynagrodzenia. Natomiast nie jest dopuszczalne podwyższenie wynagrodzenia wykonawcy, gdyż ma ono charakter ryczałtowy i  zawiera wszelkie koszty związane z prawidłową realizacją przedmiotu umowy. Należy podkreślić, iż cena określona w ofercie musi zawierać wszystkie koszty związane z realizacją zamówienia wynikające z projektu budowlanego i wykonawczego, SIWZ, specyfikacji technicznej wykonania i odbioru robót, kosztorysu i przedmiaru robót, jak również inne koszty niezbędne do wykonania</w:t>
      </w:r>
      <w:r w:rsidR="00B42418">
        <w:t xml:space="preserve"> zamówienia.</w:t>
      </w:r>
      <w:r w:rsidR="00BB4A25" w:rsidRPr="00B42418">
        <w:rPr>
          <w:noProof/>
          <w:color w:val="auto"/>
        </w:rPr>
        <w:tab/>
      </w:r>
    </w:p>
    <w:p w:rsidR="00684833" w:rsidRPr="00B42418" w:rsidRDefault="005B6F2A" w:rsidP="00B424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2418">
        <w:rPr>
          <w:rFonts w:ascii="Arial" w:hAnsi="Arial" w:cs="Arial"/>
          <w:b/>
          <w:sz w:val="24"/>
          <w:szCs w:val="24"/>
        </w:rPr>
        <w:t>Pytanie 11</w:t>
      </w:r>
      <w:r w:rsidRPr="00B42418">
        <w:rPr>
          <w:rFonts w:ascii="Arial" w:hAnsi="Arial" w:cs="Arial"/>
          <w:sz w:val="24"/>
          <w:szCs w:val="24"/>
        </w:rPr>
        <w:t xml:space="preserve">. </w:t>
      </w:r>
      <w:r w:rsidR="00B42418" w:rsidRPr="00B42418">
        <w:rPr>
          <w:rFonts w:ascii="Arial" w:hAnsi="Arial" w:cs="Arial"/>
          <w:sz w:val="24"/>
          <w:szCs w:val="24"/>
        </w:rPr>
        <w:t xml:space="preserve">Prosimy o informację czy Zamawiający dysponuje wszystkimi gruntami przeznaczonymi pod inwestycje? </w:t>
      </w:r>
    </w:p>
    <w:p w:rsidR="00684833" w:rsidRPr="00B42418" w:rsidRDefault="005B6F2A" w:rsidP="00B424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2418">
        <w:rPr>
          <w:rFonts w:ascii="Arial" w:hAnsi="Arial" w:cs="Arial"/>
          <w:b/>
          <w:sz w:val="24"/>
          <w:szCs w:val="24"/>
        </w:rPr>
        <w:t>Odpowiedź:</w:t>
      </w:r>
      <w:r w:rsidRPr="00B42418">
        <w:rPr>
          <w:rFonts w:ascii="Arial" w:hAnsi="Arial" w:cs="Arial"/>
          <w:sz w:val="24"/>
          <w:szCs w:val="24"/>
        </w:rPr>
        <w:t xml:space="preserve"> </w:t>
      </w:r>
      <w:r w:rsidR="00B42418" w:rsidRPr="00B42418">
        <w:rPr>
          <w:rFonts w:ascii="Arial" w:hAnsi="Arial" w:cs="Arial"/>
          <w:sz w:val="24"/>
          <w:szCs w:val="24"/>
        </w:rPr>
        <w:t>Tak.</w:t>
      </w:r>
    </w:p>
    <w:p w:rsidR="00684833" w:rsidRPr="00B42418" w:rsidRDefault="00CE6FBE" w:rsidP="00B424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2418">
        <w:rPr>
          <w:rFonts w:ascii="Arial" w:hAnsi="Arial" w:cs="Arial"/>
          <w:b/>
          <w:sz w:val="24"/>
          <w:szCs w:val="24"/>
        </w:rPr>
        <w:t>Pytanie 12.</w:t>
      </w:r>
      <w:r w:rsidRPr="00B42418">
        <w:rPr>
          <w:rFonts w:ascii="Arial" w:hAnsi="Arial" w:cs="Arial"/>
          <w:sz w:val="24"/>
          <w:szCs w:val="24"/>
        </w:rPr>
        <w:t xml:space="preserve"> </w:t>
      </w:r>
      <w:r w:rsidR="00B42418" w:rsidRPr="00B42418">
        <w:rPr>
          <w:rFonts w:ascii="Arial" w:hAnsi="Arial" w:cs="Arial"/>
          <w:sz w:val="24"/>
          <w:szCs w:val="24"/>
        </w:rPr>
        <w:t xml:space="preserve">Wg SIWZ punkt 3. „Opis przedmiotu zamówienia” podpunkt 3. „Szczegółowy zakres robót, stanowiących przedmiot umowy„ określa m.in. projekt organizacji ruchu. Prosimy w takim razie o zamieszczenie na stronie Zamawiającego projektu organizacji ruchu. </w:t>
      </w:r>
    </w:p>
    <w:p w:rsidR="00684833" w:rsidRPr="00B42418" w:rsidRDefault="00EF21C7" w:rsidP="00B424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2418">
        <w:rPr>
          <w:rFonts w:ascii="Arial" w:hAnsi="Arial" w:cs="Arial"/>
          <w:b/>
          <w:sz w:val="24"/>
          <w:szCs w:val="24"/>
        </w:rPr>
        <w:t>Odpowiedź:</w:t>
      </w:r>
      <w:r w:rsidR="009803DD" w:rsidRPr="00B42418">
        <w:rPr>
          <w:rFonts w:ascii="Arial" w:hAnsi="Arial" w:cs="Arial"/>
          <w:sz w:val="24"/>
          <w:szCs w:val="24"/>
        </w:rPr>
        <w:t xml:space="preserve"> </w:t>
      </w:r>
      <w:r w:rsidR="00B42418" w:rsidRPr="00B42418">
        <w:rPr>
          <w:rFonts w:ascii="Arial" w:hAnsi="Arial" w:cs="Arial"/>
          <w:sz w:val="24"/>
          <w:szCs w:val="24"/>
        </w:rPr>
        <w:t>Projekt stałej organizacji ruchu w załączeniu.</w:t>
      </w:r>
    </w:p>
    <w:p w:rsidR="004D0C9A" w:rsidRPr="00B42418" w:rsidRDefault="004D0C9A" w:rsidP="00B4241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5C14" w:rsidRPr="00B42418" w:rsidRDefault="005D5C14" w:rsidP="00B424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2418">
        <w:rPr>
          <w:rFonts w:ascii="Arial" w:hAnsi="Arial" w:cs="Arial"/>
          <w:sz w:val="24"/>
          <w:szCs w:val="24"/>
        </w:rPr>
        <w:t>Zamawiający nie przedłuża terminu składania ofert.</w:t>
      </w:r>
    </w:p>
    <w:sectPr w:rsidR="005D5C14" w:rsidRPr="00B42418" w:rsidSect="00604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1B8" w:rsidRDefault="004811B8" w:rsidP="00C84F39">
      <w:pPr>
        <w:spacing w:after="0" w:line="240" w:lineRule="auto"/>
      </w:pPr>
      <w:r>
        <w:separator/>
      </w:r>
    </w:p>
  </w:endnote>
  <w:endnote w:type="continuationSeparator" w:id="0">
    <w:p w:rsidR="004811B8" w:rsidRDefault="004811B8" w:rsidP="00C84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1B8" w:rsidRDefault="004811B8" w:rsidP="00C84F39">
      <w:pPr>
        <w:spacing w:after="0" w:line="240" w:lineRule="auto"/>
      </w:pPr>
      <w:r>
        <w:separator/>
      </w:r>
    </w:p>
  </w:footnote>
  <w:footnote w:type="continuationSeparator" w:id="0">
    <w:p w:rsidR="004811B8" w:rsidRDefault="004811B8" w:rsidP="00C84F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132"/>
    <w:rsid w:val="000101BD"/>
    <w:rsid w:val="00047529"/>
    <w:rsid w:val="000A38CA"/>
    <w:rsid w:val="000B0EA0"/>
    <w:rsid w:val="000C114E"/>
    <w:rsid w:val="000D08EB"/>
    <w:rsid w:val="000E4F48"/>
    <w:rsid w:val="001551D1"/>
    <w:rsid w:val="00174811"/>
    <w:rsid w:val="00185BD6"/>
    <w:rsid w:val="001A5AFD"/>
    <w:rsid w:val="001C71E9"/>
    <w:rsid w:val="001F77C7"/>
    <w:rsid w:val="002461BF"/>
    <w:rsid w:val="00252723"/>
    <w:rsid w:val="00281C8B"/>
    <w:rsid w:val="002A1674"/>
    <w:rsid w:val="002B0578"/>
    <w:rsid w:val="002B6E5A"/>
    <w:rsid w:val="002E3D1A"/>
    <w:rsid w:val="00344443"/>
    <w:rsid w:val="00360ED1"/>
    <w:rsid w:val="00397BBF"/>
    <w:rsid w:val="003B5B5C"/>
    <w:rsid w:val="003C689C"/>
    <w:rsid w:val="003E7836"/>
    <w:rsid w:val="00426D23"/>
    <w:rsid w:val="00442661"/>
    <w:rsid w:val="00456B80"/>
    <w:rsid w:val="004811B8"/>
    <w:rsid w:val="004922F8"/>
    <w:rsid w:val="00495253"/>
    <w:rsid w:val="004D0C9A"/>
    <w:rsid w:val="004F5812"/>
    <w:rsid w:val="005110F7"/>
    <w:rsid w:val="00525CE2"/>
    <w:rsid w:val="005750F1"/>
    <w:rsid w:val="00575283"/>
    <w:rsid w:val="0058328E"/>
    <w:rsid w:val="00591F17"/>
    <w:rsid w:val="005A1A55"/>
    <w:rsid w:val="005B6F2A"/>
    <w:rsid w:val="005C71BD"/>
    <w:rsid w:val="005D5C14"/>
    <w:rsid w:val="005E041C"/>
    <w:rsid w:val="00604856"/>
    <w:rsid w:val="006233B6"/>
    <w:rsid w:val="00636A3F"/>
    <w:rsid w:val="00644AD6"/>
    <w:rsid w:val="00653023"/>
    <w:rsid w:val="00684833"/>
    <w:rsid w:val="006868E2"/>
    <w:rsid w:val="006C5F97"/>
    <w:rsid w:val="006D3FA5"/>
    <w:rsid w:val="00700211"/>
    <w:rsid w:val="00723840"/>
    <w:rsid w:val="00761AFC"/>
    <w:rsid w:val="00776356"/>
    <w:rsid w:val="007A12CC"/>
    <w:rsid w:val="007A3481"/>
    <w:rsid w:val="007E2BEE"/>
    <w:rsid w:val="00854995"/>
    <w:rsid w:val="00854DBD"/>
    <w:rsid w:val="00892EFC"/>
    <w:rsid w:val="008A0816"/>
    <w:rsid w:val="008B39E5"/>
    <w:rsid w:val="008B55E3"/>
    <w:rsid w:val="008D45B6"/>
    <w:rsid w:val="009208C5"/>
    <w:rsid w:val="00935DFC"/>
    <w:rsid w:val="009803DD"/>
    <w:rsid w:val="009927C6"/>
    <w:rsid w:val="009B7E3D"/>
    <w:rsid w:val="009C6063"/>
    <w:rsid w:val="009D4EA3"/>
    <w:rsid w:val="00A2470E"/>
    <w:rsid w:val="00A30ED3"/>
    <w:rsid w:val="00A538BD"/>
    <w:rsid w:val="00A53B48"/>
    <w:rsid w:val="00A66D0B"/>
    <w:rsid w:val="00A840C2"/>
    <w:rsid w:val="00AB62AA"/>
    <w:rsid w:val="00B16F80"/>
    <w:rsid w:val="00B21CAD"/>
    <w:rsid w:val="00B42418"/>
    <w:rsid w:val="00BB38FB"/>
    <w:rsid w:val="00BB4A25"/>
    <w:rsid w:val="00BF0300"/>
    <w:rsid w:val="00C101F0"/>
    <w:rsid w:val="00C270FA"/>
    <w:rsid w:val="00C46973"/>
    <w:rsid w:val="00C47912"/>
    <w:rsid w:val="00C84F39"/>
    <w:rsid w:val="00C86F76"/>
    <w:rsid w:val="00C93C49"/>
    <w:rsid w:val="00CA4AC3"/>
    <w:rsid w:val="00CE6FBE"/>
    <w:rsid w:val="00CF2534"/>
    <w:rsid w:val="00D45508"/>
    <w:rsid w:val="00D57689"/>
    <w:rsid w:val="00D6637D"/>
    <w:rsid w:val="00D915C6"/>
    <w:rsid w:val="00E13D25"/>
    <w:rsid w:val="00E17C2A"/>
    <w:rsid w:val="00E227B4"/>
    <w:rsid w:val="00E52639"/>
    <w:rsid w:val="00E61B42"/>
    <w:rsid w:val="00E72132"/>
    <w:rsid w:val="00ED1CD8"/>
    <w:rsid w:val="00EF21C7"/>
    <w:rsid w:val="00F342AB"/>
    <w:rsid w:val="00F53BEA"/>
    <w:rsid w:val="00FA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85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3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F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4F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4F39"/>
    <w:rPr>
      <w:vertAlign w:val="superscript"/>
    </w:rPr>
  </w:style>
  <w:style w:type="paragraph" w:customStyle="1" w:styleId="Standard">
    <w:name w:val="Standard"/>
    <w:rsid w:val="0044266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BF03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B4A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</dc:creator>
  <cp:lastModifiedBy>Ania</cp:lastModifiedBy>
  <cp:revision>4</cp:revision>
  <cp:lastPrinted>2016-05-10T11:46:00Z</cp:lastPrinted>
  <dcterms:created xsi:type="dcterms:W3CDTF">2016-05-10T11:07:00Z</dcterms:created>
  <dcterms:modified xsi:type="dcterms:W3CDTF">2016-05-10T11:46:00Z</dcterms:modified>
</cp:coreProperties>
</file>