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75" w:rsidRPr="00366AA9" w:rsidRDefault="00706E75" w:rsidP="00056D4F">
      <w:pPr>
        <w:rPr>
          <w:b/>
          <w:noProof/>
        </w:rPr>
      </w:pPr>
      <w:r w:rsidRPr="00366AA9">
        <w:rPr>
          <w:b/>
          <w:noProof/>
        </w:rPr>
        <w:t>Załącznik Nr 7 do SIWZ</w:t>
      </w:r>
    </w:p>
    <w:p w:rsidR="00706E75" w:rsidRPr="00366AA9" w:rsidRDefault="00706E75" w:rsidP="00706E75">
      <w:pPr>
        <w:ind w:left="1197"/>
        <w:jc w:val="both"/>
        <w:rPr>
          <w:b/>
          <w:noProof/>
        </w:rPr>
      </w:pPr>
    </w:p>
    <w:p w:rsidR="00706E75" w:rsidRPr="00366AA9" w:rsidRDefault="00706E75" w:rsidP="00706E75">
      <w:pPr>
        <w:ind w:left="1197"/>
        <w:jc w:val="both"/>
        <w:rPr>
          <w:b/>
          <w:noProof/>
        </w:rPr>
      </w:pPr>
      <w:r w:rsidRPr="00366AA9">
        <w:rPr>
          <w:b/>
          <w:noProof/>
        </w:rPr>
        <w:t xml:space="preserve">                                 U M O W A </w:t>
      </w:r>
      <w:r w:rsidR="002531A9">
        <w:rPr>
          <w:b/>
          <w:noProof/>
        </w:rPr>
        <w:t>nr</w:t>
      </w:r>
    </w:p>
    <w:p w:rsidR="00706E75" w:rsidRPr="00366AA9" w:rsidRDefault="00706E75" w:rsidP="00706E75">
      <w:pPr>
        <w:jc w:val="both"/>
        <w:rPr>
          <w:b/>
          <w:noProof/>
        </w:rPr>
      </w:pPr>
    </w:p>
    <w:p w:rsidR="00706E75" w:rsidRPr="00366AA9" w:rsidRDefault="00706E75" w:rsidP="00706E75">
      <w:pPr>
        <w:spacing w:after="120"/>
        <w:jc w:val="both"/>
      </w:pPr>
      <w:r w:rsidRPr="00366AA9">
        <w:t xml:space="preserve">zawarta w dniu </w:t>
      </w:r>
      <w:r w:rsidR="00C257ED">
        <w:t>……</w:t>
      </w:r>
      <w:r w:rsidRPr="009C0B3B">
        <w:rPr>
          <w:b/>
        </w:rPr>
        <w:t>201</w:t>
      </w:r>
      <w:r w:rsidR="004D6FE0">
        <w:rPr>
          <w:b/>
        </w:rPr>
        <w:t>8</w:t>
      </w:r>
      <w:r w:rsidRPr="00366AA9">
        <w:rPr>
          <w:b/>
        </w:rPr>
        <w:t xml:space="preserve"> r.</w:t>
      </w:r>
      <w:r w:rsidRPr="00366AA9">
        <w:t xml:space="preserve"> w Dłutowie, </w:t>
      </w:r>
    </w:p>
    <w:p w:rsidR="00706E75" w:rsidRPr="00366AA9" w:rsidRDefault="00706E75" w:rsidP="00706E75">
      <w:pPr>
        <w:spacing w:after="120"/>
        <w:jc w:val="both"/>
      </w:pPr>
      <w:r>
        <w:t xml:space="preserve">pomiędzy Gminą Dłutów, </w:t>
      </w:r>
      <w:r w:rsidRPr="00366AA9">
        <w:t xml:space="preserve">ul. Pabianicka 25, 95-081 Dłutów, </w:t>
      </w:r>
    </w:p>
    <w:p w:rsidR="00706E75" w:rsidRPr="00366AA9" w:rsidRDefault="00706E75" w:rsidP="00706E75">
      <w:pPr>
        <w:spacing w:after="120"/>
        <w:jc w:val="both"/>
      </w:pPr>
      <w:r w:rsidRPr="00366AA9">
        <w:t>reprezentowan</w:t>
      </w:r>
      <w:r>
        <w:t xml:space="preserve">ą przez Grażynę Maślanka-Olczyk - </w:t>
      </w:r>
      <w:r w:rsidRPr="00366AA9">
        <w:t>Wójta Gminy, przy ko</w:t>
      </w:r>
      <w:r>
        <w:t xml:space="preserve">ntrasygnacie Skarbnika Gminy – </w:t>
      </w:r>
      <w:r w:rsidRPr="00366AA9">
        <w:t>Katarzyny Olkusz</w:t>
      </w: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 xml:space="preserve">- zwaną w treści umowy </w:t>
      </w:r>
      <w:r w:rsidRPr="00366AA9">
        <w:rPr>
          <w:b/>
          <w:noProof/>
        </w:rPr>
        <w:t>„Zamawiającym”</w:t>
      </w:r>
    </w:p>
    <w:p w:rsidR="00706E75" w:rsidRPr="00366AA9" w:rsidRDefault="00706E75" w:rsidP="00706E75">
      <w:pPr>
        <w:jc w:val="both"/>
        <w:rPr>
          <w:noProof/>
        </w:rPr>
      </w:pPr>
    </w:p>
    <w:p w:rsidR="009C0B3B" w:rsidRPr="00366AA9" w:rsidRDefault="00706E75" w:rsidP="009C0B3B">
      <w:pPr>
        <w:jc w:val="both"/>
        <w:rPr>
          <w:b/>
          <w:noProof/>
        </w:rPr>
      </w:pPr>
      <w:r w:rsidRPr="00366AA9">
        <w:rPr>
          <w:noProof/>
        </w:rPr>
        <w:t xml:space="preserve">a  </w:t>
      </w:r>
      <w:r w:rsidR="009C0B3B">
        <w:rPr>
          <w:noProof/>
        </w:rPr>
        <w:t xml:space="preserve"> </w:t>
      </w:r>
    </w:p>
    <w:p w:rsidR="00706E75" w:rsidRPr="00366AA9" w:rsidRDefault="00706E75" w:rsidP="009C0B3B">
      <w:pPr>
        <w:jc w:val="both"/>
        <w:rPr>
          <w:b/>
          <w:noProof/>
        </w:rPr>
      </w:pPr>
    </w:p>
    <w:p w:rsidR="00706E75" w:rsidRDefault="00706E75" w:rsidP="00706E75">
      <w:pPr>
        <w:jc w:val="both"/>
        <w:rPr>
          <w:noProof/>
        </w:rPr>
      </w:pPr>
      <w:r w:rsidRPr="00366AA9">
        <w:rPr>
          <w:noProof/>
        </w:rPr>
        <w:t>r</w:t>
      </w:r>
      <w:r w:rsidR="00ED6B63">
        <w:rPr>
          <w:noProof/>
        </w:rPr>
        <w:t>eprezentowanym przez:</w:t>
      </w:r>
    </w:p>
    <w:p w:rsidR="00ED6B63" w:rsidRDefault="00ED6B63" w:rsidP="00ED6B63">
      <w:pPr>
        <w:jc w:val="both"/>
        <w:rPr>
          <w:noProof/>
        </w:rPr>
      </w:pPr>
    </w:p>
    <w:p w:rsidR="00ED6B63" w:rsidRPr="00366AA9" w:rsidRDefault="00ED6B63" w:rsidP="00706E75">
      <w:pPr>
        <w:jc w:val="both"/>
        <w:rPr>
          <w:noProof/>
        </w:rPr>
      </w:pPr>
    </w:p>
    <w:p w:rsidR="00706E75" w:rsidRPr="00366AA9" w:rsidRDefault="00706E75" w:rsidP="00706E75">
      <w:pPr>
        <w:numPr>
          <w:ilvl w:val="0"/>
          <w:numId w:val="7"/>
        </w:numPr>
        <w:jc w:val="both"/>
        <w:rPr>
          <w:noProof/>
        </w:rPr>
      </w:pPr>
      <w:r w:rsidRPr="00366AA9">
        <w:rPr>
          <w:noProof/>
        </w:rPr>
        <w:t>zwanym w treści umowy „</w:t>
      </w:r>
      <w:r w:rsidRPr="00366AA9">
        <w:rPr>
          <w:b/>
          <w:noProof/>
        </w:rPr>
        <w:t>Wykonawcą”</w:t>
      </w:r>
    </w:p>
    <w:p w:rsidR="00706E75" w:rsidRPr="00366AA9" w:rsidRDefault="00706E75" w:rsidP="00706E75">
      <w:pPr>
        <w:ind w:firstLine="360"/>
        <w:jc w:val="both"/>
        <w:rPr>
          <w:noProof/>
        </w:rPr>
      </w:pPr>
    </w:p>
    <w:p w:rsidR="00706E75" w:rsidRPr="00366AA9" w:rsidRDefault="00706E75" w:rsidP="00706E75">
      <w:pPr>
        <w:ind w:firstLine="360"/>
        <w:jc w:val="both"/>
        <w:rPr>
          <w:noProof/>
        </w:rPr>
      </w:pPr>
      <w:r w:rsidRPr="00366AA9">
        <w:rPr>
          <w:noProof/>
        </w:rPr>
        <w:t xml:space="preserve">w wyniku dokonania wyboru oferty Wykonawcy w trybie przetargu nieograniczonego na podstawie ustawy Prawo zamówień publicznych (Dz. U. z </w:t>
      </w:r>
      <w:r w:rsidR="00D26A80">
        <w:rPr>
          <w:noProof/>
        </w:rPr>
        <w:t xml:space="preserve">2017 r. poz. 1579 </w:t>
      </w:r>
      <w:r w:rsidR="00D26A80" w:rsidRPr="00D26A80">
        <w:rPr>
          <w:noProof/>
        </w:rPr>
        <w:t xml:space="preserve"> </w:t>
      </w:r>
      <w:r w:rsidRPr="00366AA9">
        <w:rPr>
          <w:noProof/>
        </w:rPr>
        <w:t xml:space="preserve">ze zm.) o treści następującej: </w:t>
      </w: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 xml:space="preserve">                                                                </w:t>
      </w:r>
    </w:p>
    <w:p w:rsidR="00706E75" w:rsidRPr="00366AA9" w:rsidRDefault="00706E75" w:rsidP="00B65FFA">
      <w:pPr>
        <w:jc w:val="center"/>
        <w:rPr>
          <w:b/>
          <w:noProof/>
        </w:rPr>
      </w:pPr>
      <w:r w:rsidRPr="00366AA9">
        <w:rPr>
          <w:b/>
          <w:noProof/>
        </w:rPr>
        <w:t>§ 1</w:t>
      </w:r>
    </w:p>
    <w:p w:rsidR="00706E75" w:rsidRPr="00366AA9" w:rsidRDefault="00D26A80" w:rsidP="00B65FFA">
      <w:pPr>
        <w:jc w:val="center"/>
        <w:rPr>
          <w:b/>
          <w:noProof/>
        </w:rPr>
      </w:pPr>
      <w:r>
        <w:rPr>
          <w:b/>
          <w:noProof/>
        </w:rPr>
        <w:t>[</w:t>
      </w:r>
      <w:r w:rsidR="00706E75" w:rsidRPr="00366AA9">
        <w:rPr>
          <w:b/>
          <w:noProof/>
        </w:rPr>
        <w:t>Przedmiot umowy]</w:t>
      </w:r>
    </w:p>
    <w:p w:rsidR="00706E75" w:rsidRPr="00366AA9" w:rsidRDefault="00706E75" w:rsidP="00706E75">
      <w:pPr>
        <w:jc w:val="both"/>
        <w:rPr>
          <w:b/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>
        <w:rPr>
          <w:noProof/>
        </w:rPr>
        <w:t xml:space="preserve">1. </w:t>
      </w:r>
      <w:r w:rsidRPr="00366AA9">
        <w:rPr>
          <w:noProof/>
        </w:rPr>
        <w:t xml:space="preserve">Przedmiotem zamówienia jest usługa  polegająca na odbieraniu i zagospodarowaniu odpadów komunalnych od właścicieli nieruchomości zamieszkałych i niezamieszkałych na terenie gminy Dłutów. 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2.</w:t>
      </w:r>
      <w:r w:rsidRPr="00366AA9">
        <w:rPr>
          <w:b/>
          <w:i/>
          <w:noProof/>
        </w:rPr>
        <w:t xml:space="preserve"> Przedmiot zamówienia obejmuje:</w:t>
      </w:r>
      <w:r w:rsidRPr="00366AA9">
        <w:rPr>
          <w:noProof/>
        </w:rPr>
        <w:t xml:space="preserve">                   </w:t>
      </w:r>
    </w:p>
    <w:p w:rsidR="00706E75" w:rsidRDefault="00706E75" w:rsidP="00706E75">
      <w:pPr>
        <w:jc w:val="both"/>
        <w:rPr>
          <w:noProof/>
        </w:rPr>
      </w:pPr>
    </w:p>
    <w:p w:rsidR="00706E75" w:rsidRDefault="00706E75" w:rsidP="00706E75">
      <w:pPr>
        <w:jc w:val="both"/>
        <w:rPr>
          <w:noProof/>
        </w:rPr>
      </w:pPr>
      <w:r>
        <w:rPr>
          <w:noProof/>
        </w:rPr>
        <w:t xml:space="preserve">a) </w:t>
      </w:r>
      <w:r w:rsidRPr="00366AA9">
        <w:rPr>
          <w:noProof/>
        </w:rPr>
        <w:t>odbiór zmieszanych, niesegregowanych odpadów komunalnych</w:t>
      </w:r>
      <w:r w:rsidRPr="00366AA9">
        <w:rPr>
          <w:b/>
          <w:noProof/>
        </w:rPr>
        <w:t xml:space="preserve">,  </w:t>
      </w:r>
      <w:r w:rsidRPr="00366AA9">
        <w:rPr>
          <w:noProof/>
        </w:rPr>
        <w:t xml:space="preserve">zgromadzonych w  </w:t>
      </w:r>
      <w:r w:rsidRPr="00BA0E08">
        <w:rPr>
          <w:noProof/>
        </w:rPr>
        <w:t>pojemnikach</w:t>
      </w:r>
      <w:r w:rsidRPr="00366AA9">
        <w:rPr>
          <w:noProof/>
        </w:rPr>
        <w:t xml:space="preserve"> </w:t>
      </w:r>
      <w:r w:rsidR="00DC799F">
        <w:rPr>
          <w:noProof/>
        </w:rPr>
        <w:t xml:space="preserve">i workach </w:t>
      </w:r>
      <w:r w:rsidRPr="00366AA9">
        <w:rPr>
          <w:noProof/>
        </w:rPr>
        <w:t>na nieruchomościach zamieszkałych i niezamieszkałych,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b)  odbieranie odpadów komunalnych segregowanych w zakresie realizacji przedmiotu umowy, w tym  odpady opakowaniowe szklane, zmieszane odpady opakowaniowe,  odpady ulegające biodegradacji</w:t>
      </w:r>
      <w:r w:rsidR="002079E6">
        <w:rPr>
          <w:noProof/>
        </w:rPr>
        <w:t>,</w:t>
      </w:r>
      <w:r w:rsidR="00962376">
        <w:rPr>
          <w:noProof/>
        </w:rPr>
        <w:t xml:space="preserve"> papier i tekture,</w:t>
      </w:r>
    </w:p>
    <w:p w:rsidR="00706E75" w:rsidRPr="00366AA9" w:rsidRDefault="00706E75" w:rsidP="00706E75">
      <w:pPr>
        <w:jc w:val="both"/>
        <w:rPr>
          <w:i/>
          <w:noProof/>
        </w:rPr>
      </w:pPr>
    </w:p>
    <w:p w:rsidR="00706E75" w:rsidRDefault="00706E75" w:rsidP="00706E75">
      <w:pPr>
        <w:jc w:val="both"/>
        <w:rPr>
          <w:noProof/>
        </w:rPr>
      </w:pPr>
      <w:r w:rsidRPr="00366AA9">
        <w:rPr>
          <w:noProof/>
        </w:rPr>
        <w:t xml:space="preserve">c) odbiór i zagospodarowanie odpadów komunalnych zebranych selektywnie, gromadzonych w Punkcie Selektywnego Zbierania Odpadów Komunalnych zlokalizowanym </w:t>
      </w:r>
      <w:r>
        <w:rPr>
          <w:noProof/>
        </w:rPr>
        <w:t>na terenie Gminy Dłutów wraz z </w:t>
      </w:r>
      <w:r w:rsidRPr="00366AA9">
        <w:rPr>
          <w:noProof/>
        </w:rPr>
        <w:t>wyposażeniem w odpowiednie p</w:t>
      </w:r>
      <w:r w:rsidR="002079E6">
        <w:rPr>
          <w:noProof/>
        </w:rPr>
        <w:t>ojemniki do gromadzenia odpadów,</w:t>
      </w:r>
    </w:p>
    <w:p w:rsidR="00706E75" w:rsidRDefault="00706E75" w:rsidP="00706E75">
      <w:pPr>
        <w:jc w:val="both"/>
        <w:rPr>
          <w:noProof/>
        </w:rPr>
      </w:pPr>
    </w:p>
    <w:p w:rsidR="00706E75" w:rsidRDefault="00706E75" w:rsidP="00706E75">
      <w:pPr>
        <w:jc w:val="both"/>
        <w:rPr>
          <w:noProof/>
        </w:rPr>
      </w:pPr>
      <w:r>
        <w:rPr>
          <w:noProof/>
        </w:rPr>
        <w:t>d</w:t>
      </w:r>
      <w:r w:rsidRPr="009B04CF">
        <w:rPr>
          <w:noProof/>
        </w:rPr>
        <w:t>) zorganizowanie raz w roku objazdowej zbiórki odpadów problemowych, wraz z ich załadunkiem, wywozem i zagospodarowaniem.</w:t>
      </w:r>
    </w:p>
    <w:p w:rsidR="002079E6" w:rsidRDefault="002079E6" w:rsidP="00706E75">
      <w:pPr>
        <w:jc w:val="both"/>
        <w:rPr>
          <w:noProof/>
        </w:rPr>
      </w:pPr>
    </w:p>
    <w:p w:rsidR="002079E6" w:rsidRPr="00366AA9" w:rsidRDefault="002079E6" w:rsidP="002079E6">
      <w:pPr>
        <w:jc w:val="both"/>
        <w:rPr>
          <w:i/>
          <w:noProof/>
        </w:rPr>
      </w:pPr>
      <w:r>
        <w:rPr>
          <w:i/>
          <w:noProof/>
        </w:rPr>
        <w:t>Zgodnie z</w:t>
      </w:r>
      <w:r w:rsidRPr="00366AA9">
        <w:rPr>
          <w:i/>
          <w:noProof/>
        </w:rPr>
        <w:t xml:space="preserve"> ustawą o utrzymaniu czystości i porządku w gminach zakres selektywnego zbierania odpadów określony jest w „Regulaminie utrzymania czystości i porządku na terenie gminy Dłutów”. Minimalne wymogi w zakresie selektywnej zbiórki obejmują selektywne zbieranie papieru, metalu, tworzywa sztucznego, szkła, opakowań wielomateriałowych oraz odpadów komunalnych ulegających biodegradacji.</w:t>
      </w:r>
    </w:p>
    <w:p w:rsidR="002079E6" w:rsidRPr="00366AA9" w:rsidRDefault="002079E6" w:rsidP="00706E75">
      <w:pPr>
        <w:jc w:val="both"/>
        <w:rPr>
          <w:noProof/>
        </w:rPr>
      </w:pPr>
    </w:p>
    <w:p w:rsidR="00706E75" w:rsidRPr="00366AA9" w:rsidRDefault="00706E75" w:rsidP="00706E75">
      <w:pPr>
        <w:spacing w:before="100" w:beforeAutospacing="1"/>
        <w:jc w:val="both"/>
      </w:pPr>
      <w:r w:rsidRPr="00366AA9">
        <w:t xml:space="preserve">3. </w:t>
      </w:r>
      <w:r w:rsidR="00A76CAB" w:rsidRPr="00CE4102">
        <w:t xml:space="preserve">Wykonawca jest zobowiązany zapewnić pojemniki na odpady komunalne i segregacji </w:t>
      </w:r>
      <w:r w:rsidR="00AC1B13">
        <w:t>oraz</w:t>
      </w:r>
      <w:r w:rsidR="00F62777">
        <w:t xml:space="preserve"> worki na papier i</w:t>
      </w:r>
      <w:r w:rsidR="00A76CAB" w:rsidRPr="00CE4102">
        <w:t xml:space="preserve"> dostarczyć je na adres nieruchomości wskazanych w wykazie nieruchomości na czas realizacji przedmiotowego zamówienia bez dodatkowych opłat ze strony właściciela nieruchomości. Obowiązkiem Wykonawcy jest naprawa pojemników lub ich wymiana na koszt Wykonawcy w przypadku uszkodzeń powstałych w wyniku normalnego użytkowania lub powstałych z winy Wykonawcy. W przypadku uszkodzeń powstałych z winy osób użytkujących pojemnik, będących następstwem okoliczności, za które odpowiedzialność ponosi użytkownik np. kradzież, spalenie, użytkowanie pojemników do innych celów, </w:t>
      </w:r>
      <w:r w:rsidR="00A76CAB" w:rsidRPr="00CE4102">
        <w:lastRenderedPageBreak/>
        <w:t>niezgodnych z ich przeznaczeniem, naprawa pojemników lub ich wymiana dokonana jest na koszt użytkownika danego pojemnika.</w:t>
      </w:r>
    </w:p>
    <w:p w:rsidR="00706E75" w:rsidRPr="00366AA9" w:rsidRDefault="00706E75" w:rsidP="00706E75">
      <w:pPr>
        <w:spacing w:before="100" w:beforeAutospacing="1"/>
        <w:jc w:val="both"/>
      </w:pPr>
      <w:r w:rsidRPr="00366AA9">
        <w:t xml:space="preserve">Dostarczenie pojemników na adresy nieruchomości powinno nastąpić najpóźniej </w:t>
      </w:r>
      <w:r w:rsidRPr="00366AA9">
        <w:br/>
        <w:t>w terminie 14 dni od momentu otrzymania przez Wykonawcę szc</w:t>
      </w:r>
      <w:r w:rsidR="00C93A7E">
        <w:t>zegółowego wykazu nieruchomości:</w:t>
      </w:r>
    </w:p>
    <w:p w:rsidR="00706E75" w:rsidRPr="00366AA9" w:rsidRDefault="00706E75" w:rsidP="00706E75">
      <w:pPr>
        <w:ind w:left="360"/>
        <w:jc w:val="both"/>
        <w:rPr>
          <w:i/>
          <w:noProof/>
        </w:rPr>
      </w:pPr>
    </w:p>
    <w:p w:rsidR="00D93D32" w:rsidRPr="00D93D32" w:rsidRDefault="00D93D32" w:rsidP="00D93D32">
      <w:pPr>
        <w:numPr>
          <w:ilvl w:val="0"/>
          <w:numId w:val="2"/>
        </w:numPr>
        <w:jc w:val="both"/>
        <w:rPr>
          <w:noProof/>
        </w:rPr>
      </w:pPr>
      <w:r w:rsidRPr="006106D6">
        <w:rPr>
          <w:noProof/>
        </w:rPr>
        <w:t xml:space="preserve">Liczba nieruchomości zamieszkałych i mieszkańców, którzy będą objęci usługą odbioru i zagospodarowania odpadów komunalnych w gminie Dłutów na dzień podpisania umowy wynosi odpowiednio:   …………… nieruchomości,   …………….. mieszkańców, zaś </w:t>
      </w:r>
      <w:r w:rsidRPr="006106D6">
        <w:rPr>
          <w:i/>
          <w:noProof/>
        </w:rPr>
        <w:t>wykaz nieruchomości wraz z ilością i rodzajem pojem</w:t>
      </w:r>
      <w:r w:rsidRPr="00366AA9">
        <w:rPr>
          <w:i/>
          <w:noProof/>
        </w:rPr>
        <w:t xml:space="preserve">ników stanowi załącznik  Nr </w:t>
      </w:r>
      <w:r>
        <w:rPr>
          <w:i/>
          <w:noProof/>
        </w:rPr>
        <w:t>1</w:t>
      </w:r>
      <w:r w:rsidRPr="00366AA9">
        <w:rPr>
          <w:i/>
          <w:noProof/>
        </w:rPr>
        <w:t xml:space="preserve"> do umowy.</w:t>
      </w:r>
    </w:p>
    <w:p w:rsidR="00D93D32" w:rsidRPr="00D93D32" w:rsidRDefault="00D93D32" w:rsidP="00D93D32">
      <w:pPr>
        <w:ind w:left="360"/>
        <w:jc w:val="both"/>
        <w:rPr>
          <w:noProof/>
        </w:rPr>
      </w:pPr>
    </w:p>
    <w:p w:rsidR="00D93D32" w:rsidRPr="00366AA9" w:rsidRDefault="00D93D32" w:rsidP="009803A4">
      <w:pPr>
        <w:pStyle w:val="Akapitzlist"/>
        <w:numPr>
          <w:ilvl w:val="0"/>
          <w:numId w:val="2"/>
        </w:numPr>
        <w:jc w:val="both"/>
      </w:pPr>
      <w:r w:rsidRPr="006106D6">
        <w:rPr>
          <w:noProof/>
        </w:rPr>
        <w:t xml:space="preserve">Liczba nieruchomości </w:t>
      </w:r>
      <w:r>
        <w:rPr>
          <w:noProof/>
        </w:rPr>
        <w:t>nie</w:t>
      </w:r>
      <w:r w:rsidRPr="006106D6">
        <w:rPr>
          <w:noProof/>
        </w:rPr>
        <w:t xml:space="preserve">zamieszkałych, na których powstają odpady, które będą objęte usługą odbioru i zagospodarowania odpadów komunalnych w gminie Dłutów na dzień podpisania umowy wynosi  ………………., zaś </w:t>
      </w:r>
      <w:r w:rsidRPr="00D93D32">
        <w:rPr>
          <w:i/>
          <w:noProof/>
        </w:rPr>
        <w:t>wykaz tych nieruchomości  wraz z określeniem rodzaju pojemników, jakie należy dostarczyć do nieruchomości będzie stanowił  załącznik Nr 2 do umowy.</w:t>
      </w:r>
    </w:p>
    <w:p w:rsidR="00706E75" w:rsidRPr="006106D6" w:rsidRDefault="00706E75" w:rsidP="00706E75">
      <w:pPr>
        <w:jc w:val="both"/>
        <w:rPr>
          <w:i/>
          <w:noProof/>
        </w:rPr>
      </w:pPr>
    </w:p>
    <w:p w:rsidR="00706E75" w:rsidRPr="00366AA9" w:rsidRDefault="00706E75" w:rsidP="00706E75">
      <w:pPr>
        <w:ind w:left="360"/>
        <w:jc w:val="both"/>
        <w:rPr>
          <w:i/>
          <w:noProof/>
        </w:rPr>
      </w:pPr>
    </w:p>
    <w:p w:rsidR="00706E75" w:rsidRDefault="00652349" w:rsidP="00E8096B">
      <w:pPr>
        <w:jc w:val="both"/>
        <w:rPr>
          <w:noProof/>
        </w:rPr>
      </w:pPr>
      <w:r>
        <w:rPr>
          <w:noProof/>
        </w:rPr>
        <w:t>4.</w:t>
      </w:r>
      <w:r w:rsidR="00E8096B">
        <w:rPr>
          <w:noProof/>
        </w:rPr>
        <w:t xml:space="preserve"> </w:t>
      </w:r>
      <w:r w:rsidR="00706E75" w:rsidRPr="00366AA9">
        <w:rPr>
          <w:noProof/>
        </w:rPr>
        <w:t>Szczegółowy zakres przed</w:t>
      </w:r>
      <w:r w:rsidR="00013A89">
        <w:rPr>
          <w:noProof/>
        </w:rPr>
        <w:t xml:space="preserve">miotu umowy określony został w </w:t>
      </w:r>
      <w:r w:rsidR="00706E75" w:rsidRPr="00366AA9">
        <w:rPr>
          <w:noProof/>
        </w:rPr>
        <w:t>Specyfikacji Istotnych Warunków Zamówienia oraz ofercie złożonej przez Wykonawcę. Wykonawca  zobowiązuje się wykonać przedmiot zamówienia zgodnie  z powyższymi dokumentami oraz zgodnie z należytą starannością, zasadami wiedzy i obowiązującymi przepisami</w:t>
      </w:r>
      <w:r w:rsidR="00013A89">
        <w:rPr>
          <w:noProof/>
        </w:rPr>
        <w:t xml:space="preserve"> </w:t>
      </w:r>
      <w:r w:rsidR="00706E75" w:rsidRPr="00366AA9">
        <w:rPr>
          <w:noProof/>
        </w:rPr>
        <w:t xml:space="preserve">- w tym aktami prawa miejscowego obowiązującymi na terenie gminy Dłutów. </w:t>
      </w:r>
    </w:p>
    <w:p w:rsidR="00E8096B" w:rsidRDefault="00E8096B" w:rsidP="00E8096B">
      <w:pPr>
        <w:jc w:val="both"/>
        <w:rPr>
          <w:noProof/>
        </w:rPr>
      </w:pPr>
    </w:p>
    <w:p w:rsidR="00E8096B" w:rsidRDefault="00E8096B" w:rsidP="00E8096B">
      <w:pPr>
        <w:jc w:val="both"/>
        <w:rPr>
          <w:noProof/>
        </w:rPr>
      </w:pPr>
      <w:r>
        <w:rPr>
          <w:noProof/>
        </w:rPr>
        <w:t xml:space="preserve">5.  Wykonawca zobowiązuje się dostarczyć </w:t>
      </w:r>
      <w:r w:rsidR="00557407">
        <w:rPr>
          <w:noProof/>
        </w:rPr>
        <w:t xml:space="preserve">pojemniki </w:t>
      </w:r>
      <w:r w:rsidR="00E258DA">
        <w:rPr>
          <w:noProof/>
        </w:rPr>
        <w:t>w ilości zgodnej</w:t>
      </w:r>
      <w:r>
        <w:rPr>
          <w:noProof/>
        </w:rPr>
        <w:t xml:space="preserve"> ze Specyfikacją Istotnych Warunków Zamówienia</w:t>
      </w:r>
      <w:r w:rsidR="00936807">
        <w:rPr>
          <w:noProof/>
        </w:rPr>
        <w:t xml:space="preserve"> oraz Uchwałą Nr</w:t>
      </w:r>
      <w:r w:rsidR="00557407">
        <w:rPr>
          <w:noProof/>
        </w:rPr>
        <w:t xml:space="preserve"> XXXVI/237/18 Rady Gminy Dłutów z dnia 8 sierpnia 2018 r. w sprawie zmiany Regulaminu utrzymania czystości i porządku na terenie Gminy Dłutów.</w:t>
      </w:r>
    </w:p>
    <w:p w:rsidR="00F62777" w:rsidRDefault="00F62777" w:rsidP="00F62777">
      <w:pPr>
        <w:autoSpaceDE w:val="0"/>
        <w:spacing w:line="360" w:lineRule="auto"/>
        <w:jc w:val="both"/>
        <w:rPr>
          <w:noProof/>
        </w:rPr>
      </w:pPr>
    </w:p>
    <w:p w:rsidR="00F62777" w:rsidRPr="00F62777" w:rsidRDefault="00F62777" w:rsidP="00F62777">
      <w:pPr>
        <w:autoSpaceDE w:val="0"/>
        <w:jc w:val="both"/>
        <w:rPr>
          <w:bCs/>
          <w:szCs w:val="22"/>
          <w:lang w:eastAsia="en-US"/>
        </w:rPr>
      </w:pPr>
      <w:r w:rsidRPr="00F62777">
        <w:rPr>
          <w:noProof/>
          <w:sz w:val="28"/>
        </w:rPr>
        <w:t xml:space="preserve"> </w:t>
      </w:r>
      <w:r w:rsidRPr="00F62777">
        <w:rPr>
          <w:bCs/>
          <w:szCs w:val="22"/>
          <w:lang w:eastAsia="en-US"/>
        </w:rPr>
        <w:t>6. Stosownie do treści art. 6d ust. 4 pkt 5 ustawy z dnia 13 września 1996 r. o utrzymaniu czystości i porządku w gminach</w:t>
      </w:r>
      <w:r w:rsidRPr="00F00FA5">
        <w:rPr>
          <w:bCs/>
          <w:szCs w:val="22"/>
          <w:lang w:eastAsia="en-US"/>
        </w:rPr>
        <w:t>, Wykonawca wskazuje instalacje, w</w:t>
      </w:r>
      <w:r w:rsidRPr="00F62777">
        <w:rPr>
          <w:bCs/>
          <w:szCs w:val="22"/>
          <w:lang w:eastAsia="en-US"/>
        </w:rPr>
        <w:t xml:space="preserve"> szczególności regionalne instalacje do przetwarzania odpadów komunalnych, do których będzie przekazywał odpady komunalne odebrane z terenu gminy Dłutów: </w:t>
      </w:r>
    </w:p>
    <w:p w:rsidR="00F62777" w:rsidRPr="00F62777" w:rsidRDefault="00F62777" w:rsidP="00F62777">
      <w:pPr>
        <w:numPr>
          <w:ilvl w:val="0"/>
          <w:numId w:val="20"/>
        </w:numPr>
        <w:suppressAutoHyphens/>
        <w:autoSpaceDE w:val="0"/>
        <w:jc w:val="both"/>
        <w:rPr>
          <w:bCs/>
          <w:szCs w:val="22"/>
          <w:lang w:eastAsia="en-US"/>
        </w:rPr>
      </w:pPr>
      <w:r w:rsidRPr="00F62777">
        <w:rPr>
          <w:bCs/>
          <w:szCs w:val="22"/>
          <w:lang w:eastAsia="en-US"/>
        </w:rPr>
        <w:t>zmieszane odpady komunalne:</w:t>
      </w:r>
    </w:p>
    <w:p w:rsidR="00F62777" w:rsidRPr="00F62777" w:rsidRDefault="00F62777" w:rsidP="00F62777">
      <w:pPr>
        <w:autoSpaceDE w:val="0"/>
        <w:ind w:left="360" w:firstLine="348"/>
        <w:jc w:val="both"/>
        <w:rPr>
          <w:bCs/>
          <w:szCs w:val="22"/>
          <w:lang w:eastAsia="en-US"/>
        </w:rPr>
      </w:pPr>
      <w:r w:rsidRPr="00F62777">
        <w:rPr>
          <w:bCs/>
          <w:szCs w:val="22"/>
          <w:lang w:eastAsia="en-US"/>
        </w:rPr>
        <w:t>a)</w:t>
      </w:r>
    </w:p>
    <w:p w:rsidR="00F62777" w:rsidRPr="00F62777" w:rsidRDefault="00F62777" w:rsidP="00F62777">
      <w:pPr>
        <w:autoSpaceDE w:val="0"/>
        <w:ind w:left="360" w:firstLine="348"/>
        <w:jc w:val="both"/>
        <w:rPr>
          <w:bCs/>
          <w:szCs w:val="22"/>
          <w:lang w:eastAsia="en-US"/>
        </w:rPr>
      </w:pPr>
      <w:r w:rsidRPr="00F62777">
        <w:rPr>
          <w:bCs/>
          <w:szCs w:val="22"/>
          <w:lang w:eastAsia="en-US"/>
        </w:rPr>
        <w:t xml:space="preserve">b) </w:t>
      </w:r>
    </w:p>
    <w:p w:rsidR="00F62777" w:rsidRPr="00F62777" w:rsidRDefault="00F62777" w:rsidP="00F62777">
      <w:pPr>
        <w:numPr>
          <w:ilvl w:val="0"/>
          <w:numId w:val="20"/>
        </w:numPr>
        <w:suppressAutoHyphens/>
        <w:autoSpaceDE w:val="0"/>
        <w:jc w:val="both"/>
        <w:rPr>
          <w:bCs/>
          <w:szCs w:val="22"/>
          <w:lang w:eastAsia="en-US"/>
        </w:rPr>
      </w:pPr>
      <w:r w:rsidRPr="00F62777">
        <w:rPr>
          <w:bCs/>
          <w:szCs w:val="22"/>
          <w:lang w:eastAsia="en-US"/>
        </w:rPr>
        <w:t xml:space="preserve">odpady zielone: </w:t>
      </w:r>
    </w:p>
    <w:p w:rsidR="00F62777" w:rsidRPr="00F62777" w:rsidRDefault="00F62777" w:rsidP="00F62777">
      <w:pPr>
        <w:autoSpaceDE w:val="0"/>
        <w:ind w:left="360" w:firstLine="348"/>
        <w:jc w:val="both"/>
        <w:rPr>
          <w:bCs/>
          <w:szCs w:val="22"/>
          <w:lang w:eastAsia="en-US"/>
        </w:rPr>
      </w:pPr>
      <w:r w:rsidRPr="00F62777">
        <w:rPr>
          <w:bCs/>
          <w:szCs w:val="22"/>
          <w:lang w:eastAsia="en-US"/>
        </w:rPr>
        <w:t xml:space="preserve">a) </w:t>
      </w:r>
    </w:p>
    <w:p w:rsidR="00F62777" w:rsidRPr="00F62777" w:rsidRDefault="00F62777" w:rsidP="00F62777">
      <w:pPr>
        <w:autoSpaceDE w:val="0"/>
        <w:ind w:left="360" w:firstLine="348"/>
        <w:jc w:val="both"/>
        <w:rPr>
          <w:bCs/>
          <w:szCs w:val="22"/>
          <w:lang w:eastAsia="en-US"/>
        </w:rPr>
      </w:pPr>
      <w:r w:rsidRPr="00F62777">
        <w:rPr>
          <w:bCs/>
          <w:szCs w:val="22"/>
          <w:lang w:eastAsia="en-US"/>
        </w:rPr>
        <w:t xml:space="preserve">b) </w:t>
      </w:r>
    </w:p>
    <w:p w:rsidR="00F62777" w:rsidRPr="00F62777" w:rsidRDefault="00F62777" w:rsidP="00F62777">
      <w:pPr>
        <w:autoSpaceDE w:val="0"/>
        <w:ind w:firstLine="360"/>
        <w:jc w:val="both"/>
        <w:rPr>
          <w:bCs/>
          <w:szCs w:val="22"/>
          <w:lang w:eastAsia="en-US"/>
        </w:rPr>
      </w:pPr>
      <w:r w:rsidRPr="00F62777">
        <w:rPr>
          <w:bCs/>
          <w:szCs w:val="22"/>
          <w:lang w:eastAsia="en-US"/>
        </w:rPr>
        <w:t>3) odpady selektywnie zbierane:</w:t>
      </w:r>
    </w:p>
    <w:p w:rsidR="00F62777" w:rsidRPr="00F62777" w:rsidRDefault="00F62777" w:rsidP="00F62777">
      <w:pPr>
        <w:autoSpaceDE w:val="0"/>
        <w:ind w:firstLine="708"/>
        <w:jc w:val="both"/>
        <w:rPr>
          <w:bCs/>
          <w:szCs w:val="22"/>
          <w:lang w:eastAsia="en-US"/>
        </w:rPr>
      </w:pPr>
      <w:r w:rsidRPr="00F62777">
        <w:rPr>
          <w:bCs/>
          <w:szCs w:val="22"/>
          <w:lang w:eastAsia="en-US"/>
        </w:rPr>
        <w:t xml:space="preserve">a) </w:t>
      </w:r>
    </w:p>
    <w:p w:rsidR="00F62777" w:rsidRPr="00F62777" w:rsidRDefault="00F62777" w:rsidP="00F62777">
      <w:pPr>
        <w:autoSpaceDE w:val="0"/>
        <w:ind w:firstLine="708"/>
        <w:jc w:val="both"/>
        <w:rPr>
          <w:bCs/>
          <w:szCs w:val="22"/>
          <w:lang w:eastAsia="en-US"/>
        </w:rPr>
      </w:pPr>
      <w:r w:rsidRPr="00F62777">
        <w:rPr>
          <w:bCs/>
          <w:szCs w:val="22"/>
          <w:lang w:eastAsia="en-US"/>
        </w:rPr>
        <w:t>b)</w:t>
      </w:r>
    </w:p>
    <w:p w:rsidR="00F62777" w:rsidRDefault="00F62777" w:rsidP="00E8096B">
      <w:pPr>
        <w:jc w:val="both"/>
        <w:rPr>
          <w:noProof/>
        </w:rPr>
      </w:pPr>
    </w:p>
    <w:p w:rsidR="00B65FFA" w:rsidRPr="00366AA9" w:rsidRDefault="00B65FFA" w:rsidP="00E8096B">
      <w:pPr>
        <w:jc w:val="both"/>
        <w:rPr>
          <w:noProof/>
        </w:rPr>
      </w:pPr>
    </w:p>
    <w:p w:rsidR="00706E75" w:rsidRPr="00366AA9" w:rsidRDefault="00706E75" w:rsidP="00B65FFA">
      <w:pPr>
        <w:ind w:left="360"/>
        <w:jc w:val="center"/>
        <w:rPr>
          <w:b/>
          <w:noProof/>
        </w:rPr>
      </w:pPr>
      <w:r w:rsidRPr="00366AA9">
        <w:rPr>
          <w:b/>
          <w:noProof/>
        </w:rPr>
        <w:t>§ 2</w:t>
      </w:r>
    </w:p>
    <w:p w:rsidR="00706E75" w:rsidRPr="00366AA9" w:rsidRDefault="00E258DA" w:rsidP="00B65FFA">
      <w:pPr>
        <w:ind w:left="360"/>
        <w:jc w:val="center"/>
        <w:rPr>
          <w:b/>
          <w:noProof/>
        </w:rPr>
      </w:pPr>
      <w:r>
        <w:rPr>
          <w:b/>
          <w:noProof/>
        </w:rPr>
        <w:t>[</w:t>
      </w:r>
      <w:r w:rsidR="00706E75" w:rsidRPr="00366AA9">
        <w:rPr>
          <w:b/>
          <w:noProof/>
        </w:rPr>
        <w:t>Termin realizacji]</w:t>
      </w:r>
    </w:p>
    <w:p w:rsidR="00706E75" w:rsidRPr="00366AA9" w:rsidRDefault="00706E75" w:rsidP="00706E75">
      <w:pPr>
        <w:ind w:left="360"/>
        <w:jc w:val="both"/>
        <w:rPr>
          <w:noProof/>
        </w:rPr>
      </w:pPr>
      <w:r w:rsidRPr="00366AA9">
        <w:rPr>
          <w:noProof/>
        </w:rPr>
        <w:t xml:space="preserve">                                                                    </w:t>
      </w: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1. Okres wykona</w:t>
      </w:r>
      <w:r>
        <w:rPr>
          <w:noProof/>
        </w:rPr>
        <w:t xml:space="preserve">nia przedmiotu umowy obejmuje </w:t>
      </w:r>
      <w:r w:rsidR="00337B0A">
        <w:rPr>
          <w:noProof/>
        </w:rPr>
        <w:t>24 miesiące</w:t>
      </w:r>
      <w:r w:rsidRPr="00366AA9">
        <w:rPr>
          <w:noProof/>
        </w:rPr>
        <w:t>:</w:t>
      </w:r>
    </w:p>
    <w:p w:rsidR="00706E75" w:rsidRPr="00366AA9" w:rsidRDefault="00706E75" w:rsidP="00706E75">
      <w:pPr>
        <w:jc w:val="both"/>
        <w:rPr>
          <w:b/>
          <w:noProof/>
        </w:rPr>
      </w:pPr>
      <w:r w:rsidRPr="00366AA9">
        <w:rPr>
          <w:noProof/>
        </w:rPr>
        <w:t xml:space="preserve">    - termin rozpoczęcia           -   </w:t>
      </w:r>
      <w:r w:rsidRPr="00366AA9">
        <w:rPr>
          <w:b/>
          <w:noProof/>
        </w:rPr>
        <w:t xml:space="preserve">1 </w:t>
      </w:r>
      <w:r>
        <w:rPr>
          <w:b/>
          <w:noProof/>
        </w:rPr>
        <w:t>stycznia 201</w:t>
      </w:r>
      <w:r w:rsidR="002A6F93">
        <w:rPr>
          <w:b/>
          <w:noProof/>
        </w:rPr>
        <w:t>9</w:t>
      </w:r>
      <w:r w:rsidRPr="00366AA9">
        <w:rPr>
          <w:b/>
          <w:noProof/>
        </w:rPr>
        <w:t xml:space="preserve"> r.,</w:t>
      </w:r>
    </w:p>
    <w:p w:rsidR="00706E75" w:rsidRPr="00366AA9" w:rsidRDefault="00706E75" w:rsidP="00706E75">
      <w:pPr>
        <w:jc w:val="both"/>
        <w:rPr>
          <w:b/>
          <w:noProof/>
        </w:rPr>
      </w:pPr>
      <w:r w:rsidRPr="00366AA9">
        <w:rPr>
          <w:noProof/>
        </w:rPr>
        <w:t xml:space="preserve">    - termin zakończenia           -</w:t>
      </w:r>
      <w:r w:rsidR="002A6F93">
        <w:rPr>
          <w:b/>
          <w:noProof/>
        </w:rPr>
        <w:t xml:space="preserve"> 31 grudnia  2020</w:t>
      </w:r>
      <w:r w:rsidRPr="00366AA9">
        <w:rPr>
          <w:b/>
          <w:noProof/>
        </w:rPr>
        <w:t xml:space="preserve"> r.</w:t>
      </w:r>
    </w:p>
    <w:p w:rsidR="00706E75" w:rsidRPr="00366AA9" w:rsidRDefault="00706E75" w:rsidP="00706E75">
      <w:pPr>
        <w:jc w:val="both"/>
        <w:rPr>
          <w:b/>
          <w:noProof/>
        </w:rPr>
      </w:pPr>
    </w:p>
    <w:p w:rsidR="00706E75" w:rsidRDefault="00706E75" w:rsidP="00962376">
      <w:pPr>
        <w:jc w:val="both"/>
        <w:rPr>
          <w:noProof/>
        </w:rPr>
      </w:pPr>
      <w:r w:rsidRPr="00366AA9">
        <w:rPr>
          <w:noProof/>
        </w:rPr>
        <w:t>2. Wykonawca</w:t>
      </w:r>
      <w:r w:rsidR="00C93A7E">
        <w:rPr>
          <w:noProof/>
        </w:rPr>
        <w:t xml:space="preserve"> zobowiązany jest do dostarczenia, </w:t>
      </w:r>
      <w:r w:rsidRPr="00366AA9">
        <w:rPr>
          <w:noProof/>
        </w:rPr>
        <w:t>celem zatwie</w:t>
      </w:r>
      <w:r>
        <w:rPr>
          <w:noProof/>
        </w:rPr>
        <w:t xml:space="preserve">rdzenia </w:t>
      </w:r>
      <w:r w:rsidR="00AE116F">
        <w:rPr>
          <w:noProof/>
        </w:rPr>
        <w:t xml:space="preserve">przez </w:t>
      </w:r>
      <w:r>
        <w:rPr>
          <w:noProof/>
        </w:rPr>
        <w:t>Zamawiającego, w </w:t>
      </w:r>
      <w:r w:rsidRPr="00366AA9">
        <w:rPr>
          <w:noProof/>
        </w:rPr>
        <w:t>terminie 7 dni od momentu otrzymania pełnego wykazu nieruchomości z terenu Gminy Dłutów,  harmonogramu odbioru odpadów.</w:t>
      </w:r>
    </w:p>
    <w:p w:rsidR="00962376" w:rsidRDefault="00962376" w:rsidP="00962376">
      <w:pPr>
        <w:jc w:val="both"/>
        <w:rPr>
          <w:noProof/>
        </w:rPr>
      </w:pPr>
    </w:p>
    <w:p w:rsidR="00962376" w:rsidRDefault="00962376" w:rsidP="00962376">
      <w:pPr>
        <w:jc w:val="both"/>
        <w:rPr>
          <w:noProof/>
        </w:rPr>
      </w:pPr>
    </w:p>
    <w:p w:rsidR="00962376" w:rsidRDefault="00962376" w:rsidP="00962376">
      <w:pPr>
        <w:jc w:val="both"/>
        <w:rPr>
          <w:noProof/>
        </w:rPr>
      </w:pPr>
    </w:p>
    <w:p w:rsidR="00962376" w:rsidRPr="00366AA9" w:rsidRDefault="00962376" w:rsidP="00962376">
      <w:pPr>
        <w:jc w:val="both"/>
        <w:rPr>
          <w:noProof/>
        </w:rPr>
      </w:pPr>
    </w:p>
    <w:p w:rsidR="00706E75" w:rsidRPr="00366AA9" w:rsidRDefault="00706E75" w:rsidP="00B65FFA">
      <w:pPr>
        <w:ind w:left="360"/>
        <w:jc w:val="center"/>
        <w:rPr>
          <w:b/>
          <w:noProof/>
        </w:rPr>
      </w:pPr>
      <w:r w:rsidRPr="00366AA9">
        <w:rPr>
          <w:b/>
          <w:noProof/>
        </w:rPr>
        <w:lastRenderedPageBreak/>
        <w:t>§ 3</w:t>
      </w:r>
    </w:p>
    <w:p w:rsidR="00706E75" w:rsidRPr="00366AA9" w:rsidRDefault="0009113D" w:rsidP="00B65FFA">
      <w:pPr>
        <w:ind w:left="360"/>
        <w:jc w:val="center"/>
        <w:rPr>
          <w:b/>
          <w:noProof/>
        </w:rPr>
      </w:pPr>
      <w:r>
        <w:rPr>
          <w:b/>
          <w:noProof/>
        </w:rPr>
        <w:t>[</w:t>
      </w:r>
      <w:r w:rsidR="00706E75" w:rsidRPr="00366AA9">
        <w:rPr>
          <w:b/>
          <w:noProof/>
        </w:rPr>
        <w:t>Obowiązki stron]</w:t>
      </w:r>
    </w:p>
    <w:p w:rsidR="00706E75" w:rsidRPr="00366AA9" w:rsidRDefault="00706E75" w:rsidP="00B65FFA">
      <w:pPr>
        <w:ind w:left="360"/>
        <w:jc w:val="center"/>
        <w:rPr>
          <w:b/>
          <w:noProof/>
        </w:rPr>
      </w:pPr>
    </w:p>
    <w:p w:rsidR="00706E75" w:rsidRPr="00366AA9" w:rsidRDefault="00706E75" w:rsidP="00706E75">
      <w:pPr>
        <w:jc w:val="both"/>
        <w:rPr>
          <w:b/>
          <w:noProof/>
        </w:rPr>
      </w:pPr>
      <w:r w:rsidRPr="00366AA9">
        <w:rPr>
          <w:b/>
          <w:noProof/>
        </w:rPr>
        <w:t xml:space="preserve"> </w:t>
      </w:r>
      <w:r>
        <w:rPr>
          <w:b/>
          <w:noProof/>
        </w:rPr>
        <w:t>1. Wykonawca zobowiązuje się do</w:t>
      </w:r>
      <w:r w:rsidRPr="00366AA9">
        <w:rPr>
          <w:b/>
          <w:noProof/>
        </w:rPr>
        <w:t>:</w:t>
      </w:r>
    </w:p>
    <w:p w:rsidR="00706E75" w:rsidRPr="00366AA9" w:rsidRDefault="00706E75" w:rsidP="00706E75">
      <w:pPr>
        <w:jc w:val="both"/>
        <w:rPr>
          <w:b/>
          <w:noProof/>
        </w:rPr>
      </w:pPr>
    </w:p>
    <w:p w:rsidR="00706E75" w:rsidRPr="00366AA9" w:rsidRDefault="00AE116F" w:rsidP="00706E75">
      <w:pPr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 xml:space="preserve">wykonywania </w:t>
      </w:r>
      <w:r w:rsidR="00706E75" w:rsidRPr="00366AA9">
        <w:rPr>
          <w:noProof/>
        </w:rPr>
        <w:t xml:space="preserve">usługi wywozu odpadów komunalnych z należytą starannością, zgodnie z ustaleniami umowy, przy uwzględnieniu obowiązujących w tym zakresie przepisów prawnych;                  </w:t>
      </w:r>
    </w:p>
    <w:p w:rsidR="00706E75" w:rsidRPr="00366AA9" w:rsidRDefault="00706E75" w:rsidP="00706E75">
      <w:pPr>
        <w:numPr>
          <w:ilvl w:val="0"/>
          <w:numId w:val="3"/>
        </w:numPr>
        <w:jc w:val="both"/>
        <w:rPr>
          <w:noProof/>
        </w:rPr>
      </w:pPr>
      <w:r w:rsidRPr="00366AA9">
        <w:rPr>
          <w:noProof/>
        </w:rPr>
        <w:t>osiągnięcia wymaganych poziomów recyklingu, przygotowania do ponownego użycia i odzysku</w:t>
      </w:r>
      <w:r>
        <w:rPr>
          <w:noProof/>
        </w:rPr>
        <w:t xml:space="preserve"> </w:t>
      </w:r>
      <w:r w:rsidRPr="00366AA9">
        <w:rPr>
          <w:noProof/>
        </w:rPr>
        <w:t>innymi metodami oraz ograniczenia masy odpadów komunalnych ulegających biodegradacji przekazywanych do składowania zgodnie z obowiązującymi w tym zakresie przepisami;</w:t>
      </w:r>
    </w:p>
    <w:p w:rsidR="00706E75" w:rsidRPr="00366AA9" w:rsidRDefault="00706E75" w:rsidP="00706E75">
      <w:pPr>
        <w:numPr>
          <w:ilvl w:val="0"/>
          <w:numId w:val="3"/>
        </w:numPr>
        <w:jc w:val="both"/>
        <w:rPr>
          <w:noProof/>
        </w:rPr>
      </w:pPr>
      <w:r w:rsidRPr="00366AA9">
        <w:rPr>
          <w:noProof/>
        </w:rPr>
        <w:t>uzyskania we własnym zakresie wszelkich wymaganych zezwoleń i decyz</w:t>
      </w:r>
      <w:r>
        <w:rPr>
          <w:noProof/>
        </w:rPr>
        <w:t>ji związanych z </w:t>
      </w:r>
      <w:r w:rsidRPr="00366AA9">
        <w:rPr>
          <w:noProof/>
        </w:rPr>
        <w:t>realizowanymi usługami;</w:t>
      </w:r>
    </w:p>
    <w:p w:rsidR="00706E75" w:rsidRPr="006E39D7" w:rsidRDefault="00706E75" w:rsidP="00706E75">
      <w:pPr>
        <w:numPr>
          <w:ilvl w:val="0"/>
          <w:numId w:val="3"/>
        </w:numPr>
        <w:jc w:val="both"/>
        <w:rPr>
          <w:noProof/>
        </w:rPr>
      </w:pPr>
      <w:r w:rsidRPr="00366AA9">
        <w:rPr>
          <w:noProof/>
        </w:rPr>
        <w:t xml:space="preserve">zorganizowania we własnym zakresie i na własny koszt zaplecza produkcyjnego i </w:t>
      </w:r>
      <w:r w:rsidRPr="006E39D7">
        <w:rPr>
          <w:noProof/>
        </w:rPr>
        <w:t>socjalnego niezbędnego do wykonania  usług będących przedmiotem umowy;</w:t>
      </w:r>
    </w:p>
    <w:p w:rsidR="00706E75" w:rsidRPr="006E39D7" w:rsidRDefault="00706E75" w:rsidP="00706E75">
      <w:pPr>
        <w:numPr>
          <w:ilvl w:val="0"/>
          <w:numId w:val="3"/>
        </w:numPr>
        <w:jc w:val="both"/>
        <w:rPr>
          <w:noProof/>
        </w:rPr>
      </w:pPr>
      <w:r w:rsidRPr="006E39D7">
        <w:rPr>
          <w:noProof/>
        </w:rPr>
        <w:t>zatrudnienia przy realizacji umowy odpowiedniego nadzoru oraz pracowników posiadających wymagane kwalifikacje do właściwego i terminowego wykonywania usług;</w:t>
      </w:r>
    </w:p>
    <w:p w:rsidR="00706E75" w:rsidRPr="005C18E8" w:rsidRDefault="001306B0" w:rsidP="00706E75">
      <w:pPr>
        <w:numPr>
          <w:ilvl w:val="0"/>
          <w:numId w:val="3"/>
        </w:numPr>
        <w:jc w:val="both"/>
        <w:rPr>
          <w:noProof/>
        </w:rPr>
      </w:pPr>
      <w:r w:rsidRPr="00AA17A9">
        <w:rPr>
          <w:noProof/>
          <w:highlight w:val="yellow"/>
        </w:rPr>
        <w:t>ustawienia pojemników na odpady komunalne oraz segregacji na wniosek Gminy w terminie 14 dni od momentu otrzymania od Zamawiajacego wykazu nieruchomości oraz ich usunięcia w terminie 30 dni od dnia zakończenia realizacji niniejszej umowy</w:t>
      </w:r>
      <w:r w:rsidR="00706E75" w:rsidRPr="005C18E8">
        <w:rPr>
          <w:noProof/>
        </w:rPr>
        <w:t>;</w:t>
      </w:r>
    </w:p>
    <w:p w:rsidR="00706E75" w:rsidRPr="005C18E8" w:rsidRDefault="00706E75" w:rsidP="00706E75">
      <w:pPr>
        <w:numPr>
          <w:ilvl w:val="0"/>
          <w:numId w:val="3"/>
        </w:numPr>
        <w:jc w:val="both"/>
        <w:rPr>
          <w:noProof/>
        </w:rPr>
      </w:pPr>
      <w:r w:rsidRPr="005C18E8">
        <w:rPr>
          <w:noProof/>
        </w:rPr>
        <w:t>dbałości o przestrzeganie przepisów w zakresie ochrony środowiska, a w szczególności  ustawy o odpadach oraz ustawy o utrzymaniu czystości i porządku w gminach;</w:t>
      </w:r>
    </w:p>
    <w:p w:rsidR="006E39D7" w:rsidRPr="00AA17A9" w:rsidRDefault="00AA17A9" w:rsidP="00706E75">
      <w:pPr>
        <w:numPr>
          <w:ilvl w:val="0"/>
          <w:numId w:val="3"/>
        </w:numPr>
        <w:jc w:val="both"/>
        <w:rPr>
          <w:noProof/>
          <w:highlight w:val="yellow"/>
        </w:rPr>
      </w:pPr>
      <w:r w:rsidRPr="00AA17A9">
        <w:rPr>
          <w:noProof/>
          <w:highlight w:val="yellow"/>
        </w:rPr>
        <w:t>dostarczenia właścicielom nieruchomości harmonogramu wywozu odpadów w terminie do 31 grudnia 2018 roku w przypadku harmonogramu na 2019 rok oraz do 31 grudnia 2019 roku w przypadku harmonogramu na 2020 rok.</w:t>
      </w:r>
      <w:r w:rsidR="006E39D7" w:rsidRPr="00AA17A9">
        <w:rPr>
          <w:noProof/>
          <w:highlight w:val="yellow"/>
        </w:rPr>
        <w:t xml:space="preserve">, </w:t>
      </w:r>
    </w:p>
    <w:p w:rsidR="00DC799F" w:rsidRDefault="00706E75" w:rsidP="00DC799F">
      <w:pPr>
        <w:numPr>
          <w:ilvl w:val="0"/>
          <w:numId w:val="3"/>
        </w:numPr>
        <w:jc w:val="both"/>
        <w:rPr>
          <w:noProof/>
        </w:rPr>
      </w:pPr>
      <w:r w:rsidRPr="00BE3793">
        <w:rPr>
          <w:noProof/>
        </w:rPr>
        <w:t>zawarcia umów ubezpieczenia od odpowiedzialności cywilnej w celu zabezpieczenia ewentualnych roszczeń odszkodowawczych osób trzecich i przedstawiania Zamawiającemu</w:t>
      </w:r>
      <w:r w:rsidR="00EA4BD5" w:rsidRPr="00BE3793">
        <w:rPr>
          <w:noProof/>
        </w:rPr>
        <w:t xml:space="preserve"> w </w:t>
      </w:r>
      <w:r w:rsidRPr="00BE3793">
        <w:rPr>
          <w:noProof/>
        </w:rPr>
        <w:t xml:space="preserve">trakcie realizacji </w:t>
      </w:r>
      <w:r w:rsidRPr="007E794D">
        <w:rPr>
          <w:noProof/>
        </w:rPr>
        <w:t>niniejszej umowy akt</w:t>
      </w:r>
      <w:r w:rsidR="004445BE" w:rsidRPr="007E794D">
        <w:rPr>
          <w:noProof/>
        </w:rPr>
        <w:t>ualnych polis ubezpieczeniowych,</w:t>
      </w:r>
    </w:p>
    <w:p w:rsidR="00DC799F" w:rsidRDefault="00DC799F" w:rsidP="00DC799F">
      <w:pPr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przetwarzania powierzonych mu danych osobowych z</w:t>
      </w:r>
      <w:r w:rsidRPr="007E794D">
        <w:rPr>
          <w:noProof/>
        </w:rPr>
        <w:t>godnie z</w:t>
      </w:r>
      <w:r>
        <w:rPr>
          <w:noProof/>
        </w:rPr>
        <w:t xml:space="preserve"> </w:t>
      </w:r>
      <w:r w:rsidRPr="007E794D">
        <w:rPr>
          <w:noProof/>
        </w:rPr>
        <w:t>umową powierzenia</w:t>
      </w:r>
      <w:r>
        <w:rPr>
          <w:noProof/>
        </w:rPr>
        <w:t xml:space="preserve"> przetwarzania </w:t>
      </w:r>
      <w:r w:rsidRPr="007E794D">
        <w:rPr>
          <w:noProof/>
        </w:rPr>
        <w:t>danych osobowych (załącznik nr 4 do niniejszej umowy), obejmując Rozporządzenie oraz inne przepisy</w:t>
      </w:r>
      <w:r>
        <w:rPr>
          <w:noProof/>
        </w:rPr>
        <w:t xml:space="preserve"> </w:t>
      </w:r>
      <w:r w:rsidRPr="007E794D">
        <w:rPr>
          <w:noProof/>
        </w:rPr>
        <w:t>prawa powszechnie obowiązujące,</w:t>
      </w:r>
      <w:r>
        <w:rPr>
          <w:noProof/>
        </w:rPr>
        <w:t xml:space="preserve"> </w:t>
      </w:r>
      <w:r w:rsidRPr="007E794D">
        <w:rPr>
          <w:noProof/>
        </w:rPr>
        <w:t>które chronią prawa osób, których dane dotyczą (zwykle dane te</w:t>
      </w:r>
      <w:r>
        <w:rPr>
          <w:noProof/>
        </w:rPr>
        <w:t xml:space="preserve"> </w:t>
      </w:r>
      <w:r w:rsidRPr="007E794D">
        <w:rPr>
          <w:noProof/>
        </w:rPr>
        <w:t>dotyczą właścicieli nieruchomości, którzy złożyli deklarację o wysokości opłaty za gospodarowanie</w:t>
      </w:r>
      <w:r>
        <w:rPr>
          <w:noProof/>
        </w:rPr>
        <w:t xml:space="preserve"> </w:t>
      </w:r>
      <w:r w:rsidRPr="007E794D">
        <w:rPr>
          <w:noProof/>
        </w:rPr>
        <w:t>odpadami komunalnymi, w postaci imion, nazwisk, adresu odbioru odpadów komunalnych, adresu do</w:t>
      </w:r>
      <w:r>
        <w:rPr>
          <w:noProof/>
        </w:rPr>
        <w:t xml:space="preserve"> </w:t>
      </w:r>
      <w:r w:rsidRPr="007E794D">
        <w:rPr>
          <w:noProof/>
        </w:rPr>
        <w:t>korespondencji, nr telefonu).</w:t>
      </w:r>
    </w:p>
    <w:p w:rsidR="00DC799F" w:rsidRDefault="00DC799F" w:rsidP="00DC799F">
      <w:pPr>
        <w:jc w:val="both"/>
        <w:rPr>
          <w:noProof/>
        </w:rPr>
      </w:pPr>
    </w:p>
    <w:p w:rsidR="00706E75" w:rsidRPr="00BE3793" w:rsidRDefault="00706E75" w:rsidP="00706E75">
      <w:pPr>
        <w:jc w:val="both"/>
        <w:rPr>
          <w:b/>
          <w:noProof/>
        </w:rPr>
      </w:pPr>
    </w:p>
    <w:p w:rsidR="00706E75" w:rsidRPr="00366AA9" w:rsidRDefault="00706E75" w:rsidP="00706E75">
      <w:pPr>
        <w:jc w:val="both"/>
        <w:rPr>
          <w:b/>
          <w:noProof/>
        </w:rPr>
      </w:pPr>
      <w:r w:rsidRPr="00366AA9">
        <w:rPr>
          <w:b/>
          <w:noProof/>
        </w:rPr>
        <w:t>2.</w:t>
      </w:r>
      <w:r w:rsidR="00EA4BD5">
        <w:rPr>
          <w:b/>
          <w:noProof/>
        </w:rPr>
        <w:t xml:space="preserve"> </w:t>
      </w:r>
      <w:r w:rsidRPr="00366AA9">
        <w:rPr>
          <w:b/>
          <w:noProof/>
        </w:rPr>
        <w:t>Zamawiający zobowiązuje się do :</w:t>
      </w:r>
    </w:p>
    <w:p w:rsidR="00706E75" w:rsidRPr="00366AA9" w:rsidRDefault="00706E75" w:rsidP="00706E75">
      <w:pPr>
        <w:jc w:val="both"/>
        <w:rPr>
          <w:b/>
          <w:noProof/>
        </w:rPr>
      </w:pPr>
    </w:p>
    <w:p w:rsidR="00706E75" w:rsidRPr="00366AA9" w:rsidRDefault="00B049ED" w:rsidP="00706E75">
      <w:pPr>
        <w:jc w:val="both"/>
        <w:rPr>
          <w:noProof/>
        </w:rPr>
      </w:pPr>
      <w:r>
        <w:rPr>
          <w:noProof/>
        </w:rPr>
        <w:t>a</w:t>
      </w:r>
      <w:r w:rsidR="00706E75">
        <w:rPr>
          <w:noProof/>
        </w:rPr>
        <w:t xml:space="preserve">) </w:t>
      </w:r>
      <w:r w:rsidR="00706E75" w:rsidRPr="00366AA9">
        <w:rPr>
          <w:noProof/>
        </w:rPr>
        <w:t>bieżącego informowania Wykonawcy o zmianach mających wpływ na warunki świadczenia usług.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706E75" w:rsidP="00B65FFA">
      <w:pPr>
        <w:jc w:val="center"/>
        <w:rPr>
          <w:b/>
          <w:noProof/>
        </w:rPr>
      </w:pPr>
      <w:r w:rsidRPr="00366AA9">
        <w:rPr>
          <w:b/>
          <w:noProof/>
        </w:rPr>
        <w:t>§ 4</w:t>
      </w:r>
    </w:p>
    <w:p w:rsidR="00706E75" w:rsidRPr="00366AA9" w:rsidRDefault="001B1897" w:rsidP="00B65FFA">
      <w:pPr>
        <w:jc w:val="center"/>
        <w:rPr>
          <w:b/>
          <w:noProof/>
        </w:rPr>
      </w:pPr>
      <w:r>
        <w:rPr>
          <w:b/>
          <w:noProof/>
        </w:rPr>
        <w:t>[</w:t>
      </w:r>
      <w:r w:rsidR="00706E75" w:rsidRPr="00366AA9">
        <w:rPr>
          <w:b/>
          <w:noProof/>
        </w:rPr>
        <w:t>Odpowiedzialność Wykonawcy]</w:t>
      </w:r>
    </w:p>
    <w:p w:rsidR="00706E75" w:rsidRPr="00366AA9" w:rsidRDefault="00706E75" w:rsidP="00706E75">
      <w:pPr>
        <w:jc w:val="both"/>
        <w:rPr>
          <w:b/>
          <w:noProof/>
        </w:rPr>
      </w:pPr>
    </w:p>
    <w:p w:rsidR="00706E75" w:rsidRPr="00366AA9" w:rsidRDefault="000956B6" w:rsidP="000956B6">
      <w:pPr>
        <w:jc w:val="both"/>
        <w:rPr>
          <w:noProof/>
        </w:rPr>
      </w:pPr>
      <w:r>
        <w:rPr>
          <w:noProof/>
        </w:rPr>
        <w:t xml:space="preserve">1. </w:t>
      </w:r>
      <w:r w:rsidR="00706E75" w:rsidRPr="00366AA9">
        <w:rPr>
          <w:noProof/>
        </w:rPr>
        <w:t>Wykonawca ponosi pełną odpowiedzialność za:</w:t>
      </w:r>
    </w:p>
    <w:p w:rsidR="00706E75" w:rsidRDefault="000956B6" w:rsidP="000956B6">
      <w:pPr>
        <w:jc w:val="both"/>
        <w:rPr>
          <w:noProof/>
        </w:rPr>
      </w:pPr>
      <w:r>
        <w:rPr>
          <w:noProof/>
        </w:rPr>
        <w:t xml:space="preserve">a) </w:t>
      </w:r>
      <w:r w:rsidR="00706E75" w:rsidRPr="00366AA9">
        <w:rPr>
          <w:noProof/>
        </w:rPr>
        <w:t xml:space="preserve">szkody wyrządzone osobom </w:t>
      </w:r>
      <w:r w:rsidR="00872D88">
        <w:rPr>
          <w:noProof/>
        </w:rPr>
        <w:t xml:space="preserve">trzecim przez </w:t>
      </w:r>
      <w:r w:rsidR="00706E75" w:rsidRPr="00366AA9">
        <w:rPr>
          <w:noProof/>
        </w:rPr>
        <w:t>działania lub zan</w:t>
      </w:r>
      <w:r w:rsidR="00706E75">
        <w:rPr>
          <w:noProof/>
        </w:rPr>
        <w:t>iechania Wykonawcy, w </w:t>
      </w:r>
      <w:r w:rsidR="00706E75" w:rsidRPr="00366AA9">
        <w:rPr>
          <w:noProof/>
        </w:rPr>
        <w:t>zakresie objętym przedmiotem umowy, w stopniu zwalniającym od tej odpowiedzialności Zamawiającego;</w:t>
      </w:r>
    </w:p>
    <w:p w:rsidR="00706E75" w:rsidRDefault="000956B6" w:rsidP="000956B6">
      <w:pPr>
        <w:jc w:val="both"/>
        <w:rPr>
          <w:noProof/>
        </w:rPr>
      </w:pPr>
      <w:r>
        <w:rPr>
          <w:noProof/>
        </w:rPr>
        <w:t xml:space="preserve">b) </w:t>
      </w:r>
      <w:r w:rsidR="00AB7220">
        <w:rPr>
          <w:noProof/>
        </w:rPr>
        <w:t>wykonywanie</w:t>
      </w:r>
      <w:r w:rsidR="00706E75" w:rsidRPr="00366AA9">
        <w:rPr>
          <w:noProof/>
        </w:rPr>
        <w:t xml:space="preserve"> usług zgodnie z przepisami bhp.</w:t>
      </w:r>
    </w:p>
    <w:p w:rsidR="000956B6" w:rsidRPr="00366AA9" w:rsidRDefault="000956B6" w:rsidP="000956B6">
      <w:pPr>
        <w:jc w:val="both"/>
        <w:rPr>
          <w:noProof/>
        </w:rPr>
      </w:pPr>
    </w:p>
    <w:p w:rsidR="00706E75" w:rsidRDefault="000956B6" w:rsidP="000956B6">
      <w:pPr>
        <w:jc w:val="both"/>
        <w:rPr>
          <w:noProof/>
        </w:rPr>
      </w:pPr>
      <w:r>
        <w:rPr>
          <w:noProof/>
        </w:rPr>
        <w:t xml:space="preserve">2. </w:t>
      </w:r>
      <w:r w:rsidR="00706E75" w:rsidRPr="00366AA9">
        <w:rPr>
          <w:noProof/>
        </w:rPr>
        <w:t>W trakcie realiza</w:t>
      </w:r>
      <w:r w:rsidR="00872D88">
        <w:rPr>
          <w:noProof/>
        </w:rPr>
        <w:t xml:space="preserve">cji przedmiotu umowy Wykonawca </w:t>
      </w:r>
      <w:r w:rsidR="00706E75" w:rsidRPr="00366AA9">
        <w:rPr>
          <w:noProof/>
        </w:rPr>
        <w:t>po</w:t>
      </w:r>
      <w:r w:rsidR="00872D88">
        <w:rPr>
          <w:noProof/>
        </w:rPr>
        <w:t xml:space="preserve">nosi </w:t>
      </w:r>
      <w:r w:rsidR="00706E75" w:rsidRPr="00366AA9">
        <w:rPr>
          <w:noProof/>
        </w:rPr>
        <w:t>odpowiedzialność karną, administracyjną itp. związaną z ewentualnym zanieczyszczaniem środowiska oraz z tytułu niewłaściwego pos</w:t>
      </w:r>
      <w:r w:rsidR="009F7C32">
        <w:rPr>
          <w:noProof/>
        </w:rPr>
        <w:t>tępowania z odpadami, wynikającą</w:t>
      </w:r>
      <w:r w:rsidR="00706E75" w:rsidRPr="00366AA9">
        <w:rPr>
          <w:noProof/>
        </w:rPr>
        <w:t xml:space="preserve"> z działalności Wykonawcy.  </w:t>
      </w:r>
    </w:p>
    <w:p w:rsidR="000956B6" w:rsidRPr="00366AA9" w:rsidRDefault="000956B6" w:rsidP="000956B6">
      <w:pPr>
        <w:jc w:val="both"/>
        <w:rPr>
          <w:noProof/>
        </w:rPr>
      </w:pPr>
    </w:p>
    <w:p w:rsidR="00706E75" w:rsidRDefault="000956B6" w:rsidP="000956B6">
      <w:pPr>
        <w:jc w:val="both"/>
        <w:rPr>
          <w:noProof/>
        </w:rPr>
      </w:pPr>
      <w:r>
        <w:rPr>
          <w:noProof/>
        </w:rPr>
        <w:t xml:space="preserve">3. </w:t>
      </w:r>
      <w:r w:rsidR="00706E75" w:rsidRPr="00366AA9">
        <w:rPr>
          <w:noProof/>
        </w:rPr>
        <w:t>Wykonawca ponosi odpowiedzialność za prawidłową</w:t>
      </w:r>
      <w:r w:rsidR="00706E75">
        <w:rPr>
          <w:noProof/>
        </w:rPr>
        <w:t xml:space="preserve"> gospodarkę odpadami, zgodnie z </w:t>
      </w:r>
      <w:r w:rsidR="00872D88">
        <w:rPr>
          <w:noProof/>
        </w:rPr>
        <w:t xml:space="preserve">obowiązującymi przepisami. </w:t>
      </w:r>
      <w:r w:rsidR="00706E75" w:rsidRPr="00366AA9">
        <w:rPr>
          <w:noProof/>
        </w:rPr>
        <w:t xml:space="preserve">Dotyczy to między </w:t>
      </w:r>
      <w:r w:rsidR="00152138">
        <w:rPr>
          <w:noProof/>
        </w:rPr>
        <w:t xml:space="preserve">innymi przeładunku, transportu, </w:t>
      </w:r>
      <w:r w:rsidR="00706E75" w:rsidRPr="00366AA9">
        <w:rPr>
          <w:noProof/>
        </w:rPr>
        <w:t>uregulowań dotyczących bazy magazynowo – sprzętowej oraz ws</w:t>
      </w:r>
      <w:r w:rsidR="00152138">
        <w:rPr>
          <w:noProof/>
        </w:rPr>
        <w:t>zelkich spraw formalno-prawnych z</w:t>
      </w:r>
      <w:r w:rsidR="00706E75" w:rsidRPr="00366AA9">
        <w:rPr>
          <w:noProof/>
        </w:rPr>
        <w:t>wiązanych z odbiorem i zagospodarowaniem odpadów komunalnych.</w:t>
      </w:r>
    </w:p>
    <w:p w:rsidR="000956B6" w:rsidRPr="00366AA9" w:rsidRDefault="000956B6" w:rsidP="000956B6">
      <w:pPr>
        <w:jc w:val="both"/>
        <w:rPr>
          <w:noProof/>
        </w:rPr>
      </w:pPr>
    </w:p>
    <w:p w:rsidR="00706E75" w:rsidRDefault="000956B6" w:rsidP="000956B6">
      <w:pPr>
        <w:jc w:val="both"/>
        <w:rPr>
          <w:noProof/>
        </w:rPr>
      </w:pPr>
      <w:r>
        <w:rPr>
          <w:noProof/>
        </w:rPr>
        <w:lastRenderedPageBreak/>
        <w:t xml:space="preserve">4. </w:t>
      </w:r>
      <w:r w:rsidR="00706E75" w:rsidRPr="00366AA9">
        <w:rPr>
          <w:noProof/>
        </w:rPr>
        <w:t>Wykonawca ponosi odpowiedzialność odszkodowawczą za naruszenie przepisów dotyczących  ochrony środowiska z uwzględnieniem zanieczyszczenia powietrza, wody i gruntu oraz postępowania z odpadami, w stopniu zwalniającym od tej odpowiedzialności Zamawiającego.</w:t>
      </w:r>
    </w:p>
    <w:p w:rsidR="006D1E52" w:rsidRPr="00366AA9" w:rsidRDefault="006D1E52" w:rsidP="000956B6">
      <w:pPr>
        <w:jc w:val="both"/>
        <w:rPr>
          <w:noProof/>
        </w:rPr>
      </w:pPr>
    </w:p>
    <w:p w:rsidR="00706E75" w:rsidRPr="00141BC5" w:rsidRDefault="000956B6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jc w:val="both"/>
        <w:rPr>
          <w:noProof/>
          <w:spacing w:val="-3"/>
        </w:rPr>
      </w:pPr>
      <w:r>
        <w:rPr>
          <w:noProof/>
          <w:spacing w:val="-3"/>
        </w:rPr>
        <w:t xml:space="preserve">5. </w:t>
      </w:r>
      <w:r w:rsidR="00706E75" w:rsidRPr="00366AA9">
        <w:rPr>
          <w:noProof/>
          <w:spacing w:val="-3"/>
        </w:rPr>
        <w:t>Wykonawca zapewnia przestrzeganie w trakcie realizacji przedmi</w:t>
      </w:r>
      <w:r w:rsidR="00706E75">
        <w:rPr>
          <w:noProof/>
          <w:spacing w:val="-3"/>
        </w:rPr>
        <w:t>otu umowy zasad przetwarzania i </w:t>
      </w:r>
      <w:r w:rsidR="00706E75" w:rsidRPr="00366AA9">
        <w:rPr>
          <w:noProof/>
          <w:spacing w:val="-3"/>
        </w:rPr>
        <w:t xml:space="preserve">ochrony danych osobowych określonych w przepisach ustawy z </w:t>
      </w:r>
      <w:r w:rsidR="00706E75" w:rsidRPr="00DC6D09">
        <w:rPr>
          <w:noProof/>
          <w:spacing w:val="-3"/>
        </w:rPr>
        <w:t xml:space="preserve">dnia </w:t>
      </w:r>
      <w:r w:rsidR="00872D88" w:rsidRPr="00DC6D09">
        <w:rPr>
          <w:noProof/>
          <w:spacing w:val="-3"/>
        </w:rPr>
        <w:t>10</w:t>
      </w:r>
      <w:r w:rsidR="00706E75" w:rsidRPr="00DC6D09">
        <w:rPr>
          <w:noProof/>
          <w:spacing w:val="-3"/>
        </w:rPr>
        <w:t xml:space="preserve"> </w:t>
      </w:r>
      <w:r w:rsidR="00872D88" w:rsidRPr="00DC6D09">
        <w:rPr>
          <w:noProof/>
          <w:spacing w:val="-3"/>
        </w:rPr>
        <w:t>maja</w:t>
      </w:r>
      <w:r w:rsidR="00706E75" w:rsidRPr="00DC6D09">
        <w:rPr>
          <w:noProof/>
          <w:spacing w:val="-3"/>
        </w:rPr>
        <w:t xml:space="preserve"> </w:t>
      </w:r>
      <w:r w:rsidR="00872D88" w:rsidRPr="00DC6D09">
        <w:rPr>
          <w:noProof/>
          <w:spacing w:val="-3"/>
        </w:rPr>
        <w:t>2018</w:t>
      </w:r>
      <w:r w:rsidR="00706E75" w:rsidRPr="00DC6D09">
        <w:rPr>
          <w:noProof/>
          <w:spacing w:val="-3"/>
        </w:rPr>
        <w:t xml:space="preserve"> r. o ochronie danych osobowych</w:t>
      </w:r>
      <w:r w:rsidR="00706E75">
        <w:rPr>
          <w:noProof/>
          <w:spacing w:val="-3"/>
        </w:rPr>
        <w:t xml:space="preserve"> </w:t>
      </w:r>
      <w:r w:rsidR="00706E75" w:rsidRPr="006D1E52">
        <w:rPr>
          <w:noProof/>
          <w:spacing w:val="-3"/>
        </w:rPr>
        <w:t>(Dz. U. z 201</w:t>
      </w:r>
      <w:r w:rsidR="00872D88">
        <w:rPr>
          <w:noProof/>
          <w:spacing w:val="-3"/>
        </w:rPr>
        <w:t>8</w:t>
      </w:r>
      <w:r w:rsidR="00706E75" w:rsidRPr="006D1E52">
        <w:rPr>
          <w:noProof/>
          <w:spacing w:val="-3"/>
        </w:rPr>
        <w:t xml:space="preserve"> r.,  poz. </w:t>
      </w:r>
      <w:r w:rsidR="00872D88">
        <w:rPr>
          <w:noProof/>
          <w:spacing w:val="-3"/>
        </w:rPr>
        <w:t>1000</w:t>
      </w:r>
      <w:r w:rsidR="00141BC5">
        <w:rPr>
          <w:noProof/>
          <w:spacing w:val="-3"/>
        </w:rPr>
        <w:t xml:space="preserve">) oraz </w:t>
      </w:r>
      <w:r w:rsidR="00141BC5" w:rsidRPr="00141BC5">
        <w:rPr>
          <w:bCs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141BC5" w:rsidRPr="00141BC5">
        <w:rPr>
          <w:noProof/>
          <w:spacing w:val="-3"/>
        </w:rPr>
        <w:t>.</w:t>
      </w:r>
    </w:p>
    <w:p w:rsidR="006D1E52" w:rsidRPr="00141BC5" w:rsidRDefault="006D1E52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jc w:val="both"/>
        <w:rPr>
          <w:noProof/>
          <w:spacing w:val="-3"/>
        </w:rPr>
      </w:pPr>
    </w:p>
    <w:p w:rsidR="00706E75" w:rsidRDefault="000956B6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jc w:val="both"/>
        <w:rPr>
          <w:noProof/>
          <w:spacing w:val="-3"/>
        </w:rPr>
      </w:pPr>
      <w:r>
        <w:rPr>
          <w:noProof/>
          <w:spacing w:val="-3"/>
        </w:rPr>
        <w:t xml:space="preserve">6. </w:t>
      </w:r>
      <w:r w:rsidR="00706E75" w:rsidRPr="00366AA9">
        <w:rPr>
          <w:noProof/>
          <w:spacing w:val="-3"/>
        </w:rPr>
        <w:t xml:space="preserve">Wykonawca ponosi odpowiedzialność określoną przepisami prawa za ewentualne skutki działania niezgodnego z przepisami, o których mowa w ust. 5. </w:t>
      </w:r>
    </w:p>
    <w:p w:rsidR="006D1E52" w:rsidRPr="00366AA9" w:rsidRDefault="006D1E52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jc w:val="both"/>
        <w:rPr>
          <w:noProof/>
          <w:spacing w:val="-3"/>
        </w:rPr>
      </w:pPr>
    </w:p>
    <w:p w:rsidR="00706E75" w:rsidRDefault="000956B6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jc w:val="both"/>
        <w:rPr>
          <w:noProof/>
          <w:spacing w:val="-3"/>
        </w:rPr>
      </w:pPr>
      <w:r>
        <w:rPr>
          <w:noProof/>
          <w:spacing w:val="-3"/>
        </w:rPr>
        <w:t xml:space="preserve">7. </w:t>
      </w:r>
      <w:r w:rsidR="00706E75" w:rsidRPr="00366AA9">
        <w:rPr>
          <w:noProof/>
          <w:spacing w:val="-3"/>
        </w:rPr>
        <w:t xml:space="preserve">Wykonawca oświadcza, że systemy wykorzystywane w procesie przetwarzania danych osobowych spełniają wymogi określone w ustawie o ochronie danych osobowych oraz rozporządzeniach wykonawczych do niej. </w:t>
      </w:r>
    </w:p>
    <w:p w:rsidR="006D1E52" w:rsidRPr="00366AA9" w:rsidRDefault="006D1E52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jc w:val="both"/>
        <w:rPr>
          <w:noProof/>
          <w:spacing w:val="-3"/>
        </w:rPr>
      </w:pPr>
    </w:p>
    <w:p w:rsidR="00706E75" w:rsidRDefault="000956B6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jc w:val="both"/>
        <w:rPr>
          <w:noProof/>
          <w:spacing w:val="-3"/>
        </w:rPr>
      </w:pPr>
      <w:r>
        <w:rPr>
          <w:noProof/>
          <w:spacing w:val="-3"/>
        </w:rPr>
        <w:t xml:space="preserve">8. </w:t>
      </w:r>
      <w:r w:rsidR="00706E75" w:rsidRPr="00366AA9">
        <w:rPr>
          <w:noProof/>
          <w:spacing w:val="-3"/>
        </w:rPr>
        <w:t xml:space="preserve">Wykonawca zapewnia, że przetwarzane dane osobowe będą wykorzystywane wyłącznie w celu realizacji umowy. </w:t>
      </w:r>
    </w:p>
    <w:p w:rsidR="006D1E52" w:rsidRPr="00366AA9" w:rsidRDefault="006D1E52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jc w:val="both"/>
        <w:rPr>
          <w:noProof/>
          <w:spacing w:val="-3"/>
        </w:rPr>
      </w:pPr>
    </w:p>
    <w:p w:rsidR="00706E75" w:rsidRDefault="000956B6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jc w:val="both"/>
        <w:rPr>
          <w:noProof/>
          <w:spacing w:val="-3"/>
        </w:rPr>
      </w:pPr>
      <w:r>
        <w:rPr>
          <w:noProof/>
          <w:spacing w:val="-3"/>
        </w:rPr>
        <w:t xml:space="preserve">9. </w:t>
      </w:r>
      <w:r w:rsidR="00706E75" w:rsidRPr="00366AA9">
        <w:rPr>
          <w:noProof/>
          <w:spacing w:val="-3"/>
        </w:rPr>
        <w:t>Wykonawca jest zobowiązany do natychmiastowego powiadamiania Zamawiającego o stwierdzeniu próby lub faktu naruszenia poufności danych osobowych przetwarzanych w związku z realizacją umowy.</w:t>
      </w:r>
    </w:p>
    <w:p w:rsidR="00BA1D39" w:rsidRDefault="00BA1D39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jc w:val="both"/>
        <w:rPr>
          <w:noProof/>
          <w:spacing w:val="-3"/>
        </w:rPr>
      </w:pPr>
    </w:p>
    <w:p w:rsidR="00BA1D39" w:rsidRDefault="00BA1D39" w:rsidP="00BA1D39">
      <w:pPr>
        <w:spacing w:before="100" w:beforeAutospacing="1" w:after="100" w:afterAutospacing="1"/>
        <w:contextualSpacing/>
        <w:jc w:val="both"/>
        <w:rPr>
          <w:color w:val="000000"/>
          <w:szCs w:val="22"/>
        </w:rPr>
      </w:pPr>
      <w:r w:rsidRPr="00BA1D39">
        <w:rPr>
          <w:color w:val="000000"/>
          <w:szCs w:val="22"/>
        </w:rPr>
        <w:t>10. Wykonawca zobowiązuje się do pokrycia administracyjnych kar pieniężnych nałożonych na Zamawiającego wskutek lub w związku z niewykonaniem lub nienależytym wykonaniem przez Wykonawcę zobowiązań określonych w niniejszej umowie z zakresu ochrony danych osobowych.</w:t>
      </w:r>
    </w:p>
    <w:p w:rsidR="00BA1D39" w:rsidRPr="00BA1D39" w:rsidRDefault="00BA1D39" w:rsidP="00BA1D39">
      <w:pPr>
        <w:spacing w:before="100" w:beforeAutospacing="1" w:after="100" w:afterAutospacing="1"/>
        <w:contextualSpacing/>
        <w:jc w:val="both"/>
        <w:rPr>
          <w:color w:val="000000"/>
          <w:szCs w:val="22"/>
        </w:rPr>
      </w:pPr>
    </w:p>
    <w:p w:rsidR="00BA1D39" w:rsidRPr="00BA1D39" w:rsidRDefault="00BA1D39" w:rsidP="00BA1D39">
      <w:pPr>
        <w:spacing w:before="100" w:beforeAutospacing="1" w:after="100" w:afterAutospacing="1"/>
        <w:contextualSpacing/>
        <w:jc w:val="both"/>
        <w:rPr>
          <w:color w:val="000000"/>
          <w:szCs w:val="22"/>
        </w:rPr>
      </w:pPr>
      <w:r w:rsidRPr="00BA1D39">
        <w:rPr>
          <w:color w:val="000000"/>
          <w:szCs w:val="22"/>
        </w:rPr>
        <w:t>11. Wykonawca może powierzyć wykonanie przedmiotu umowy w ramach podpowierzenia innemu podmiotowi.</w:t>
      </w:r>
    </w:p>
    <w:p w:rsidR="00BA1D39" w:rsidRPr="00BA1D39" w:rsidRDefault="00BA1D39" w:rsidP="00BA1D39">
      <w:pPr>
        <w:spacing w:before="100" w:beforeAutospacing="1" w:after="100" w:afterAutospacing="1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Dane podmiotu, któremu</w:t>
      </w:r>
      <w:r w:rsidRPr="00BA1D39">
        <w:rPr>
          <w:color w:val="000000"/>
          <w:szCs w:val="22"/>
        </w:rPr>
        <w:t xml:space="preserve"> Wykonawca podpowierza przetwarzanie danych osobowych: </w:t>
      </w:r>
    </w:p>
    <w:p w:rsidR="00BA1D39" w:rsidRPr="00BA1D39" w:rsidRDefault="00BA1D39" w:rsidP="00BA1D39">
      <w:pPr>
        <w:spacing w:before="100" w:beforeAutospacing="1" w:after="100" w:afterAutospacing="1"/>
        <w:ind w:left="708"/>
        <w:contextualSpacing/>
        <w:jc w:val="both"/>
        <w:rPr>
          <w:color w:val="000000"/>
          <w:szCs w:val="22"/>
        </w:rPr>
      </w:pPr>
      <w:r w:rsidRPr="00BA1D39">
        <w:rPr>
          <w:color w:val="000000"/>
          <w:szCs w:val="22"/>
        </w:rPr>
        <w:t>1)</w:t>
      </w:r>
      <w:r>
        <w:rPr>
          <w:color w:val="000000"/>
          <w:szCs w:val="22"/>
        </w:rPr>
        <w:t xml:space="preserve"> Nazwa podmiotu: ……………………………………………………………………………………</w:t>
      </w:r>
    </w:p>
    <w:p w:rsidR="00BA1D39" w:rsidRPr="00BA1D39" w:rsidRDefault="00BA1D39" w:rsidP="00BA1D39">
      <w:pPr>
        <w:spacing w:before="100" w:beforeAutospacing="1" w:after="100" w:afterAutospacing="1"/>
        <w:ind w:left="708"/>
        <w:contextualSpacing/>
        <w:jc w:val="both"/>
        <w:rPr>
          <w:color w:val="000000"/>
          <w:szCs w:val="22"/>
        </w:rPr>
      </w:pPr>
      <w:r w:rsidRPr="00BA1D39">
        <w:rPr>
          <w:color w:val="000000"/>
          <w:szCs w:val="22"/>
        </w:rPr>
        <w:t>2)</w:t>
      </w:r>
      <w:r>
        <w:rPr>
          <w:color w:val="000000"/>
          <w:szCs w:val="22"/>
        </w:rPr>
        <w:t xml:space="preserve"> Dane </w:t>
      </w:r>
      <w:r w:rsidRPr="00BA1D39">
        <w:rPr>
          <w:color w:val="000000"/>
          <w:szCs w:val="22"/>
        </w:rPr>
        <w:t>adresowe:</w:t>
      </w:r>
      <w:r>
        <w:rPr>
          <w:color w:val="000000"/>
          <w:szCs w:val="22"/>
        </w:rPr>
        <w:t xml:space="preserve"> ……………………………………………………………………………………...</w:t>
      </w:r>
    </w:p>
    <w:p w:rsidR="00BA1D39" w:rsidRPr="00BA1D39" w:rsidRDefault="00BA1D39" w:rsidP="00BA1D39">
      <w:pPr>
        <w:spacing w:before="100" w:beforeAutospacing="1" w:after="100" w:afterAutospacing="1"/>
        <w:ind w:left="708"/>
        <w:contextualSpacing/>
        <w:jc w:val="both"/>
        <w:rPr>
          <w:color w:val="000000"/>
          <w:szCs w:val="22"/>
        </w:rPr>
      </w:pPr>
      <w:r w:rsidRPr="00BA1D39">
        <w:rPr>
          <w:color w:val="000000"/>
          <w:szCs w:val="22"/>
        </w:rPr>
        <w:t>3</w:t>
      </w:r>
      <w:r>
        <w:rPr>
          <w:color w:val="000000"/>
          <w:szCs w:val="22"/>
        </w:rPr>
        <w:t xml:space="preserve">) </w:t>
      </w:r>
      <w:r w:rsidRPr="00BA1D39">
        <w:rPr>
          <w:color w:val="000000"/>
          <w:szCs w:val="22"/>
        </w:rPr>
        <w:t>Dane kontaktowe (e-mail, nr telefonu:………………………………………………………………</w:t>
      </w:r>
    </w:p>
    <w:p w:rsidR="00BA1D39" w:rsidRPr="00BA1D39" w:rsidRDefault="00BA1D39" w:rsidP="00BA1D39">
      <w:pPr>
        <w:spacing w:before="100" w:beforeAutospacing="1" w:after="100" w:afterAutospacing="1"/>
        <w:ind w:left="708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4) Cel podpowierzenia danych (np. rodzaj świadczonej usługi przez podmiot podpowierzający):………………………………………………………………………………………</w:t>
      </w:r>
    </w:p>
    <w:p w:rsidR="00BA1D39" w:rsidRDefault="00BA1D39" w:rsidP="00BA1D39">
      <w:pPr>
        <w:pStyle w:val="Bezodstpw"/>
        <w:jc w:val="both"/>
        <w:rPr>
          <w:rFonts w:ascii="Times New Roman" w:hAnsi="Times New Roman"/>
          <w:color w:val="000000"/>
          <w:sz w:val="24"/>
        </w:rPr>
      </w:pPr>
      <w:r w:rsidRPr="00BA1D39">
        <w:rPr>
          <w:rFonts w:ascii="Times New Roman" w:hAnsi="Times New Roman"/>
          <w:color w:val="000000"/>
          <w:sz w:val="24"/>
        </w:rPr>
        <w:t xml:space="preserve">12. Podwykonawca w ramach podpowierzenia danych musi spełniać te same gwarancje </w:t>
      </w:r>
      <w:r w:rsidRPr="00BA1D39">
        <w:rPr>
          <w:rFonts w:ascii="Times New Roman" w:hAnsi="Times New Roman"/>
          <w:color w:val="000000"/>
          <w:sz w:val="24"/>
        </w:rPr>
        <w:br/>
        <w:t>i obowiązki jakie zostały nałożone na Wykonawcę w niniejszej Umowie.</w:t>
      </w:r>
    </w:p>
    <w:p w:rsidR="00BA1D39" w:rsidRPr="00BA1D39" w:rsidRDefault="00BA1D39" w:rsidP="00BA1D39">
      <w:pPr>
        <w:pStyle w:val="Bezodstpw"/>
        <w:jc w:val="both"/>
        <w:rPr>
          <w:rFonts w:ascii="Times New Roman" w:hAnsi="Times New Roman"/>
          <w:color w:val="000000"/>
          <w:sz w:val="24"/>
        </w:rPr>
      </w:pPr>
    </w:p>
    <w:p w:rsidR="00BA1D39" w:rsidRPr="00BA1D39" w:rsidRDefault="00BA1D39" w:rsidP="00BA1D39">
      <w:pPr>
        <w:pStyle w:val="Bezodstpw"/>
        <w:jc w:val="both"/>
        <w:rPr>
          <w:rFonts w:ascii="Times New Roman" w:hAnsi="Times New Roman"/>
          <w:color w:val="000000"/>
          <w:sz w:val="24"/>
        </w:rPr>
      </w:pPr>
      <w:r w:rsidRPr="00BA1D39">
        <w:rPr>
          <w:rFonts w:ascii="Times New Roman" w:hAnsi="Times New Roman"/>
          <w:color w:val="000000"/>
          <w:sz w:val="24"/>
        </w:rPr>
        <w:t>13. Wykonawca ponosi pełną odpowiedzialność wobec</w:t>
      </w:r>
      <w:r w:rsidRPr="00BA1D39">
        <w:rPr>
          <w:rFonts w:ascii="Times New Roman" w:hAnsi="Times New Roman"/>
          <w:noProof/>
          <w:spacing w:val="-3"/>
          <w:sz w:val="24"/>
        </w:rPr>
        <w:t xml:space="preserve"> Zamawiającego</w:t>
      </w:r>
      <w:r w:rsidRPr="00BA1D39">
        <w:rPr>
          <w:rFonts w:ascii="Times New Roman" w:hAnsi="Times New Roman"/>
          <w:color w:val="000000"/>
          <w:sz w:val="24"/>
        </w:rPr>
        <w:t xml:space="preserve"> za niewywiązanie się ze spoczywających na podwykonawcy obowiązków ochrony danych.</w:t>
      </w:r>
    </w:p>
    <w:p w:rsidR="00BA1D39" w:rsidRDefault="00BA1D39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jc w:val="both"/>
        <w:rPr>
          <w:noProof/>
          <w:spacing w:val="-3"/>
        </w:rPr>
      </w:pPr>
    </w:p>
    <w:p w:rsidR="000956B6" w:rsidRPr="000956B6" w:rsidRDefault="000956B6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720" w:right="5"/>
        <w:jc w:val="center"/>
        <w:rPr>
          <w:b/>
          <w:noProof/>
          <w:spacing w:val="-3"/>
        </w:rPr>
      </w:pPr>
      <w:r w:rsidRPr="000956B6">
        <w:rPr>
          <w:b/>
          <w:noProof/>
          <w:spacing w:val="-3"/>
        </w:rPr>
        <w:t>§ 5</w:t>
      </w:r>
    </w:p>
    <w:p w:rsidR="000956B6" w:rsidRDefault="007C27DA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720" w:right="5"/>
        <w:jc w:val="center"/>
        <w:rPr>
          <w:b/>
          <w:noProof/>
          <w:spacing w:val="-3"/>
        </w:rPr>
      </w:pPr>
      <w:r>
        <w:rPr>
          <w:b/>
          <w:noProof/>
          <w:spacing w:val="-3"/>
        </w:rPr>
        <w:t>[Informacja dotycząca Podwyko</w:t>
      </w:r>
      <w:r w:rsidR="000956B6" w:rsidRPr="000956B6">
        <w:rPr>
          <w:b/>
          <w:noProof/>
          <w:spacing w:val="-3"/>
        </w:rPr>
        <w:t>nawców]</w:t>
      </w:r>
    </w:p>
    <w:p w:rsidR="000956B6" w:rsidRDefault="000956B6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720" w:right="5"/>
        <w:jc w:val="center"/>
        <w:rPr>
          <w:b/>
          <w:noProof/>
          <w:spacing w:val="-3"/>
        </w:rPr>
      </w:pPr>
    </w:p>
    <w:p w:rsidR="000956B6" w:rsidRPr="000956B6" w:rsidRDefault="000956B6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jc w:val="both"/>
        <w:rPr>
          <w:noProof/>
          <w:spacing w:val="-3"/>
        </w:rPr>
      </w:pPr>
      <w:r w:rsidRPr="000956B6">
        <w:rPr>
          <w:noProof/>
          <w:spacing w:val="-3"/>
        </w:rPr>
        <w:t xml:space="preserve">1. </w:t>
      </w:r>
      <w:r w:rsidR="007C27DA">
        <w:rPr>
          <w:noProof/>
          <w:spacing w:val="-3"/>
        </w:rPr>
        <w:t>Wyk</w:t>
      </w:r>
      <w:r w:rsidR="00C93A7E">
        <w:rPr>
          <w:noProof/>
          <w:spacing w:val="-3"/>
        </w:rPr>
        <w:t>onawca oś</w:t>
      </w:r>
      <w:r w:rsidR="00023131">
        <w:rPr>
          <w:noProof/>
          <w:spacing w:val="-3"/>
        </w:rPr>
        <w:t>wiadcza, że usługę</w:t>
      </w:r>
      <w:r>
        <w:rPr>
          <w:noProof/>
          <w:spacing w:val="-3"/>
        </w:rPr>
        <w:t xml:space="preserve"> w części………………………… będzie wykonywał</w:t>
      </w:r>
      <w:r w:rsidR="007C27DA">
        <w:rPr>
          <w:noProof/>
          <w:spacing w:val="-3"/>
        </w:rPr>
        <w:t xml:space="preserve"> za poś</w:t>
      </w:r>
      <w:r>
        <w:rPr>
          <w:noProof/>
          <w:spacing w:val="-3"/>
        </w:rPr>
        <w:t>rednictwem podwykon</w:t>
      </w:r>
      <w:r w:rsidR="006106D6">
        <w:rPr>
          <w:noProof/>
          <w:spacing w:val="-3"/>
        </w:rPr>
        <w:t>aw</w:t>
      </w:r>
      <w:r>
        <w:rPr>
          <w:noProof/>
          <w:spacing w:val="-3"/>
        </w:rPr>
        <w:t>ców……………………………..</w:t>
      </w:r>
    </w:p>
    <w:p w:rsidR="000956B6" w:rsidRDefault="000956B6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720" w:right="5"/>
        <w:jc w:val="both"/>
        <w:rPr>
          <w:b/>
          <w:noProof/>
          <w:spacing w:val="-3"/>
        </w:rPr>
      </w:pPr>
    </w:p>
    <w:p w:rsidR="000956B6" w:rsidRDefault="000956B6" w:rsidP="000956B6">
      <w:pPr>
        <w:suppressAutoHyphens/>
        <w:jc w:val="both"/>
        <w:rPr>
          <w:lang w:eastAsia="zh-CN"/>
        </w:rPr>
      </w:pPr>
      <w:r w:rsidRPr="000956B6">
        <w:rPr>
          <w:lang w:eastAsia="zh-CN"/>
        </w:rPr>
        <w:t>2. Pozostała usługa w zakresie niewymienionym w ust.1, wchodząca w zakres rzeczowy przedmiotu umowy, zostanie wykona osobiście przez Wykonawcę.</w:t>
      </w:r>
    </w:p>
    <w:p w:rsidR="000956B6" w:rsidRPr="000956B6" w:rsidRDefault="000956B6" w:rsidP="000956B6">
      <w:pPr>
        <w:suppressAutoHyphens/>
        <w:jc w:val="both"/>
        <w:rPr>
          <w:lang w:eastAsia="zh-CN"/>
        </w:rPr>
      </w:pPr>
    </w:p>
    <w:p w:rsidR="000956B6" w:rsidRDefault="000956B6" w:rsidP="000956B6">
      <w:pPr>
        <w:suppressAutoHyphens/>
        <w:jc w:val="both"/>
        <w:rPr>
          <w:lang w:eastAsia="zh-CN"/>
        </w:rPr>
      </w:pPr>
      <w:r w:rsidRPr="000956B6">
        <w:rPr>
          <w:lang w:eastAsia="zh-CN"/>
        </w:rPr>
        <w:t>3. Zamawiający nie wyraża zgody na zawieranie umów przez Podwykonawcę z dalszymi Podwykonawcami.</w:t>
      </w:r>
    </w:p>
    <w:p w:rsidR="000956B6" w:rsidRPr="000956B6" w:rsidRDefault="000956B6" w:rsidP="000956B6">
      <w:pPr>
        <w:suppressAutoHyphens/>
        <w:jc w:val="both"/>
        <w:rPr>
          <w:lang w:eastAsia="zh-CN"/>
        </w:rPr>
      </w:pPr>
    </w:p>
    <w:p w:rsidR="000956B6" w:rsidRDefault="000956B6" w:rsidP="000956B6">
      <w:pPr>
        <w:suppressAutoHyphens/>
        <w:jc w:val="both"/>
        <w:rPr>
          <w:lang w:eastAsia="zh-CN"/>
        </w:rPr>
      </w:pPr>
      <w:r w:rsidRPr="000956B6">
        <w:rPr>
          <w:lang w:eastAsia="zh-CN"/>
        </w:rPr>
        <w:lastRenderedPageBreak/>
        <w:t>4. Dla zawarcia ważnej umowy pomiędzy Wykonawcą, a Podwykonawcą wymagana jest zgoda Zamawiającego. Jeżeli Zamawiający w terminie 14 dni od przedstawienia mu przez Wykonawcę umowy lub jej projektu, nie zgłosi na piśmie sprzeciwu lub zastrzeżeń, uważa się, że wyraził zgodę na zawarcie umowy.</w:t>
      </w:r>
    </w:p>
    <w:p w:rsidR="000956B6" w:rsidRPr="000956B6" w:rsidRDefault="000956B6" w:rsidP="000956B6">
      <w:pPr>
        <w:suppressAutoHyphens/>
        <w:jc w:val="both"/>
        <w:rPr>
          <w:lang w:eastAsia="zh-CN"/>
        </w:rPr>
      </w:pPr>
    </w:p>
    <w:p w:rsidR="000956B6" w:rsidRPr="00836ED4" w:rsidRDefault="000956B6" w:rsidP="000956B6">
      <w:pPr>
        <w:suppressAutoHyphens/>
        <w:jc w:val="both"/>
        <w:rPr>
          <w:lang w:eastAsia="zh-CN"/>
        </w:rPr>
      </w:pPr>
      <w:r w:rsidRPr="000956B6">
        <w:rPr>
          <w:lang w:eastAsia="zh-CN"/>
        </w:rPr>
        <w:t xml:space="preserve">5. </w:t>
      </w:r>
      <w:r w:rsidRPr="00836ED4">
        <w:rPr>
          <w:lang w:eastAsia="zh-CN"/>
        </w:rPr>
        <w:t xml:space="preserve">Wykonawca zobowiązany jest do zawarcia umowy z Podwykonawcą zgodnie z zakresem rzeczowym określonym w ofercie przyjętej przez Zamawiającego. Umowa pomiędzy Wykonawcą a Podwykonawcą wymaga formy pisemnej pod rygorem nieważności. </w:t>
      </w:r>
      <w:r w:rsidR="00836ED4" w:rsidRPr="00836ED4">
        <w:rPr>
          <w:sz w:val="22"/>
          <w:szCs w:val="22"/>
        </w:rPr>
        <w:t xml:space="preserve">W treści umowy należy zawrzeć te same obowiązki, jakie zostały nałożone na Wykonawcę z tytułu powierzenia danych osobowych. </w:t>
      </w:r>
      <w:r w:rsidRPr="00836ED4">
        <w:rPr>
          <w:lang w:eastAsia="zh-CN"/>
        </w:rPr>
        <w:t>Termin pła</w:t>
      </w:r>
      <w:r w:rsidR="006106D6" w:rsidRPr="00836ED4">
        <w:rPr>
          <w:lang w:eastAsia="zh-CN"/>
        </w:rPr>
        <w:t>tności w umowie o podwykonawstwo</w:t>
      </w:r>
      <w:r w:rsidR="00052909" w:rsidRPr="00836ED4">
        <w:rPr>
          <w:lang w:eastAsia="zh-CN"/>
        </w:rPr>
        <w:t xml:space="preserve"> za </w:t>
      </w:r>
      <w:r w:rsidRPr="00836ED4">
        <w:rPr>
          <w:lang w:eastAsia="zh-CN"/>
        </w:rPr>
        <w:t>zakres prac wykonywanych</w:t>
      </w:r>
      <w:r w:rsidR="00052909" w:rsidRPr="00836ED4">
        <w:rPr>
          <w:lang w:eastAsia="zh-CN"/>
        </w:rPr>
        <w:t xml:space="preserve"> </w:t>
      </w:r>
      <w:r w:rsidRPr="00836ED4">
        <w:rPr>
          <w:lang w:eastAsia="zh-CN"/>
        </w:rPr>
        <w:t>przez Podwykonawcę nie może być dłuższy niż 21 dni.</w:t>
      </w:r>
    </w:p>
    <w:p w:rsidR="000956B6" w:rsidRPr="000956B6" w:rsidRDefault="000956B6" w:rsidP="000956B6">
      <w:pPr>
        <w:suppressAutoHyphens/>
        <w:jc w:val="both"/>
        <w:rPr>
          <w:lang w:eastAsia="zh-CN"/>
        </w:rPr>
      </w:pPr>
    </w:p>
    <w:p w:rsidR="00706E75" w:rsidRDefault="000956B6" w:rsidP="000956B6">
      <w:pPr>
        <w:suppressAutoHyphens/>
        <w:jc w:val="both"/>
        <w:rPr>
          <w:lang w:eastAsia="zh-CN"/>
        </w:rPr>
      </w:pPr>
      <w:r w:rsidRPr="000956B6">
        <w:rPr>
          <w:lang w:eastAsia="zh-CN"/>
        </w:rPr>
        <w:t>6. Wykonawca prze</w:t>
      </w:r>
      <w:r w:rsidR="006106D6">
        <w:rPr>
          <w:lang w:eastAsia="zh-CN"/>
        </w:rPr>
        <w:t>dłoży Zamawiającemu poświadczoną</w:t>
      </w:r>
      <w:r w:rsidRPr="000956B6">
        <w:rPr>
          <w:lang w:eastAsia="zh-CN"/>
        </w:rPr>
        <w:t xml:space="preserve"> za zgodność z oryginałem kopię zawartej umowy o podwykonawstwo, w terminie 7 dni od jej zawarcia.</w:t>
      </w:r>
    </w:p>
    <w:p w:rsidR="000956B6" w:rsidRDefault="000956B6" w:rsidP="000956B6">
      <w:pPr>
        <w:suppressAutoHyphens/>
        <w:jc w:val="both"/>
        <w:rPr>
          <w:lang w:eastAsia="zh-CN"/>
        </w:rPr>
      </w:pPr>
    </w:p>
    <w:p w:rsidR="000956B6" w:rsidRPr="000956B6" w:rsidRDefault="000956B6" w:rsidP="000956B6">
      <w:pPr>
        <w:suppressAutoHyphens/>
        <w:jc w:val="both"/>
        <w:rPr>
          <w:b/>
          <w:bCs/>
          <w:lang w:eastAsia="en-US"/>
        </w:rPr>
      </w:pPr>
    </w:p>
    <w:p w:rsidR="000956B6" w:rsidRPr="00366AA9" w:rsidRDefault="006D1E52" w:rsidP="00B65FFA">
      <w:pPr>
        <w:ind w:left="360"/>
        <w:jc w:val="center"/>
        <w:rPr>
          <w:b/>
          <w:noProof/>
        </w:rPr>
      </w:pPr>
      <w:r>
        <w:rPr>
          <w:b/>
          <w:noProof/>
        </w:rPr>
        <w:t>§ 6</w:t>
      </w:r>
    </w:p>
    <w:p w:rsidR="00706E75" w:rsidRPr="00366AA9" w:rsidRDefault="00052909" w:rsidP="00B65FFA">
      <w:pPr>
        <w:ind w:left="360"/>
        <w:jc w:val="center"/>
        <w:rPr>
          <w:b/>
          <w:noProof/>
        </w:rPr>
      </w:pPr>
      <w:r>
        <w:rPr>
          <w:b/>
          <w:noProof/>
        </w:rPr>
        <w:t>[</w:t>
      </w:r>
      <w:r w:rsidR="00706E75" w:rsidRPr="00366AA9">
        <w:rPr>
          <w:b/>
          <w:noProof/>
        </w:rPr>
        <w:t>Wynagrodzenie]</w:t>
      </w:r>
    </w:p>
    <w:p w:rsidR="00706E75" w:rsidRPr="00366AA9" w:rsidRDefault="00706E75" w:rsidP="00706E75">
      <w:pPr>
        <w:jc w:val="both"/>
        <w:rPr>
          <w:b/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1.  Wynagrodzenie za wykonanie całości przedmiotu zamówienia ma charakter wynagrodzenia ryczałtowego  i wyn</w:t>
      </w:r>
      <w:r>
        <w:rPr>
          <w:noProof/>
        </w:rPr>
        <w:t>osi zgodnie z ofertą Wykonawcy</w:t>
      </w:r>
      <w:r w:rsidRPr="00366AA9">
        <w:rPr>
          <w:noProof/>
        </w:rPr>
        <w:t xml:space="preserve">: </w:t>
      </w: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 xml:space="preserve">         -  cena netto  ………..  zł,              podatek  VAT  …… % ………….. zł</w:t>
      </w:r>
      <w:r w:rsidR="002055EA">
        <w:rPr>
          <w:noProof/>
        </w:rPr>
        <w:t>, co stanowi</w:t>
      </w: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 xml:space="preserve">         </w:t>
      </w:r>
      <w:r w:rsidR="002055EA">
        <w:rPr>
          <w:noProof/>
        </w:rPr>
        <w:t>-  cenę</w:t>
      </w:r>
      <w:r w:rsidRPr="00366AA9">
        <w:rPr>
          <w:noProof/>
        </w:rPr>
        <w:t xml:space="preserve"> brutto ………   zł.,</w:t>
      </w:r>
    </w:p>
    <w:p w:rsidR="00706E75" w:rsidRPr="00366AA9" w:rsidRDefault="0099641E" w:rsidP="00706E75">
      <w:pPr>
        <w:jc w:val="both"/>
        <w:rPr>
          <w:noProof/>
        </w:rPr>
      </w:pPr>
      <w:r>
        <w:rPr>
          <w:noProof/>
        </w:rPr>
        <w:t>w</w:t>
      </w:r>
      <w:r w:rsidR="00706E75" w:rsidRPr="00366AA9">
        <w:rPr>
          <w:noProof/>
        </w:rPr>
        <w:t xml:space="preserve"> tym:</w:t>
      </w:r>
    </w:p>
    <w:p w:rsidR="00706E75" w:rsidRPr="00366AA9" w:rsidRDefault="00706E75" w:rsidP="00706E75">
      <w:pPr>
        <w:jc w:val="both"/>
        <w:rPr>
          <w:noProof/>
        </w:rPr>
      </w:pPr>
      <w:r>
        <w:rPr>
          <w:noProof/>
        </w:rPr>
        <w:t xml:space="preserve"> a) </w:t>
      </w:r>
      <w:r w:rsidRPr="00366AA9">
        <w:rPr>
          <w:noProof/>
        </w:rPr>
        <w:t>cena   ryczałtowa  miesięczna  za odbiór i zagospodarowanie odpadów  od właścicieli nieruchomości zamieszkałych i niezamieszkałych oraz odpadów gromadzonych w Punkcie Selektywneg</w:t>
      </w:r>
      <w:r>
        <w:rPr>
          <w:noProof/>
        </w:rPr>
        <w:t>o Zbierania Odpadów Komunalnych</w:t>
      </w:r>
      <w:r w:rsidRPr="00366AA9">
        <w:rPr>
          <w:noProof/>
        </w:rPr>
        <w:t>:</w:t>
      </w: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 xml:space="preserve"> - cena netto  ……………. zł            podatek VAT  ……%  …………… zł,</w:t>
      </w:r>
      <w:r w:rsidR="0099641E">
        <w:rPr>
          <w:noProof/>
        </w:rPr>
        <w:t xml:space="preserve"> co stanowi</w:t>
      </w:r>
    </w:p>
    <w:p w:rsidR="00706E75" w:rsidRPr="00366AA9" w:rsidRDefault="002055EA" w:rsidP="00706E75">
      <w:pPr>
        <w:jc w:val="both"/>
        <w:rPr>
          <w:noProof/>
        </w:rPr>
      </w:pPr>
      <w:r>
        <w:rPr>
          <w:noProof/>
        </w:rPr>
        <w:t xml:space="preserve"> - cenę</w:t>
      </w:r>
      <w:r w:rsidR="00706E75" w:rsidRPr="00366AA9">
        <w:rPr>
          <w:noProof/>
        </w:rPr>
        <w:t xml:space="preserve"> brutto …………… zł</w:t>
      </w:r>
    </w:p>
    <w:p w:rsidR="00706E75" w:rsidRDefault="00706E75" w:rsidP="00706E75">
      <w:pPr>
        <w:jc w:val="both"/>
        <w:rPr>
          <w:noProof/>
        </w:rPr>
      </w:pPr>
      <w:r>
        <w:rPr>
          <w:noProof/>
        </w:rPr>
        <w:t>b) cena za zorganizowanie raz w roku objazdowej zbiórki odpadów problemowych:</w:t>
      </w:r>
    </w:p>
    <w:p w:rsidR="00706E75" w:rsidRDefault="00706E75" w:rsidP="00706E75">
      <w:pPr>
        <w:jc w:val="both"/>
        <w:rPr>
          <w:noProof/>
        </w:rPr>
      </w:pPr>
      <w:r>
        <w:rPr>
          <w:noProof/>
        </w:rPr>
        <w:t>- cena netto ……………… zł</w:t>
      </w:r>
      <w:r>
        <w:rPr>
          <w:noProof/>
        </w:rPr>
        <w:tab/>
      </w:r>
      <w:r>
        <w:rPr>
          <w:noProof/>
        </w:rPr>
        <w:tab/>
        <w:t xml:space="preserve">podatek VAT ……%  ………. </w:t>
      </w:r>
      <w:r w:rsidR="002055EA">
        <w:rPr>
          <w:noProof/>
        </w:rPr>
        <w:t>z</w:t>
      </w:r>
      <w:r>
        <w:rPr>
          <w:noProof/>
        </w:rPr>
        <w:t>ł</w:t>
      </w:r>
      <w:r w:rsidR="002055EA">
        <w:rPr>
          <w:noProof/>
        </w:rPr>
        <w:t>, co stanowi</w:t>
      </w:r>
    </w:p>
    <w:p w:rsidR="00706E75" w:rsidRPr="00366AA9" w:rsidRDefault="002055EA" w:rsidP="00706E75">
      <w:pPr>
        <w:jc w:val="both"/>
        <w:rPr>
          <w:noProof/>
        </w:rPr>
      </w:pPr>
      <w:r>
        <w:rPr>
          <w:noProof/>
        </w:rPr>
        <w:t>- cenę</w:t>
      </w:r>
      <w:r w:rsidR="00706E75">
        <w:rPr>
          <w:noProof/>
        </w:rPr>
        <w:t xml:space="preserve"> brutto ……………... zł</w:t>
      </w:r>
      <w:r>
        <w:rPr>
          <w:noProof/>
        </w:rPr>
        <w:t>.</w:t>
      </w: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 xml:space="preserve">    </w:t>
      </w:r>
    </w:p>
    <w:p w:rsidR="00706E75" w:rsidRPr="00366AA9" w:rsidRDefault="002A705A" w:rsidP="002A705A">
      <w:pPr>
        <w:jc w:val="both"/>
        <w:rPr>
          <w:noProof/>
        </w:rPr>
      </w:pPr>
      <w:r>
        <w:rPr>
          <w:noProof/>
        </w:rPr>
        <w:t xml:space="preserve">2. </w:t>
      </w:r>
      <w:r w:rsidR="00706E75" w:rsidRPr="00366AA9">
        <w:rPr>
          <w:noProof/>
        </w:rPr>
        <w:t>W ryczałtowej c</w:t>
      </w:r>
      <w:r w:rsidR="00DE382C">
        <w:rPr>
          <w:noProof/>
        </w:rPr>
        <w:t xml:space="preserve">enie zawarte są koszty związane </w:t>
      </w:r>
      <w:r w:rsidR="00706E75" w:rsidRPr="00366AA9">
        <w:rPr>
          <w:noProof/>
        </w:rPr>
        <w:t>z odbiorem, transportem i zagospodarowaniem odpadów komunalnych wszystkich r</w:t>
      </w:r>
      <w:r w:rsidR="00706E75">
        <w:rPr>
          <w:noProof/>
        </w:rPr>
        <w:t xml:space="preserve">odzajów, w tym również koszty zbiórki i </w:t>
      </w:r>
      <w:r w:rsidR="00706E75" w:rsidRPr="00366AA9">
        <w:rPr>
          <w:noProof/>
        </w:rPr>
        <w:t xml:space="preserve">odbioru odpadów wielkogabarytowych, koszty zakupu i utrzymania w odpowiednim stanie technicznym </w:t>
      </w:r>
      <w:r w:rsidR="00DE382C">
        <w:rPr>
          <w:noProof/>
        </w:rPr>
        <w:t xml:space="preserve">pojemników na odpady komunalne </w:t>
      </w:r>
      <w:r w:rsidR="00706E75" w:rsidRPr="00366AA9">
        <w:rPr>
          <w:noProof/>
        </w:rPr>
        <w:t>oraz wszelkie pozostałe koszty niezbę</w:t>
      </w:r>
      <w:r w:rsidR="00C04BE7">
        <w:rPr>
          <w:noProof/>
        </w:rPr>
        <w:t>dne do wykonania przedmiotu  umo</w:t>
      </w:r>
      <w:r w:rsidR="00706E75" w:rsidRPr="00366AA9">
        <w:rPr>
          <w:noProof/>
        </w:rPr>
        <w:t>wy.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C22148" w:rsidP="002A705A">
      <w:pPr>
        <w:jc w:val="both"/>
        <w:rPr>
          <w:noProof/>
        </w:rPr>
      </w:pPr>
      <w:r>
        <w:rPr>
          <w:noProof/>
        </w:rPr>
        <w:t xml:space="preserve">3.   </w:t>
      </w:r>
      <w:r w:rsidR="00706E75" w:rsidRPr="00366AA9">
        <w:rPr>
          <w:noProof/>
        </w:rPr>
        <w:t xml:space="preserve">W cenach podanych w ust. 1 zawarte są wszystkie obowiązujące </w:t>
      </w:r>
      <w:r w:rsidR="002A705A">
        <w:rPr>
          <w:noProof/>
        </w:rPr>
        <w:t>w Polsce podatki oraz</w:t>
      </w:r>
      <w:r w:rsidR="00480AE7">
        <w:rPr>
          <w:noProof/>
        </w:rPr>
        <w:t xml:space="preserve"> </w:t>
      </w:r>
      <w:r w:rsidR="00706E75">
        <w:rPr>
          <w:noProof/>
        </w:rPr>
        <w:t xml:space="preserve">wszelkie </w:t>
      </w:r>
      <w:r w:rsidR="00706E75" w:rsidRPr="00366AA9">
        <w:rPr>
          <w:noProof/>
        </w:rPr>
        <w:t>inne opłaty związane z wykonywaniem usług będących przedmiotem umowy.</w:t>
      </w:r>
    </w:p>
    <w:p w:rsidR="00706E75" w:rsidRPr="00366AA9" w:rsidRDefault="00706E75" w:rsidP="00706E75">
      <w:pPr>
        <w:jc w:val="both"/>
        <w:rPr>
          <w:noProof/>
        </w:rPr>
      </w:pPr>
    </w:p>
    <w:p w:rsidR="00C90967" w:rsidRDefault="00706E75" w:rsidP="00706E75">
      <w:pPr>
        <w:jc w:val="both"/>
        <w:rPr>
          <w:noProof/>
        </w:rPr>
      </w:pPr>
      <w:r>
        <w:rPr>
          <w:noProof/>
        </w:rPr>
        <w:t>4.</w:t>
      </w:r>
      <w:r w:rsidRPr="00366AA9">
        <w:rPr>
          <w:noProof/>
        </w:rPr>
        <w:t xml:space="preserve"> </w:t>
      </w:r>
      <w:r w:rsidR="00C22148">
        <w:rPr>
          <w:noProof/>
        </w:rPr>
        <w:t xml:space="preserve"> </w:t>
      </w:r>
      <w:r w:rsidRPr="00366AA9">
        <w:rPr>
          <w:noProof/>
        </w:rPr>
        <w:t>Wynagrodzenie umowne brutto może ulec odpowiedniej zmianie w przypadku zmiany powszechnie</w:t>
      </w:r>
      <w:r>
        <w:rPr>
          <w:noProof/>
        </w:rPr>
        <w:t xml:space="preserve"> </w:t>
      </w:r>
      <w:r w:rsidRPr="00366AA9">
        <w:rPr>
          <w:noProof/>
        </w:rPr>
        <w:t>obowiązujących w tym za</w:t>
      </w:r>
      <w:r w:rsidR="00C11696">
        <w:rPr>
          <w:noProof/>
        </w:rPr>
        <w:t>kresie przepisów dotyczących pod</w:t>
      </w:r>
      <w:r w:rsidRPr="00366AA9">
        <w:rPr>
          <w:noProof/>
        </w:rPr>
        <w:t xml:space="preserve">atku VAT.                                   </w:t>
      </w:r>
      <w:r w:rsidR="00377C45">
        <w:rPr>
          <w:noProof/>
        </w:rPr>
        <w:t xml:space="preserve">                            </w:t>
      </w:r>
    </w:p>
    <w:p w:rsidR="00C90967" w:rsidRDefault="00C90967" w:rsidP="00706E75">
      <w:pPr>
        <w:jc w:val="both"/>
        <w:rPr>
          <w:noProof/>
        </w:rPr>
      </w:pPr>
    </w:p>
    <w:p w:rsidR="00B65FFA" w:rsidRDefault="00B65FFA" w:rsidP="00706E75">
      <w:pPr>
        <w:jc w:val="both"/>
        <w:rPr>
          <w:noProof/>
        </w:rPr>
      </w:pPr>
    </w:p>
    <w:p w:rsidR="00B65FFA" w:rsidRDefault="00B65FFA" w:rsidP="00706E75">
      <w:pPr>
        <w:jc w:val="both"/>
        <w:rPr>
          <w:noProof/>
        </w:rPr>
      </w:pPr>
    </w:p>
    <w:p w:rsidR="00B65FFA" w:rsidRDefault="00B65FFA" w:rsidP="00706E75">
      <w:pPr>
        <w:jc w:val="both"/>
        <w:rPr>
          <w:noProof/>
        </w:rPr>
      </w:pPr>
    </w:p>
    <w:p w:rsidR="00706E75" w:rsidRPr="00366AA9" w:rsidRDefault="006D1E52" w:rsidP="00B65FFA">
      <w:pPr>
        <w:jc w:val="center"/>
        <w:rPr>
          <w:b/>
          <w:noProof/>
        </w:rPr>
      </w:pPr>
      <w:r>
        <w:rPr>
          <w:b/>
          <w:noProof/>
        </w:rPr>
        <w:t>§ 7</w:t>
      </w:r>
    </w:p>
    <w:p w:rsidR="00706E75" w:rsidRDefault="00C90967" w:rsidP="00B65FFA">
      <w:pPr>
        <w:jc w:val="center"/>
        <w:rPr>
          <w:b/>
          <w:noProof/>
        </w:rPr>
      </w:pPr>
      <w:r>
        <w:rPr>
          <w:b/>
          <w:noProof/>
        </w:rPr>
        <w:t>[Płatności</w:t>
      </w:r>
      <w:r w:rsidR="00706E75" w:rsidRPr="00366AA9">
        <w:rPr>
          <w:b/>
          <w:noProof/>
        </w:rPr>
        <w:t>]</w:t>
      </w:r>
    </w:p>
    <w:p w:rsidR="00C90967" w:rsidRPr="00366AA9" w:rsidRDefault="00C90967" w:rsidP="00706E75">
      <w:pPr>
        <w:jc w:val="both"/>
        <w:rPr>
          <w:b/>
          <w:noProof/>
        </w:rPr>
      </w:pPr>
    </w:p>
    <w:p w:rsidR="00706E75" w:rsidRPr="00270B09" w:rsidRDefault="00706E75" w:rsidP="00706E75">
      <w:pPr>
        <w:jc w:val="both"/>
        <w:rPr>
          <w:noProof/>
        </w:rPr>
      </w:pPr>
      <w:r w:rsidRPr="00366AA9">
        <w:rPr>
          <w:noProof/>
        </w:rPr>
        <w:t xml:space="preserve">1.  </w:t>
      </w:r>
      <w:r>
        <w:rPr>
          <w:noProof/>
        </w:rPr>
        <w:t>Zapłata wynagrodzenia</w:t>
      </w:r>
      <w:r w:rsidR="00546E9A">
        <w:rPr>
          <w:noProof/>
        </w:rPr>
        <w:t xml:space="preserve"> </w:t>
      </w:r>
      <w:r w:rsidRPr="00270B09">
        <w:rPr>
          <w:noProof/>
        </w:rPr>
        <w:t>będzie</w:t>
      </w:r>
      <w:r>
        <w:rPr>
          <w:noProof/>
        </w:rPr>
        <w:t xml:space="preserve"> odbywać</w:t>
      </w:r>
      <w:r w:rsidR="00C93A7E">
        <w:rPr>
          <w:noProof/>
        </w:rPr>
        <w:t xml:space="preserve"> </w:t>
      </w:r>
      <w:r>
        <w:rPr>
          <w:noProof/>
        </w:rPr>
        <w:t>się</w:t>
      </w:r>
      <w:r w:rsidRPr="00270B09">
        <w:rPr>
          <w:noProof/>
        </w:rPr>
        <w:t xml:space="preserve"> w systemie miesięcznym, zaś zapłata wynagrodzenia, o którym mowa w §</w:t>
      </w:r>
      <w:r w:rsidR="00C93A7E">
        <w:rPr>
          <w:noProof/>
        </w:rPr>
        <w:t xml:space="preserve"> </w:t>
      </w:r>
      <w:r w:rsidR="007C27DA">
        <w:rPr>
          <w:noProof/>
        </w:rPr>
        <w:t>6</w:t>
      </w:r>
      <w:r w:rsidRPr="00270B09">
        <w:rPr>
          <w:noProof/>
        </w:rPr>
        <w:t xml:space="preserve"> ust. 1 lit. b, będzie dokonywana każdorazowo po wykonaniu przez Wykonawcę objazdowej zbiórki odpadów problemowych.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2. Podstawą zapłaty wynagrodzenia będzie prawidłowo każdorazowo wystawiona przez Wykonawcę faktura  VAT.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706E75" w:rsidP="00AA17A9">
      <w:pPr>
        <w:jc w:val="both"/>
        <w:rPr>
          <w:noProof/>
        </w:rPr>
      </w:pPr>
      <w:r w:rsidRPr="00366AA9">
        <w:rPr>
          <w:noProof/>
        </w:rPr>
        <w:lastRenderedPageBreak/>
        <w:t>3.</w:t>
      </w:r>
      <w:r w:rsidR="001C664C">
        <w:rPr>
          <w:noProof/>
        </w:rPr>
        <w:t xml:space="preserve"> </w:t>
      </w:r>
      <w:r w:rsidR="00AA17A9" w:rsidRPr="00AA17A9">
        <w:rPr>
          <w:noProof/>
          <w:highlight w:val="yellow"/>
        </w:rPr>
        <w:t>Wykonawca obowiązany jest do przedkładania Zamawiającemu wraz z fakturą zestawienia ilości poszczególnych rodzajów odebranych odpadów w ujęciu wagowym (Mg) oraz w terminie 30 dni od zakonczenia miesiąca zestawienia dowodów przyjęcia poszczególnych rodzajów odebranych odpadów komunalnych (kart przekazanych odpadów sporządzonych zgodnie z obowiązującymi przepisami).</w:t>
      </w:r>
    </w:p>
    <w:p w:rsidR="00706E75" w:rsidRPr="00366AA9" w:rsidRDefault="00706E75" w:rsidP="00706E75">
      <w:pPr>
        <w:ind w:left="240"/>
        <w:jc w:val="both"/>
        <w:rPr>
          <w:noProof/>
        </w:rPr>
      </w:pPr>
      <w:r w:rsidRPr="00366AA9">
        <w:rPr>
          <w:noProof/>
        </w:rPr>
        <w:t xml:space="preserve">          </w:t>
      </w:r>
    </w:p>
    <w:p w:rsidR="00706E75" w:rsidRDefault="00706E75" w:rsidP="00706E75">
      <w:pPr>
        <w:jc w:val="both"/>
        <w:rPr>
          <w:noProof/>
        </w:rPr>
      </w:pPr>
      <w:r w:rsidRPr="00366AA9">
        <w:rPr>
          <w:noProof/>
        </w:rPr>
        <w:t>4. Zamawiający zobowiązuje się do zapłaty wynagrodzenia w terminie 30 dni od daty otrzymania prawidłowo wystawionej faktury VAT wraz z wymaganymi dokumentami.</w:t>
      </w:r>
    </w:p>
    <w:p w:rsidR="00706E75" w:rsidRDefault="00706E75" w:rsidP="00706E75">
      <w:pPr>
        <w:jc w:val="both"/>
        <w:rPr>
          <w:noProof/>
        </w:rPr>
      </w:pPr>
    </w:p>
    <w:p w:rsidR="00794EA1" w:rsidRDefault="00706E75" w:rsidP="00794EA1">
      <w:pPr>
        <w:jc w:val="both"/>
        <w:rPr>
          <w:noProof/>
        </w:rPr>
      </w:pPr>
      <w:r>
        <w:rPr>
          <w:noProof/>
        </w:rPr>
        <w:t xml:space="preserve">5. </w:t>
      </w:r>
      <w:r w:rsidRPr="00366AA9">
        <w:rPr>
          <w:noProof/>
        </w:rPr>
        <w:t>Zapłata wynagrodzenia nastąpi w formie przelewu bankowego na wskazany w treści faktury rachunek</w:t>
      </w:r>
      <w:r w:rsidR="00794EA1">
        <w:rPr>
          <w:noProof/>
        </w:rPr>
        <w:t xml:space="preserve"> Wykonawcy</w:t>
      </w:r>
      <w:r w:rsidR="00BD78DB">
        <w:rPr>
          <w:noProof/>
        </w:rPr>
        <w:t>.</w:t>
      </w:r>
    </w:p>
    <w:p w:rsidR="00794EA1" w:rsidRDefault="00794EA1" w:rsidP="00794EA1">
      <w:pPr>
        <w:jc w:val="both"/>
        <w:rPr>
          <w:noProof/>
        </w:rPr>
      </w:pPr>
    </w:p>
    <w:p w:rsidR="00706E75" w:rsidRDefault="00794EA1" w:rsidP="00794EA1">
      <w:pPr>
        <w:jc w:val="both"/>
        <w:rPr>
          <w:noProof/>
        </w:rPr>
      </w:pPr>
      <w:r>
        <w:rPr>
          <w:noProof/>
        </w:rPr>
        <w:t>6.</w:t>
      </w:r>
      <w:r w:rsidR="006106D6">
        <w:rPr>
          <w:noProof/>
        </w:rPr>
        <w:t xml:space="preserve"> </w:t>
      </w:r>
      <w:r w:rsidR="00706E75" w:rsidRPr="002C000F">
        <w:rPr>
          <w:noProof/>
          <w:highlight w:val="yellow"/>
        </w:rPr>
        <w:t xml:space="preserve">Za nieterminową płatność faktur Wykonawca ma </w:t>
      </w:r>
      <w:r w:rsidR="002C000F" w:rsidRPr="002C000F">
        <w:rPr>
          <w:noProof/>
          <w:highlight w:val="yellow"/>
        </w:rPr>
        <w:t>prawo naliczyć odsetki ustawowe za opóźnienie w transakcjach handlowych.</w:t>
      </w:r>
    </w:p>
    <w:p w:rsidR="00F34ED3" w:rsidRDefault="00F34ED3" w:rsidP="00F34ED3">
      <w:pPr>
        <w:ind w:left="360"/>
        <w:jc w:val="center"/>
        <w:rPr>
          <w:noProof/>
        </w:rPr>
      </w:pPr>
    </w:p>
    <w:p w:rsidR="00F34ED3" w:rsidRPr="00366AA9" w:rsidRDefault="00F34ED3" w:rsidP="00F34ED3">
      <w:pPr>
        <w:ind w:left="360"/>
        <w:jc w:val="center"/>
        <w:rPr>
          <w:noProof/>
        </w:rPr>
      </w:pPr>
    </w:p>
    <w:p w:rsidR="00706E75" w:rsidRDefault="006D1E52" w:rsidP="008E193E">
      <w:pPr>
        <w:jc w:val="center"/>
        <w:rPr>
          <w:b/>
          <w:noProof/>
        </w:rPr>
      </w:pPr>
      <w:r>
        <w:rPr>
          <w:b/>
          <w:noProof/>
        </w:rPr>
        <w:t>§ 8</w:t>
      </w:r>
    </w:p>
    <w:p w:rsidR="008E193E" w:rsidRDefault="008E193E" w:rsidP="008E193E">
      <w:pPr>
        <w:jc w:val="center"/>
        <w:rPr>
          <w:b/>
          <w:noProof/>
        </w:rPr>
      </w:pPr>
      <w:r>
        <w:rPr>
          <w:b/>
          <w:noProof/>
        </w:rPr>
        <w:t>[Personel wykonawcy]</w:t>
      </w:r>
    </w:p>
    <w:p w:rsidR="00880B84" w:rsidRDefault="00880B84" w:rsidP="008E193E">
      <w:pPr>
        <w:jc w:val="center"/>
        <w:rPr>
          <w:b/>
          <w:noProof/>
        </w:rPr>
      </w:pPr>
    </w:p>
    <w:p w:rsidR="00E0551B" w:rsidRPr="00605F9A" w:rsidRDefault="00E0551B" w:rsidP="00BD78DB">
      <w:pPr>
        <w:autoSpaceDE w:val="0"/>
        <w:autoSpaceDN w:val="0"/>
        <w:adjustRightInd w:val="0"/>
        <w:jc w:val="both"/>
      </w:pPr>
      <w:r w:rsidRPr="006106D6">
        <w:rPr>
          <w:noProof/>
        </w:rPr>
        <w:t>1</w:t>
      </w:r>
      <w:r w:rsidR="00A72A55" w:rsidRPr="006106D6">
        <w:rPr>
          <w:noProof/>
        </w:rPr>
        <w:t>.</w:t>
      </w:r>
      <w:r w:rsidRPr="006106D6">
        <w:rPr>
          <w:noProof/>
        </w:rPr>
        <w:t xml:space="preserve"> </w:t>
      </w:r>
      <w:r w:rsidR="00880B84" w:rsidRPr="006106D6">
        <w:rPr>
          <w:noProof/>
        </w:rPr>
        <w:t>Wykonawc</w:t>
      </w:r>
      <w:r w:rsidR="006106D6">
        <w:rPr>
          <w:noProof/>
        </w:rPr>
        <w:t xml:space="preserve">a </w:t>
      </w:r>
      <w:r w:rsidR="006106D6" w:rsidRPr="00605F9A">
        <w:rPr>
          <w:noProof/>
        </w:rPr>
        <w:t>zobowią</w:t>
      </w:r>
      <w:r w:rsidR="00A72A55" w:rsidRPr="00605F9A">
        <w:rPr>
          <w:noProof/>
        </w:rPr>
        <w:t xml:space="preserve">zuje się, że </w:t>
      </w:r>
      <w:r w:rsidRPr="00605F9A">
        <w:rPr>
          <w:noProof/>
        </w:rPr>
        <w:t xml:space="preserve">osoby </w:t>
      </w:r>
      <w:r w:rsidRPr="00605F9A">
        <w:rPr>
          <w:bCs/>
        </w:rPr>
        <w:t>wykonujące następujące czynności w zakresie realizacji zamówienia</w:t>
      </w:r>
      <w:r w:rsidRPr="00605F9A">
        <w:t xml:space="preserve">: </w:t>
      </w:r>
    </w:p>
    <w:p w:rsidR="00E0551B" w:rsidRPr="006106D6" w:rsidRDefault="00C11696" w:rsidP="00BD78DB">
      <w:pPr>
        <w:autoSpaceDE w:val="0"/>
        <w:autoSpaceDN w:val="0"/>
        <w:adjustRightInd w:val="0"/>
        <w:jc w:val="both"/>
      </w:pPr>
      <w:r>
        <w:t>1) koordynowanie zadań Wykona</w:t>
      </w:r>
      <w:r w:rsidR="00E0551B" w:rsidRPr="006106D6">
        <w:t>wcy w zakresie realizacji zamówienia, w szczególności nadzór nad właściwą realizacją usługi – min. 1 osoba,</w:t>
      </w:r>
    </w:p>
    <w:p w:rsidR="00BD78DB" w:rsidRPr="006106D6" w:rsidRDefault="00E0551B" w:rsidP="00BD78DB">
      <w:pPr>
        <w:autoSpaceDE w:val="0"/>
        <w:autoSpaceDN w:val="0"/>
        <w:adjustRightInd w:val="0"/>
        <w:jc w:val="both"/>
      </w:pPr>
      <w:r w:rsidRPr="006106D6">
        <w:t>2) obsługa bieżąca zgłoszeń mieszkańców, w szczególności bieżąca aktualizacja wykazu obsługiwanych nieruchomości oraz pojemników, sporządzanie sprawozdań i rozliczeń – min. 1 osoba,</w:t>
      </w:r>
    </w:p>
    <w:p w:rsidR="00880B84" w:rsidRPr="006106D6" w:rsidRDefault="00880B84" w:rsidP="00BD78DB">
      <w:pPr>
        <w:jc w:val="both"/>
        <w:rPr>
          <w:noProof/>
        </w:rPr>
      </w:pPr>
      <w:r w:rsidRPr="006106D6">
        <w:rPr>
          <w:noProof/>
        </w:rPr>
        <w:t>będą w okresie realizacji umowy zatrudnieni na podstawie umowy o pracę w rozumieniu przepisów ustawy z dnia 26 czerwca 1974 r. – Kodeks pracy (Dz. U. z 201</w:t>
      </w:r>
      <w:r w:rsidR="00EC73AC">
        <w:rPr>
          <w:noProof/>
        </w:rPr>
        <w:t>8</w:t>
      </w:r>
      <w:r w:rsidRPr="006106D6">
        <w:rPr>
          <w:noProof/>
        </w:rPr>
        <w:t xml:space="preserve"> r., poz. </w:t>
      </w:r>
      <w:r w:rsidR="00EC73AC">
        <w:rPr>
          <w:noProof/>
        </w:rPr>
        <w:t>917</w:t>
      </w:r>
      <w:r w:rsidRPr="006106D6">
        <w:rPr>
          <w:noProof/>
        </w:rPr>
        <w:t xml:space="preserve"> z późn. zm.)</w:t>
      </w:r>
    </w:p>
    <w:p w:rsidR="00E4068D" w:rsidRPr="006106D6" w:rsidRDefault="00E4068D" w:rsidP="00DA35E9">
      <w:pPr>
        <w:jc w:val="both"/>
        <w:rPr>
          <w:noProof/>
        </w:rPr>
      </w:pPr>
    </w:p>
    <w:p w:rsidR="00880B84" w:rsidRPr="006106D6" w:rsidRDefault="004471AA" w:rsidP="00DA35E9">
      <w:pPr>
        <w:jc w:val="both"/>
        <w:rPr>
          <w:noProof/>
        </w:rPr>
      </w:pPr>
      <w:r>
        <w:rPr>
          <w:noProof/>
        </w:rPr>
        <w:t>2</w:t>
      </w:r>
      <w:r w:rsidR="00880B84" w:rsidRPr="006106D6">
        <w:rPr>
          <w:noProof/>
        </w:rPr>
        <w:t xml:space="preserve">. </w:t>
      </w:r>
      <w:r w:rsidR="00E0551B" w:rsidRPr="006106D6">
        <w:rPr>
          <w:noProof/>
        </w:rPr>
        <w:t>Zamawiającemu na każdym etapie r</w:t>
      </w:r>
      <w:r w:rsidR="00880B84" w:rsidRPr="006106D6">
        <w:rPr>
          <w:noProof/>
        </w:rPr>
        <w:t xml:space="preserve">ealizacji usługi przysługuje prawo do przeprowadzenia kontroli </w:t>
      </w:r>
      <w:r w:rsidR="00243BC4" w:rsidRPr="006106D6">
        <w:rPr>
          <w:noProof/>
        </w:rPr>
        <w:t>obowią</w:t>
      </w:r>
      <w:r w:rsidR="00E0551B" w:rsidRPr="006106D6">
        <w:rPr>
          <w:noProof/>
        </w:rPr>
        <w:t xml:space="preserve">zku Wykonawcy określonego w </w:t>
      </w:r>
      <w:r w:rsidR="00C04BE7">
        <w:rPr>
          <w:noProof/>
        </w:rPr>
        <w:t>ust</w:t>
      </w:r>
      <w:r w:rsidR="00E0551B" w:rsidRPr="006106D6">
        <w:rPr>
          <w:noProof/>
        </w:rPr>
        <w:t xml:space="preserve">. 1, w szczególności </w:t>
      </w:r>
      <w:r w:rsidR="00E0551B" w:rsidRPr="006106D6">
        <w:t>Wykonawca lub podwykonawca w odniesieniu do pracowników wymienionych w pkt. 1 musi na żądanie Zamawiającego przedstawić kopię</w:t>
      </w:r>
      <w:r w:rsidR="00A76CAB">
        <w:t xml:space="preserve"> zanonimizowanych</w:t>
      </w:r>
      <w:r w:rsidR="00E0551B" w:rsidRPr="006106D6">
        <w:t xml:space="preserve"> umów o pracę</w:t>
      </w:r>
      <w:r w:rsidR="00C11696">
        <w:t>, zgłoszeń do ubezpieczenia s</w:t>
      </w:r>
      <w:r w:rsidR="00C04BE7">
        <w:t>połecznego, bądź ewidencji czasu pracy.</w:t>
      </w:r>
    </w:p>
    <w:p w:rsidR="00E4068D" w:rsidRPr="006106D6" w:rsidRDefault="00E4068D" w:rsidP="00DA35E9">
      <w:pPr>
        <w:jc w:val="both"/>
        <w:rPr>
          <w:noProof/>
        </w:rPr>
      </w:pPr>
    </w:p>
    <w:p w:rsidR="00EC73AC" w:rsidRDefault="00EC73AC" w:rsidP="00706E75">
      <w:pPr>
        <w:jc w:val="both"/>
        <w:rPr>
          <w:noProof/>
        </w:rPr>
      </w:pPr>
    </w:p>
    <w:p w:rsidR="00706E75" w:rsidRPr="00366AA9" w:rsidRDefault="006D1E52" w:rsidP="00B65FFA">
      <w:pPr>
        <w:jc w:val="center"/>
        <w:rPr>
          <w:b/>
          <w:noProof/>
        </w:rPr>
      </w:pPr>
      <w:r>
        <w:rPr>
          <w:b/>
          <w:noProof/>
        </w:rPr>
        <w:t>§ 9</w:t>
      </w:r>
    </w:p>
    <w:p w:rsidR="00706E75" w:rsidRPr="00366AA9" w:rsidRDefault="0012734E" w:rsidP="00B65FFA">
      <w:pPr>
        <w:jc w:val="center"/>
        <w:rPr>
          <w:b/>
          <w:noProof/>
        </w:rPr>
      </w:pPr>
      <w:r>
        <w:rPr>
          <w:b/>
          <w:noProof/>
        </w:rPr>
        <w:t>[Odszkodowania i kary umowne</w:t>
      </w:r>
      <w:r w:rsidR="00706E75" w:rsidRPr="00366AA9">
        <w:rPr>
          <w:b/>
          <w:noProof/>
        </w:rPr>
        <w:t>]</w:t>
      </w:r>
    </w:p>
    <w:p w:rsidR="00706E75" w:rsidRPr="00366AA9" w:rsidRDefault="00706E75" w:rsidP="00706E75">
      <w:pPr>
        <w:jc w:val="both"/>
        <w:rPr>
          <w:b/>
          <w:noProof/>
        </w:rPr>
      </w:pPr>
      <w:r w:rsidRPr="00366AA9">
        <w:rPr>
          <w:b/>
          <w:noProof/>
        </w:rPr>
        <w:t xml:space="preserve">                                                                         </w:t>
      </w:r>
    </w:p>
    <w:p w:rsidR="00706E75" w:rsidRDefault="00B33D1B" w:rsidP="00B33D1B">
      <w:pPr>
        <w:jc w:val="both"/>
        <w:rPr>
          <w:noProof/>
        </w:rPr>
      </w:pPr>
      <w:r>
        <w:rPr>
          <w:noProof/>
        </w:rPr>
        <w:t xml:space="preserve">1. </w:t>
      </w:r>
      <w:r w:rsidR="00706E75" w:rsidRPr="00366AA9">
        <w:rPr>
          <w:noProof/>
        </w:rPr>
        <w:t>Wykonawca za</w:t>
      </w:r>
      <w:r w:rsidR="00706E75">
        <w:rPr>
          <w:noProof/>
        </w:rPr>
        <w:t>płaci Zamawiającemu kary umowne</w:t>
      </w:r>
      <w:r w:rsidR="00706E75" w:rsidRPr="00366AA9">
        <w:rPr>
          <w:noProof/>
        </w:rPr>
        <w:t>:</w:t>
      </w:r>
    </w:p>
    <w:p w:rsidR="00706E75" w:rsidRDefault="00706E75" w:rsidP="00706E75">
      <w:pPr>
        <w:numPr>
          <w:ilvl w:val="2"/>
          <w:numId w:val="6"/>
        </w:numPr>
        <w:ind w:left="0" w:firstLine="0"/>
        <w:jc w:val="both"/>
        <w:rPr>
          <w:noProof/>
        </w:rPr>
      </w:pPr>
      <w:r w:rsidRPr="00366AA9">
        <w:rPr>
          <w:noProof/>
        </w:rPr>
        <w:t xml:space="preserve">za odstąpienie od umowy z przyczyn zależnych od Wykonawcy   – 10 </w:t>
      </w:r>
      <w:r>
        <w:rPr>
          <w:noProof/>
        </w:rPr>
        <w:t xml:space="preserve">%   wartości zamówienia za </w:t>
      </w:r>
      <w:r w:rsidRPr="00366AA9">
        <w:rPr>
          <w:noProof/>
        </w:rPr>
        <w:t>cały okres obowiązywania umowy;</w:t>
      </w:r>
    </w:p>
    <w:p w:rsidR="00706E75" w:rsidRDefault="00706E75" w:rsidP="00706E75">
      <w:pPr>
        <w:numPr>
          <w:ilvl w:val="2"/>
          <w:numId w:val="6"/>
        </w:numPr>
        <w:ind w:left="0" w:firstLine="0"/>
        <w:jc w:val="both"/>
        <w:rPr>
          <w:noProof/>
        </w:rPr>
      </w:pPr>
      <w:r w:rsidRPr="00366AA9">
        <w:rPr>
          <w:noProof/>
        </w:rPr>
        <w:t xml:space="preserve"> za spowodowanie przerwy w świadczeniu usług, jeżeli </w:t>
      </w:r>
      <w:r>
        <w:rPr>
          <w:noProof/>
        </w:rPr>
        <w:t xml:space="preserve">przerwa trwa dłużej niż 7 dni </w:t>
      </w:r>
      <w:r w:rsidRPr="00366AA9">
        <w:rPr>
          <w:noProof/>
        </w:rPr>
        <w:t>- w wysokości 0,5 % wartości zamówienia za cały okres obowiązywania umowy;</w:t>
      </w:r>
    </w:p>
    <w:p w:rsidR="00706E75" w:rsidRDefault="00706E75" w:rsidP="00706E75">
      <w:pPr>
        <w:numPr>
          <w:ilvl w:val="2"/>
          <w:numId w:val="6"/>
        </w:numPr>
        <w:ind w:left="0" w:firstLine="0"/>
        <w:jc w:val="both"/>
        <w:rPr>
          <w:noProof/>
        </w:rPr>
      </w:pPr>
      <w:r w:rsidRPr="00366AA9">
        <w:rPr>
          <w:noProof/>
        </w:rPr>
        <w:t xml:space="preserve">w wysokości  500,00 zł za każdą tonę </w:t>
      </w:r>
      <w:r w:rsidR="00EC73AC">
        <w:rPr>
          <w:noProof/>
        </w:rPr>
        <w:t xml:space="preserve">brakującej </w:t>
      </w:r>
      <w:r w:rsidRPr="00366AA9">
        <w:rPr>
          <w:noProof/>
        </w:rPr>
        <w:t>masy odpadów komunalnych wymaganej do</w:t>
      </w:r>
      <w:r w:rsidR="00EC73AC">
        <w:rPr>
          <w:noProof/>
        </w:rPr>
        <w:t xml:space="preserve"> </w:t>
      </w:r>
      <w:r w:rsidRPr="00366AA9">
        <w:rPr>
          <w:noProof/>
        </w:rPr>
        <w:t>osiągnięcia odpowiedniego poziomu recyklingu, przygotowania do ponownego użycia i odzysku innymi metodami lub ograniczenia masy odpadów komunalnych ulegających biodegradacji  przekazywanych do składowania;</w:t>
      </w:r>
    </w:p>
    <w:p w:rsidR="00706E75" w:rsidRDefault="00706E75" w:rsidP="00706E75">
      <w:pPr>
        <w:numPr>
          <w:ilvl w:val="2"/>
          <w:numId w:val="6"/>
        </w:numPr>
        <w:ind w:left="0" w:firstLine="0"/>
        <w:jc w:val="both"/>
        <w:rPr>
          <w:noProof/>
        </w:rPr>
      </w:pPr>
      <w:r w:rsidRPr="00366AA9">
        <w:rPr>
          <w:noProof/>
        </w:rPr>
        <w:t>za każdy inny przypadek naruszenia obowiązków Wykonawcy określonych w § 3  ust. 1 niniejszej umowy, z przyczyn leżących p</w:t>
      </w:r>
      <w:r w:rsidR="00EC73AC">
        <w:rPr>
          <w:noProof/>
        </w:rPr>
        <w:t>o stronie Wykonawcy – 500,00 zł, z tym, że:</w:t>
      </w:r>
    </w:p>
    <w:p w:rsidR="00553E0B" w:rsidRDefault="00553E0B" w:rsidP="00553E0B">
      <w:pPr>
        <w:jc w:val="both"/>
        <w:rPr>
          <w:noProof/>
        </w:rPr>
      </w:pPr>
    </w:p>
    <w:p w:rsidR="00105138" w:rsidRDefault="00EC73AC" w:rsidP="00B33D1B">
      <w:pPr>
        <w:ind w:left="360"/>
        <w:jc w:val="both"/>
        <w:rPr>
          <w:noProof/>
        </w:rPr>
      </w:pPr>
      <w:r>
        <w:rPr>
          <w:noProof/>
        </w:rPr>
        <w:t>w</w:t>
      </w:r>
      <w:r w:rsidR="00105138">
        <w:rPr>
          <w:noProof/>
        </w:rPr>
        <w:t xml:space="preserve"> przypadku kary za niedostarczenie pojemników na</w:t>
      </w:r>
      <w:r w:rsidR="00B33D1B">
        <w:rPr>
          <w:noProof/>
        </w:rPr>
        <w:t xml:space="preserve"> odpady kara niedotyczy sytuacji</w:t>
      </w:r>
      <w:r w:rsidR="00105138">
        <w:rPr>
          <w:noProof/>
        </w:rPr>
        <w:t xml:space="preserve"> gdy:</w:t>
      </w:r>
    </w:p>
    <w:p w:rsidR="00105138" w:rsidRDefault="00105138" w:rsidP="00105138">
      <w:pPr>
        <w:pStyle w:val="Akapitzlist"/>
        <w:ind w:left="360"/>
        <w:jc w:val="both"/>
        <w:rPr>
          <w:noProof/>
        </w:rPr>
      </w:pPr>
      <w:r>
        <w:rPr>
          <w:noProof/>
        </w:rPr>
        <w:t>- właścciel nieruchomości odmówił przyjęcia pojemników lub pokwitowania ich przyjęcia. W takiej sytuacji Wykonawca ma obowiązek przekazania Zamawiającemu, pismem, e-mail lub faksem, wykazu nieruchomości, których właściciele odmówili przyjęcia bądź potwierdzenia odbioru pojemników,</w:t>
      </w:r>
    </w:p>
    <w:p w:rsidR="00553E0B" w:rsidRDefault="00105138" w:rsidP="00105138">
      <w:pPr>
        <w:pStyle w:val="Akapitzlist"/>
        <w:ind w:left="360"/>
        <w:jc w:val="both"/>
        <w:rPr>
          <w:noProof/>
        </w:rPr>
      </w:pPr>
      <w:r>
        <w:rPr>
          <w:noProof/>
        </w:rPr>
        <w:t xml:space="preserve">- Wykonawca niezastanie właściciela nieruchomości w domu w dniu dostawy pojemników. W takiej sytuacji Wykonawca ma obowiązek zostawić na nieruchomości </w:t>
      </w:r>
      <w:r w:rsidR="00553E0B">
        <w:rPr>
          <w:noProof/>
        </w:rPr>
        <w:t xml:space="preserve">informację o możliwości odbioru pojemników z miejsca wzkazanego przez Wykonawcę oraz przekazania Zamawiającemu, pisemnie, e-mail lub </w:t>
      </w:r>
      <w:r w:rsidR="00B33D1B">
        <w:rPr>
          <w:noProof/>
        </w:rPr>
        <w:t>faks</w:t>
      </w:r>
      <w:r w:rsidR="00553E0B">
        <w:rPr>
          <w:noProof/>
        </w:rPr>
        <w:t>em, wykazu nieruchomości, których właścicieli nie z</w:t>
      </w:r>
      <w:r w:rsidR="00A522DC">
        <w:rPr>
          <w:noProof/>
        </w:rPr>
        <w:t>astał w dniu dostawy pojemników;</w:t>
      </w:r>
    </w:p>
    <w:p w:rsidR="00553E0B" w:rsidRDefault="00553E0B" w:rsidP="00105138">
      <w:pPr>
        <w:pStyle w:val="Akapitzlist"/>
        <w:ind w:left="360"/>
        <w:jc w:val="both"/>
        <w:rPr>
          <w:noProof/>
        </w:rPr>
      </w:pPr>
    </w:p>
    <w:p w:rsidR="00553E0B" w:rsidRDefault="00EC73AC" w:rsidP="00B33D1B">
      <w:pPr>
        <w:jc w:val="both"/>
        <w:rPr>
          <w:noProof/>
        </w:rPr>
      </w:pPr>
      <w:r>
        <w:rPr>
          <w:noProof/>
        </w:rPr>
        <w:t>e)</w:t>
      </w:r>
      <w:r w:rsidR="00B33D1B">
        <w:rPr>
          <w:noProof/>
        </w:rPr>
        <w:t xml:space="preserve"> </w:t>
      </w:r>
      <w:r>
        <w:rPr>
          <w:noProof/>
        </w:rPr>
        <w:t>z</w:t>
      </w:r>
      <w:r w:rsidR="00553E0B">
        <w:rPr>
          <w:noProof/>
        </w:rPr>
        <w:t>a wprowadzenie Podwykonawcy, który nie został zgłoszony Zamawiającemu zgodnie z zapisami Umowy, w wysokoś</w:t>
      </w:r>
      <w:r w:rsidR="00A522DC">
        <w:rPr>
          <w:noProof/>
        </w:rPr>
        <w:t>ci 10 000 zł za każde zdarzenie;</w:t>
      </w:r>
    </w:p>
    <w:p w:rsidR="00553E0B" w:rsidRDefault="00553E0B" w:rsidP="00553E0B">
      <w:pPr>
        <w:pStyle w:val="Akapitzlist"/>
        <w:ind w:left="360"/>
        <w:jc w:val="both"/>
        <w:rPr>
          <w:noProof/>
        </w:rPr>
      </w:pPr>
    </w:p>
    <w:p w:rsidR="00553E0B" w:rsidRDefault="00EC73AC" w:rsidP="00B33D1B">
      <w:pPr>
        <w:jc w:val="both"/>
        <w:rPr>
          <w:noProof/>
        </w:rPr>
      </w:pPr>
      <w:r>
        <w:rPr>
          <w:noProof/>
        </w:rPr>
        <w:t>f)</w:t>
      </w:r>
      <w:r w:rsidR="00B33D1B">
        <w:rPr>
          <w:noProof/>
        </w:rPr>
        <w:t xml:space="preserve"> </w:t>
      </w:r>
      <w:r>
        <w:rPr>
          <w:noProof/>
        </w:rPr>
        <w:t>w</w:t>
      </w:r>
      <w:r w:rsidR="00553E0B">
        <w:rPr>
          <w:noProof/>
        </w:rPr>
        <w:t xml:space="preserve"> przypadku braku lub nieterminowej zapłaty wynagrodzenia należnego Podwykonawcom lub dalszym Podwykonwcom w wysokości 5 000zł za każde z</w:t>
      </w:r>
      <w:r w:rsidR="00A522DC">
        <w:rPr>
          <w:noProof/>
        </w:rPr>
        <w:t>darzenie;</w:t>
      </w:r>
    </w:p>
    <w:p w:rsidR="00553E0B" w:rsidRDefault="00553E0B" w:rsidP="00553E0B">
      <w:pPr>
        <w:pStyle w:val="Akapitzlist"/>
        <w:rPr>
          <w:noProof/>
        </w:rPr>
      </w:pPr>
    </w:p>
    <w:p w:rsidR="00553E0B" w:rsidRDefault="00EC73AC" w:rsidP="00B33D1B">
      <w:pPr>
        <w:jc w:val="both"/>
        <w:rPr>
          <w:noProof/>
        </w:rPr>
      </w:pPr>
      <w:r>
        <w:rPr>
          <w:noProof/>
        </w:rPr>
        <w:t>g)</w:t>
      </w:r>
      <w:r w:rsidR="00B33D1B">
        <w:rPr>
          <w:noProof/>
        </w:rPr>
        <w:t xml:space="preserve"> </w:t>
      </w:r>
      <w:r>
        <w:rPr>
          <w:noProof/>
        </w:rPr>
        <w:t>w</w:t>
      </w:r>
      <w:r w:rsidR="00553E0B">
        <w:rPr>
          <w:noProof/>
        </w:rPr>
        <w:t xml:space="preserve"> przypadku nieprzedłożenia do zaakceptowania projektu umowy o p</w:t>
      </w:r>
      <w:r w:rsidR="00EC284C">
        <w:rPr>
          <w:noProof/>
        </w:rPr>
        <w:t>odwykonawstwo, której przedmio</w:t>
      </w:r>
      <w:r w:rsidR="00553E0B">
        <w:rPr>
          <w:noProof/>
        </w:rPr>
        <w:t>tem usługi lub projektu jej zmiany, w wysoko</w:t>
      </w:r>
      <w:r w:rsidR="00A522DC">
        <w:rPr>
          <w:noProof/>
        </w:rPr>
        <w:t>ści 5 000 zł za każde zdarzenie;</w:t>
      </w:r>
    </w:p>
    <w:p w:rsidR="00553E0B" w:rsidRDefault="00553E0B" w:rsidP="00553E0B">
      <w:pPr>
        <w:pStyle w:val="Akapitzlist"/>
        <w:rPr>
          <w:noProof/>
        </w:rPr>
      </w:pPr>
    </w:p>
    <w:p w:rsidR="00553E0B" w:rsidRDefault="00EC73AC" w:rsidP="00B33D1B">
      <w:pPr>
        <w:jc w:val="both"/>
        <w:rPr>
          <w:noProof/>
        </w:rPr>
      </w:pPr>
      <w:r>
        <w:rPr>
          <w:noProof/>
        </w:rPr>
        <w:t>h)</w:t>
      </w:r>
      <w:r w:rsidR="00B33D1B">
        <w:rPr>
          <w:noProof/>
        </w:rPr>
        <w:t xml:space="preserve"> </w:t>
      </w:r>
      <w:r>
        <w:rPr>
          <w:noProof/>
        </w:rPr>
        <w:t>w</w:t>
      </w:r>
      <w:r w:rsidR="00553E0B">
        <w:rPr>
          <w:noProof/>
        </w:rPr>
        <w:t xml:space="preserve"> przypadku nieprzedłożenia poświadczonej za zgodność z oryginałem kopii umowy o podwykonawstwo lub jej zmiany, w wysoko</w:t>
      </w:r>
      <w:r w:rsidR="00A522DC">
        <w:rPr>
          <w:noProof/>
        </w:rPr>
        <w:t>ści 5 000 zł za każde zdarzenie;</w:t>
      </w:r>
    </w:p>
    <w:p w:rsidR="00B33D1B" w:rsidRDefault="00B33D1B" w:rsidP="00B33D1B">
      <w:pPr>
        <w:pStyle w:val="Akapitzlist"/>
        <w:jc w:val="both"/>
        <w:rPr>
          <w:noProof/>
        </w:rPr>
      </w:pPr>
    </w:p>
    <w:p w:rsidR="00B33D1B" w:rsidRPr="00366AA9" w:rsidRDefault="00EC73AC" w:rsidP="00B33D1B">
      <w:pPr>
        <w:jc w:val="both"/>
        <w:rPr>
          <w:noProof/>
        </w:rPr>
      </w:pPr>
      <w:r>
        <w:rPr>
          <w:noProof/>
        </w:rPr>
        <w:t>i)</w:t>
      </w:r>
      <w:r w:rsidR="00B33D1B">
        <w:rPr>
          <w:noProof/>
        </w:rPr>
        <w:t xml:space="preserve"> </w:t>
      </w:r>
      <w:r>
        <w:rPr>
          <w:noProof/>
        </w:rPr>
        <w:t>z</w:t>
      </w:r>
      <w:r w:rsidR="00B33D1B">
        <w:rPr>
          <w:noProof/>
        </w:rPr>
        <w:t xml:space="preserve">a niezatrudnienie na podstawie umowy opracę, w całym okresie swiadczenia usługi, osób wykonujących wskazane przez zamawiajacego czynności w wysokości </w:t>
      </w:r>
      <w:r w:rsidR="003353E7">
        <w:rPr>
          <w:noProof/>
        </w:rPr>
        <w:t>10</w:t>
      </w:r>
      <w:r w:rsidR="00B33D1B">
        <w:rPr>
          <w:noProof/>
        </w:rPr>
        <w:t xml:space="preserve"> % miesiecznego wynagrodzenia umownego brutto, za k</w:t>
      </w:r>
      <w:r w:rsidR="00B12BEA">
        <w:rPr>
          <w:noProof/>
        </w:rPr>
        <w:t>ażdy rozpoczęty miesiąc nie dotr</w:t>
      </w:r>
      <w:r w:rsidR="00B33D1B">
        <w:rPr>
          <w:noProof/>
        </w:rPr>
        <w:t>zymania tego warunku.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Default="00EC73AC" w:rsidP="00706E75">
      <w:pPr>
        <w:jc w:val="both"/>
        <w:rPr>
          <w:noProof/>
        </w:rPr>
      </w:pPr>
      <w:r>
        <w:rPr>
          <w:noProof/>
        </w:rPr>
        <w:t>2.</w:t>
      </w:r>
      <w:r w:rsidR="00B33D1B">
        <w:rPr>
          <w:noProof/>
        </w:rPr>
        <w:t xml:space="preserve"> </w:t>
      </w:r>
      <w:r>
        <w:rPr>
          <w:noProof/>
        </w:rPr>
        <w:t>Z</w:t>
      </w:r>
      <w:r w:rsidR="00706E75" w:rsidRPr="00366AA9">
        <w:rPr>
          <w:noProof/>
        </w:rPr>
        <w:t>amawiający zastrzega sobie prawo dochodzenia na zasadach ogólnych odszkodowania  przewyższającego wysokość zastrzeżonych kar umownych.</w:t>
      </w:r>
    </w:p>
    <w:p w:rsidR="002C000F" w:rsidRDefault="002C000F" w:rsidP="00706E75">
      <w:pPr>
        <w:jc w:val="both"/>
        <w:rPr>
          <w:noProof/>
        </w:rPr>
      </w:pPr>
    </w:p>
    <w:p w:rsidR="002C000F" w:rsidRPr="00366AA9" w:rsidRDefault="002C000F" w:rsidP="00706E75">
      <w:pPr>
        <w:jc w:val="both"/>
        <w:rPr>
          <w:noProof/>
        </w:rPr>
      </w:pPr>
      <w:r w:rsidRPr="002C000F">
        <w:rPr>
          <w:noProof/>
          <w:highlight w:val="yellow"/>
        </w:rPr>
        <w:t>2.1.</w:t>
      </w:r>
      <w:r w:rsidRPr="002C000F">
        <w:rPr>
          <w:highlight w:val="yellow"/>
        </w:rPr>
        <w:t xml:space="preserve"> Zamawiający zapłaci Wykonawcy karę umowną: w wysokości 10% wartości zamówienia za cały okres obowiązywania umowy w sytuacji odstąpienia od umowy z przyczyn zależnych od Zamawiającego.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EC73AC" w:rsidP="00706E75">
      <w:pPr>
        <w:jc w:val="both"/>
        <w:rPr>
          <w:noProof/>
        </w:rPr>
      </w:pPr>
      <w:r>
        <w:rPr>
          <w:noProof/>
        </w:rPr>
        <w:t>3.</w:t>
      </w:r>
      <w:r w:rsidR="00B33D1B">
        <w:rPr>
          <w:noProof/>
        </w:rPr>
        <w:t xml:space="preserve"> </w:t>
      </w:r>
      <w:r w:rsidR="00706E75" w:rsidRPr="00366AA9">
        <w:rPr>
          <w:noProof/>
        </w:rPr>
        <w:t>Wykonawca zobowiązuje się do zapłaty kar umownych w terminie 14 dni licząc od daty otrzymania wezwania.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EC73AC" w:rsidP="00B33D1B">
      <w:pPr>
        <w:jc w:val="both"/>
        <w:rPr>
          <w:noProof/>
        </w:rPr>
      </w:pPr>
      <w:r>
        <w:rPr>
          <w:noProof/>
        </w:rPr>
        <w:t>4.</w:t>
      </w:r>
      <w:r w:rsidR="00B33D1B">
        <w:rPr>
          <w:noProof/>
        </w:rPr>
        <w:t xml:space="preserve"> </w:t>
      </w:r>
      <w:r w:rsidR="00706E75" w:rsidRPr="00366AA9">
        <w:rPr>
          <w:noProof/>
        </w:rPr>
        <w:t>Wykonawca wyraża zgodę na potrącenie z wynagrodzenia należności z tytułu kar umownych.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EC73AC" w:rsidP="00706E75">
      <w:pPr>
        <w:jc w:val="both"/>
        <w:rPr>
          <w:noProof/>
        </w:rPr>
      </w:pPr>
      <w:r>
        <w:rPr>
          <w:noProof/>
        </w:rPr>
        <w:t>5.</w:t>
      </w:r>
      <w:r w:rsidR="00B33D1B">
        <w:rPr>
          <w:noProof/>
        </w:rPr>
        <w:t xml:space="preserve"> </w:t>
      </w:r>
      <w:r w:rsidR="00706E75" w:rsidRPr="00366AA9">
        <w:rPr>
          <w:noProof/>
        </w:rPr>
        <w:t>W zakre</w:t>
      </w:r>
      <w:r>
        <w:rPr>
          <w:noProof/>
        </w:rPr>
        <w:t>sie nieuregulowanym w ust.</w:t>
      </w:r>
      <w:r w:rsidR="00A522DC">
        <w:rPr>
          <w:noProof/>
        </w:rPr>
        <w:t xml:space="preserve"> </w:t>
      </w:r>
      <w:r w:rsidR="00706E75">
        <w:rPr>
          <w:noProof/>
        </w:rPr>
        <w:t>1</w:t>
      </w:r>
      <w:r>
        <w:rPr>
          <w:noProof/>
        </w:rPr>
        <w:t xml:space="preserve"> strony ponoszą </w:t>
      </w:r>
      <w:r w:rsidR="00706E75" w:rsidRPr="00366AA9">
        <w:rPr>
          <w:noProof/>
        </w:rPr>
        <w:t>na zasadach ogólnych odpowiedzialność z tytułu niewykonania lu</w:t>
      </w:r>
      <w:r w:rsidR="00377C45">
        <w:rPr>
          <w:noProof/>
        </w:rPr>
        <w:t>b nienależytego wykonania umow</w:t>
      </w:r>
      <w:r w:rsidR="00DC71B1">
        <w:rPr>
          <w:noProof/>
        </w:rPr>
        <w:t>y.</w:t>
      </w:r>
    </w:p>
    <w:p w:rsidR="00377C45" w:rsidRDefault="00706E75" w:rsidP="00706E75">
      <w:pPr>
        <w:jc w:val="both"/>
        <w:rPr>
          <w:noProof/>
        </w:rPr>
      </w:pPr>
      <w:r w:rsidRPr="00366AA9">
        <w:rPr>
          <w:noProof/>
        </w:rPr>
        <w:t xml:space="preserve">                                        </w:t>
      </w:r>
      <w:r w:rsidR="00377C45">
        <w:rPr>
          <w:noProof/>
        </w:rPr>
        <w:t xml:space="preserve">                            </w:t>
      </w:r>
    </w:p>
    <w:p w:rsidR="006D1E52" w:rsidRDefault="006D1E52" w:rsidP="00706E75">
      <w:pPr>
        <w:jc w:val="both"/>
        <w:rPr>
          <w:noProof/>
        </w:rPr>
      </w:pPr>
    </w:p>
    <w:p w:rsidR="006D1E52" w:rsidRPr="00366AA9" w:rsidRDefault="00706E75" w:rsidP="00B65FFA">
      <w:pPr>
        <w:jc w:val="center"/>
        <w:rPr>
          <w:b/>
          <w:noProof/>
        </w:rPr>
      </w:pPr>
      <w:r w:rsidRPr="00366AA9">
        <w:rPr>
          <w:b/>
          <w:noProof/>
        </w:rPr>
        <w:t xml:space="preserve">§ </w:t>
      </w:r>
      <w:r w:rsidR="006D1E52">
        <w:rPr>
          <w:b/>
          <w:noProof/>
        </w:rPr>
        <w:t>10</w:t>
      </w:r>
    </w:p>
    <w:p w:rsidR="00706E75" w:rsidRPr="00366AA9" w:rsidRDefault="0012734E" w:rsidP="00B65FFA">
      <w:pPr>
        <w:jc w:val="center"/>
        <w:rPr>
          <w:b/>
          <w:noProof/>
        </w:rPr>
      </w:pPr>
      <w:r>
        <w:rPr>
          <w:b/>
          <w:noProof/>
        </w:rPr>
        <w:t>[Odstąpienie od umowy</w:t>
      </w:r>
      <w:r w:rsidR="00706E75" w:rsidRPr="00366AA9">
        <w:rPr>
          <w:b/>
          <w:noProof/>
        </w:rPr>
        <w:t>]</w:t>
      </w:r>
    </w:p>
    <w:p w:rsidR="00706E75" w:rsidRPr="00366AA9" w:rsidRDefault="00706E75" w:rsidP="00706E75">
      <w:pPr>
        <w:jc w:val="both"/>
        <w:rPr>
          <w:b/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1. W razie wystąpienia istotnej zmiany okoliczności powodującej, że wykonanie  zamówienia nie leży</w:t>
      </w:r>
      <w:r>
        <w:rPr>
          <w:noProof/>
        </w:rPr>
        <w:t xml:space="preserve"> w </w:t>
      </w:r>
      <w:r w:rsidRPr="00366AA9">
        <w:rPr>
          <w:noProof/>
        </w:rPr>
        <w:t>interesie publicznym, czego nie można było przewidzieć w chwili zawarcia umowy, Zamawiający może odstąpić od umowy. W ty</w:t>
      </w:r>
      <w:r>
        <w:rPr>
          <w:noProof/>
        </w:rPr>
        <w:t xml:space="preserve">m wypadku Wykonawca może żądać </w:t>
      </w:r>
      <w:r w:rsidRPr="00366AA9">
        <w:rPr>
          <w:noProof/>
        </w:rPr>
        <w:t>wyłącznie wynagrodzenia należnego z tytułu wykonania części zamówienia.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2.  Zamawiającemu przysługuje pon</w:t>
      </w:r>
      <w:r>
        <w:rPr>
          <w:noProof/>
        </w:rPr>
        <w:t>adto prawo odstąpienia od umowy</w:t>
      </w:r>
      <w:r w:rsidRPr="00366AA9">
        <w:rPr>
          <w:noProof/>
        </w:rPr>
        <w:t>:</w:t>
      </w:r>
    </w:p>
    <w:p w:rsidR="00706E75" w:rsidRDefault="00706E75" w:rsidP="00706E75">
      <w:pPr>
        <w:jc w:val="both"/>
        <w:rPr>
          <w:noProof/>
        </w:rPr>
      </w:pPr>
      <w:r>
        <w:rPr>
          <w:noProof/>
        </w:rPr>
        <w:t xml:space="preserve">a) </w:t>
      </w:r>
      <w:r w:rsidRPr="00366AA9">
        <w:rPr>
          <w:noProof/>
        </w:rPr>
        <w:t xml:space="preserve"> w przypadku zaprzestania prowadzenia działalności przez Wykonaw</w:t>
      </w:r>
      <w:r>
        <w:rPr>
          <w:noProof/>
        </w:rPr>
        <w:t xml:space="preserve">cę – w terminie 5 </w:t>
      </w:r>
      <w:r w:rsidRPr="00366AA9">
        <w:rPr>
          <w:noProof/>
        </w:rPr>
        <w:t>dni</w:t>
      </w:r>
      <w:r>
        <w:rPr>
          <w:noProof/>
        </w:rPr>
        <w:t xml:space="preserve"> </w:t>
      </w:r>
      <w:r w:rsidRPr="00366AA9">
        <w:rPr>
          <w:noProof/>
        </w:rPr>
        <w:t>od dnia otrzymania informacji o zaprzestaniu działalności;</w:t>
      </w:r>
    </w:p>
    <w:p w:rsidR="00706E75" w:rsidRPr="00366AA9" w:rsidRDefault="00706E75" w:rsidP="00706E75">
      <w:pPr>
        <w:jc w:val="both"/>
        <w:rPr>
          <w:noProof/>
        </w:rPr>
      </w:pPr>
      <w:r>
        <w:rPr>
          <w:noProof/>
        </w:rPr>
        <w:t>b)</w:t>
      </w:r>
      <w:r w:rsidRPr="00366AA9">
        <w:rPr>
          <w:noProof/>
        </w:rPr>
        <w:t xml:space="preserve"> gdy Wykonawca nie rozpoczął w terminie</w:t>
      </w:r>
      <w:r>
        <w:rPr>
          <w:noProof/>
        </w:rPr>
        <w:t xml:space="preserve"> 7 dni od dnia określonego w § 2</w:t>
      </w:r>
      <w:r w:rsidRPr="00366AA9">
        <w:rPr>
          <w:noProof/>
        </w:rPr>
        <w:t xml:space="preserve"> umowy realizacji usług </w:t>
      </w:r>
      <w:r w:rsidR="00A522DC">
        <w:rPr>
          <w:noProof/>
        </w:rPr>
        <w:t xml:space="preserve">lub ich nie kontynuuje </w:t>
      </w:r>
      <w:r w:rsidRPr="00366AA9">
        <w:rPr>
          <w:noProof/>
        </w:rPr>
        <w:t>zgodnie z obowiązującym harmonogramem bez uzasadnionej przyczyny, pomimo pisemnego wezwania przez Zamawiającego. Odstąpienie od umowy może</w:t>
      </w:r>
      <w:r>
        <w:rPr>
          <w:noProof/>
        </w:rPr>
        <w:t xml:space="preserve"> nastąpić wówczas po upływie 7 </w:t>
      </w:r>
      <w:r w:rsidRPr="00366AA9">
        <w:rPr>
          <w:noProof/>
        </w:rPr>
        <w:t>dni od wezwania do rozpoczęcia lub kontynuacji usług;</w:t>
      </w:r>
    </w:p>
    <w:p w:rsidR="00706E75" w:rsidRPr="00366AA9" w:rsidRDefault="00706E75" w:rsidP="00706E75">
      <w:pPr>
        <w:jc w:val="both"/>
        <w:rPr>
          <w:noProof/>
        </w:rPr>
      </w:pPr>
      <w:r>
        <w:rPr>
          <w:noProof/>
        </w:rPr>
        <w:t>c)</w:t>
      </w:r>
      <w:r w:rsidRPr="00366AA9">
        <w:rPr>
          <w:noProof/>
        </w:rPr>
        <w:t xml:space="preserve"> gdy Wykonawca nie zapewnia świadczenia właściwej jakości usługi, zgodnej ze SIWZ i złożoną</w:t>
      </w:r>
      <w:r>
        <w:rPr>
          <w:noProof/>
        </w:rPr>
        <w:t xml:space="preserve"> </w:t>
      </w:r>
      <w:r w:rsidRPr="00366AA9">
        <w:rPr>
          <w:noProof/>
        </w:rPr>
        <w:t>ofertą, pomimo pisemnego wezwania  Zamawiającego. Ods</w:t>
      </w:r>
      <w:r>
        <w:rPr>
          <w:noProof/>
        </w:rPr>
        <w:t xml:space="preserve">tąpienie od umowy może nastąpić </w:t>
      </w:r>
      <w:r w:rsidRPr="00366AA9">
        <w:rPr>
          <w:noProof/>
        </w:rPr>
        <w:t>wówczas po upływie 7 dni od dnia we</w:t>
      </w:r>
      <w:r w:rsidR="00A522DC">
        <w:rPr>
          <w:noProof/>
        </w:rPr>
        <w:t>zwania do poprawy jakości usług;</w:t>
      </w:r>
    </w:p>
    <w:p w:rsidR="00706E75" w:rsidRPr="00366AA9" w:rsidRDefault="00706E75" w:rsidP="00706E75">
      <w:pPr>
        <w:jc w:val="both"/>
        <w:rPr>
          <w:noProof/>
        </w:rPr>
      </w:pPr>
      <w:r>
        <w:rPr>
          <w:noProof/>
        </w:rPr>
        <w:t xml:space="preserve">d) </w:t>
      </w:r>
      <w:r w:rsidRPr="00366AA9">
        <w:rPr>
          <w:noProof/>
        </w:rPr>
        <w:t>w razie nie osiągnięcia wymaganych poziomów recyklingu, pr</w:t>
      </w:r>
      <w:r w:rsidR="00A522DC">
        <w:rPr>
          <w:noProof/>
        </w:rPr>
        <w:t xml:space="preserve">zygotowania do ponownego użycia </w:t>
      </w:r>
      <w:r>
        <w:rPr>
          <w:noProof/>
        </w:rPr>
        <w:t>i </w:t>
      </w:r>
      <w:r w:rsidRPr="00366AA9">
        <w:rPr>
          <w:noProof/>
        </w:rPr>
        <w:t xml:space="preserve">odzysku innymi metodami oraz ograniczenia masy odpadów komunalnych ulegających biodegradacji, przekazywanych do składowania. 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lastRenderedPageBreak/>
        <w:t>3. Wykonawcy przysługuje prawo odstąpienia od umowy w sytuacji, gdy Zamawiający nie wywiąże się</w:t>
      </w:r>
      <w:r>
        <w:rPr>
          <w:noProof/>
        </w:rPr>
        <w:t xml:space="preserve"> z </w:t>
      </w:r>
      <w:r w:rsidR="00EC284C">
        <w:rPr>
          <w:noProof/>
        </w:rPr>
        <w:t>obowiązku zapłaty faktury</w:t>
      </w:r>
      <w:r w:rsidRPr="00366AA9">
        <w:rPr>
          <w:noProof/>
        </w:rPr>
        <w:t xml:space="preserve">, po upływie 60 dni od upływu terminu zapłaty, po bezskutecznym  wezwaniu złożonym na piśmie przez Wykonawcę. </w:t>
      </w:r>
    </w:p>
    <w:p w:rsidR="00706E75" w:rsidRPr="00366AA9" w:rsidRDefault="00706E75" w:rsidP="00706E75">
      <w:pPr>
        <w:ind w:left="240"/>
        <w:jc w:val="both"/>
        <w:rPr>
          <w:noProof/>
        </w:rPr>
      </w:pPr>
      <w:r w:rsidRPr="00366AA9">
        <w:rPr>
          <w:noProof/>
        </w:rPr>
        <w:t xml:space="preserve">       </w:t>
      </w: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4. Odstąpienie od umowy nastąpi  w formie pisemnej pod rygorem nieważności i powinno zawierać uzasadnienie faktyczne i prawne.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 xml:space="preserve">5. W razie odstąpienia od umowy z przyczyn, za które Wykonawca nie odpowiada, Zamawiający </w:t>
      </w:r>
      <w:r>
        <w:rPr>
          <w:noProof/>
        </w:rPr>
        <w:t>obowiązany jest do</w:t>
      </w:r>
      <w:r w:rsidRPr="00366AA9">
        <w:rPr>
          <w:noProof/>
        </w:rPr>
        <w:t>:</w:t>
      </w:r>
    </w:p>
    <w:p w:rsidR="00706E75" w:rsidRPr="00366AA9" w:rsidRDefault="00706E75" w:rsidP="00706E75">
      <w:pPr>
        <w:ind w:left="240"/>
        <w:jc w:val="both"/>
        <w:rPr>
          <w:noProof/>
        </w:rPr>
      </w:pPr>
      <w:r w:rsidRPr="00366AA9">
        <w:rPr>
          <w:noProof/>
        </w:rPr>
        <w:t>a) dokonania odbioru  usługi przerwanej,</w:t>
      </w:r>
    </w:p>
    <w:p w:rsidR="00706E75" w:rsidRPr="00366AA9" w:rsidRDefault="00706E75" w:rsidP="00706E75">
      <w:pPr>
        <w:ind w:left="240"/>
        <w:jc w:val="both"/>
        <w:rPr>
          <w:noProof/>
        </w:rPr>
      </w:pPr>
      <w:r w:rsidRPr="00366AA9">
        <w:rPr>
          <w:noProof/>
        </w:rPr>
        <w:t xml:space="preserve">b) zapłaty za usługę  faktycznie wykonaną do dnia odstąpienia od umowy.            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706E75" w:rsidP="00B65FFA">
      <w:pPr>
        <w:jc w:val="center"/>
        <w:rPr>
          <w:b/>
          <w:noProof/>
        </w:rPr>
      </w:pPr>
      <w:r w:rsidRPr="00366AA9">
        <w:rPr>
          <w:b/>
          <w:noProof/>
        </w:rPr>
        <w:t xml:space="preserve">§ </w:t>
      </w:r>
      <w:r w:rsidR="006D1E52">
        <w:rPr>
          <w:b/>
          <w:noProof/>
        </w:rPr>
        <w:t>11</w:t>
      </w:r>
    </w:p>
    <w:p w:rsidR="00706E75" w:rsidRPr="00366AA9" w:rsidRDefault="0012734E" w:rsidP="00B65FFA">
      <w:pPr>
        <w:jc w:val="center"/>
        <w:rPr>
          <w:b/>
          <w:noProof/>
        </w:rPr>
      </w:pPr>
      <w:r>
        <w:rPr>
          <w:b/>
          <w:noProof/>
        </w:rPr>
        <w:t>[Zmiana umowy</w:t>
      </w:r>
      <w:r w:rsidR="00706E75" w:rsidRPr="00366AA9">
        <w:rPr>
          <w:b/>
          <w:noProof/>
        </w:rPr>
        <w:t>]</w:t>
      </w:r>
    </w:p>
    <w:p w:rsidR="00706E75" w:rsidRPr="00366AA9" w:rsidRDefault="00706E75" w:rsidP="00706E75">
      <w:pPr>
        <w:jc w:val="both"/>
        <w:rPr>
          <w:noProof/>
        </w:rPr>
      </w:pPr>
    </w:p>
    <w:p w:rsidR="003353E7" w:rsidRPr="00353DE9" w:rsidRDefault="00B12BEA" w:rsidP="00B12BEA">
      <w:pPr>
        <w:jc w:val="both"/>
      </w:pPr>
      <w:r w:rsidRPr="00B12BEA">
        <w:t xml:space="preserve">1. </w:t>
      </w:r>
      <w:r w:rsidR="003353E7" w:rsidRPr="00B12BEA">
        <w:t xml:space="preserve">Zamawiający dopuszcza dokonanie zmian postanowień zawartej umowy w stosunku do treści oferty, na </w:t>
      </w:r>
      <w:r w:rsidR="00566F39" w:rsidRPr="00B12BEA">
        <w:t>podstawie, której</w:t>
      </w:r>
      <w:r w:rsidR="003353E7" w:rsidRPr="00B12BEA">
        <w:t xml:space="preserve"> dokonano wyboru </w:t>
      </w:r>
      <w:r w:rsidR="003353E7" w:rsidRPr="00353DE9">
        <w:t xml:space="preserve">Wykonawcy, w zakresie zmiany wysokości wynagrodzenia należnego Wykonawcy, </w:t>
      </w:r>
      <w:r w:rsidR="00566F39" w:rsidRPr="00353DE9">
        <w:t>w przypadku</w:t>
      </w:r>
      <w:r w:rsidR="003353E7" w:rsidRPr="00353DE9">
        <w:t xml:space="preserve"> zmiany:</w:t>
      </w:r>
    </w:p>
    <w:p w:rsidR="003353E7" w:rsidRPr="00353DE9" w:rsidRDefault="003353E7" w:rsidP="003353E7">
      <w:pPr>
        <w:jc w:val="both"/>
      </w:pPr>
    </w:p>
    <w:p w:rsidR="003353E7" w:rsidRDefault="003353E7" w:rsidP="003353E7">
      <w:pPr>
        <w:jc w:val="both"/>
      </w:pPr>
    </w:p>
    <w:p w:rsidR="003353E7" w:rsidRDefault="003353E7" w:rsidP="003353E7">
      <w:pPr>
        <w:jc w:val="both"/>
      </w:pPr>
      <w:r>
        <w:t>1) stawki podatku od towarów i usług,</w:t>
      </w:r>
    </w:p>
    <w:p w:rsidR="003353E7" w:rsidRDefault="003353E7" w:rsidP="003353E7">
      <w:pPr>
        <w:jc w:val="both"/>
      </w:pPr>
    </w:p>
    <w:p w:rsidR="003353E7" w:rsidRDefault="003353E7" w:rsidP="003353E7">
      <w:pPr>
        <w:jc w:val="both"/>
      </w:pPr>
      <w:r>
        <w:t>2) wysokości minimalnego wynagrodzenia za pracę albo wysokości minimalnej stawki godzinowej, ustalonych na podstawie przepisów ustawy z dnia 10 października 2002 r. o min</w:t>
      </w:r>
      <w:r w:rsidR="00566F39">
        <w:t>imalnym wynagrodzeniu za pracę,</w:t>
      </w:r>
    </w:p>
    <w:p w:rsidR="003353E7" w:rsidRDefault="003353E7" w:rsidP="003353E7">
      <w:pPr>
        <w:jc w:val="both"/>
      </w:pPr>
    </w:p>
    <w:p w:rsidR="003353E7" w:rsidRDefault="003353E7" w:rsidP="00EE1B81">
      <w:pPr>
        <w:jc w:val="both"/>
      </w:pPr>
      <w:r>
        <w:t xml:space="preserve">3) zasad podlegania ubezpieczeniom społecznym lub ubezpieczeniu zdrowotnemu lub wysokości stawki składki na ubezpieczenia społeczne lub </w:t>
      </w:r>
      <w:r w:rsidR="00D0059D">
        <w:t>zdrowotne, jeżeli</w:t>
      </w:r>
      <w:r>
        <w:t xml:space="preserve"> zmiany te będą miały wpływ na koszty wykonania zamówienia przez Wykonawcę.</w:t>
      </w:r>
    </w:p>
    <w:p w:rsidR="003353E7" w:rsidRDefault="003353E7" w:rsidP="003353E7">
      <w:pPr>
        <w:jc w:val="both"/>
      </w:pP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>2. Zmiana wysokości wynagrodzenia należnego Wykonawcy w przypadku zaistnienia przesłanki, o 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:rsidR="00B12BEA" w:rsidRDefault="00B12BEA" w:rsidP="003353E7">
      <w:pPr>
        <w:jc w:val="both"/>
        <w:rPr>
          <w:rFonts w:eastAsia="Calibri"/>
        </w:rPr>
      </w:pP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>3. W przypadku zmiany, o której mowa w ust. 1 pkt 1, wartość wynagrodzenia netto nie zmieni się, a wartość wynagrodzenia brutto zostanie wyliczona na podstawie nowych przepisów.</w:t>
      </w:r>
    </w:p>
    <w:p w:rsidR="00B12BEA" w:rsidRDefault="00B12BEA" w:rsidP="003353E7">
      <w:pPr>
        <w:jc w:val="both"/>
        <w:rPr>
          <w:rFonts w:eastAsia="Calibri"/>
        </w:rPr>
      </w:pP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 xml:space="preserve">4. Zmiana wysokości wynagrodzenia w przypadku zaistnienia przesłanki, o której mowa w ust. 1 pkt 2 lub 3, będzie obejmować wyłącznie część wynagrodzenia należnego Wykonawcy, w </w:t>
      </w:r>
      <w:r w:rsidR="00D0059D">
        <w:rPr>
          <w:rFonts w:eastAsia="Calibri"/>
        </w:rPr>
        <w:t>odniesieniu, do której</w:t>
      </w:r>
      <w:r>
        <w:rPr>
          <w:rFonts w:eastAsia="Calibri"/>
        </w:rPr>
        <w:t xml:space="preserve">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:rsidR="00B12BEA" w:rsidRDefault="00B12BEA" w:rsidP="003353E7">
      <w:pPr>
        <w:jc w:val="both"/>
        <w:rPr>
          <w:rFonts w:eastAsia="Calibri"/>
        </w:rPr>
      </w:pP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>5. W przypadku zmiany, o której mowa w ust. 1 pkt 2, wynagrodzenie Wykonawcy ulegnie zmianie o kwotę odpowiadającą wzrostowi kosztu Wykonawcy w związku ze zwiększeniem wysokości wynagrodzeń Pracowników świadczących Usługę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</w:t>
      </w:r>
      <w:r w:rsidR="00B71FBF">
        <w:rPr>
          <w:rFonts w:eastAsia="Calibri"/>
        </w:rPr>
        <w:t xml:space="preserve"> </w:t>
      </w:r>
      <w:r>
        <w:rPr>
          <w:rFonts w:eastAsia="Calibri"/>
        </w:rPr>
        <w:t>P</w:t>
      </w:r>
      <w:r w:rsidR="00B71FBF">
        <w:rPr>
          <w:rFonts w:eastAsia="Calibri"/>
        </w:rPr>
        <w:t xml:space="preserve">racowników świadczących Usługi, </w:t>
      </w:r>
      <w:r>
        <w:rPr>
          <w:rFonts w:eastAsia="Calibri"/>
        </w:rPr>
        <w:t>o których mowa w zdaniu poprzedzającym, odpowiadającej zakresowi, w jakim wykonują oni prace bezpośrednio związane z realizacją przedmiotu Umowy.</w:t>
      </w:r>
    </w:p>
    <w:p w:rsidR="00B12BEA" w:rsidRDefault="00B12BEA" w:rsidP="003353E7">
      <w:pPr>
        <w:jc w:val="both"/>
        <w:rPr>
          <w:rFonts w:eastAsia="Calibri"/>
        </w:rPr>
      </w:pP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lastRenderedPageBreak/>
        <w:t>6. W przypadku zmiany, o której mowa w ust. 1 pkt 3, wynagrodzenie Wykonawcy ulegnie zmianie o kwotę odpowiadającą zmianie kosztu Wykonawcy ponoszonego w związku z wypłatą wynagrodzenia Pracownikom świadczącym Usługę. Kwota odpowiadająca zmianie kosztu Wykonawcy będzie odnosić się wyłącznie do części wynagrodzenia Pracowników Świadczących Usługę, o których mowa w zdaniu poprzedzającym, odpowiadającej zakresowi, w jakim wykonują oni prace bezpośrednio związane z realizacją przedmiotu Umowy.</w:t>
      </w:r>
    </w:p>
    <w:p w:rsidR="00B12BEA" w:rsidRDefault="00B12BEA" w:rsidP="003353E7">
      <w:pPr>
        <w:jc w:val="both"/>
        <w:rPr>
          <w:rFonts w:eastAsia="Calibri"/>
        </w:rPr>
      </w:pP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>7. W celu zawarcia aneksu, o którym mowa w ust. 1, każda ze Stron może wystąpić do drugiej Strony z wnioskiem o dokonanie zmiany wysokości wynagrodzenia należnego Wykonawcy, wraz z uzasadnieniem zawierającym w szczególności szczegółowe wyliczenie całkowitej kwoty,</w:t>
      </w:r>
      <w:r w:rsidR="00B71FBF">
        <w:rPr>
          <w:rFonts w:eastAsia="Calibri"/>
        </w:rPr>
        <w:t xml:space="preserve"> </w:t>
      </w:r>
      <w:r>
        <w:rPr>
          <w:rFonts w:eastAsia="Calibri"/>
        </w:rPr>
        <w:t>o jaką wynagrodzenie Wykonawcy powinno ulec zmianie, oraz wskazaniem daty, od której nastąpiła bądź nastąpi zmiana wysokości kosztów wykonania Umowy uzasadniająca zmianę wysokości wynagrodzenia należnego Wykonawcy.</w:t>
      </w:r>
    </w:p>
    <w:p w:rsidR="00B12BEA" w:rsidRDefault="00B12BEA" w:rsidP="003353E7">
      <w:pPr>
        <w:jc w:val="both"/>
        <w:rPr>
          <w:rFonts w:eastAsia="Calibri"/>
        </w:rPr>
      </w:pP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 xml:space="preserve">8. W przypadku zmian, o których mowa w ust. 1 pkt 2 lub pkt 3, jeżeli z wnioskiem występuje Wykonawca, jest on zobowiązany dołączyć do wniosku dokumenty, z których będzie wynikać, w jakim zakresie zmiany te mają wpływ na koszty wykonania Umowy, w szczególności: </w:t>
      </w: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>1) pisemne zestawienie wynagrodzeń (zarówno przed jak i po zmianie) Pracowników Usługi, wraz z określeniem zakresu (części etatu), w jakim wykonują oni prace bezpośrednio związane z realizacją przedmiotu Umowy oraz części wynagrodzenia odpowiadającej temu zakresowi - w przypadku zmiany, o której mowa w ust. 1 pkt 2, lub</w:t>
      </w: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>2) pisemne zestawienie wynagrodzeń (zarówno przed jak i po zmianie) Pracowników Usługi, wraz z kwotami składek uiszczanych do Zakładu Ubezpieczeń Społecznych/Kasy Rolniczego</w:t>
      </w: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>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:rsidR="00B12BEA" w:rsidRDefault="00B12BEA" w:rsidP="003353E7">
      <w:pPr>
        <w:jc w:val="both"/>
        <w:rPr>
          <w:rFonts w:eastAsia="Calibri"/>
        </w:rPr>
      </w:pP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 xml:space="preserve">9. W przypadku zmiany, o której mowa w ust. 1 pkt 3, jeżeli z wnioskiem występuje Zamawiający, jest on uprawniony do zobowiązania Wykonawcy do przedstawienia w wyznaczonym terminie, nie krótszym niż 7 dni roboczych, dokumentów, z których będzie </w:t>
      </w:r>
      <w:r w:rsidR="00042915">
        <w:rPr>
          <w:rFonts w:eastAsia="Calibri"/>
        </w:rPr>
        <w:t>wynikać, w jakim</w:t>
      </w:r>
      <w:r>
        <w:rPr>
          <w:rFonts w:eastAsia="Calibri"/>
        </w:rPr>
        <w:t xml:space="preserve"> zakresie zmiana ta ma wpływ na koszty wykonania Umowy, w tym pisemnego zestawienia wynagrodzeń, o którym mowa w ust. 8 pkt 2.</w:t>
      </w:r>
    </w:p>
    <w:p w:rsidR="00B12BEA" w:rsidRDefault="00B12BEA" w:rsidP="003353E7">
      <w:pPr>
        <w:jc w:val="both"/>
        <w:rPr>
          <w:rFonts w:eastAsia="Calibri"/>
        </w:rPr>
      </w:pP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>10. W terminie 7 dni roboczych od dnia przekazania wniosku, o którym mowa w ust. 7,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:rsidR="00B12BEA" w:rsidRDefault="00B12BEA" w:rsidP="003353E7">
      <w:pPr>
        <w:jc w:val="both"/>
        <w:rPr>
          <w:rFonts w:eastAsia="Calibri"/>
        </w:rPr>
      </w:pP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>11. W przypadku otrzymania przez Stronę informacji o niezatwierdzeniu wniosku lub częściowym zatwierdzeniu wniosku, Strona ta może ponownie wystąpić z wnioskiem, o którym mowa w ust. 7. W takim przypadku przepisy ust. 8 - 10 oraz 12 stosuje się odpowiednio.</w:t>
      </w:r>
    </w:p>
    <w:p w:rsidR="00B12BEA" w:rsidRDefault="00B12BEA" w:rsidP="003353E7">
      <w:pPr>
        <w:jc w:val="both"/>
        <w:rPr>
          <w:rFonts w:eastAsia="Calibri"/>
        </w:rPr>
      </w:pP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>12. Zawarcie aneksu nastąpi nie później niż w terminie 10 dni roboczych od dnia zatwierdzenia wniosku o dokonanie zmiany wysokości wynagrodzenia należnego Wykonawcy.</w:t>
      </w:r>
    </w:p>
    <w:p w:rsidR="00B12BEA" w:rsidRDefault="00B12BEA" w:rsidP="003353E7">
      <w:pPr>
        <w:jc w:val="both"/>
        <w:rPr>
          <w:rFonts w:eastAsia="Calibri"/>
        </w:rPr>
      </w:pPr>
    </w:p>
    <w:p w:rsidR="003353E7" w:rsidRDefault="003353E7" w:rsidP="003353E7">
      <w:pPr>
        <w:jc w:val="both"/>
      </w:pPr>
      <w:r>
        <w:t>13. Po zaktualizowaniu wykazu nieruchomości i mieszkańców dopuszczalna jest zmiana harmonogramu odbioru odpadów oraz zmiana terminu płatności, wynikająca z wszelkich zmian wprowadzonych przez strony do umowy.</w:t>
      </w:r>
    </w:p>
    <w:p w:rsidR="003353E7" w:rsidRDefault="003353E7" w:rsidP="003353E7">
      <w:pPr>
        <w:pStyle w:val="Akapitzlist"/>
        <w:ind w:left="360"/>
        <w:jc w:val="both"/>
      </w:pPr>
    </w:p>
    <w:p w:rsidR="003353E7" w:rsidRDefault="00B12BEA" w:rsidP="00B12BEA">
      <w:pPr>
        <w:jc w:val="both"/>
      </w:pPr>
      <w:r>
        <w:t xml:space="preserve">14. </w:t>
      </w:r>
      <w:r w:rsidR="003353E7">
        <w:t>Strony przewidują możliwość zmiany zawartej umowy w przypadku zmian, których nie można było przewidzieć w chwili zawarcia Umowy, spowodowanych:</w:t>
      </w:r>
    </w:p>
    <w:p w:rsidR="003353E7" w:rsidRDefault="003353E7" w:rsidP="003353E7">
      <w:pPr>
        <w:pStyle w:val="Akapitzlist"/>
      </w:pPr>
    </w:p>
    <w:p w:rsidR="003353E7" w:rsidRDefault="003353E7" w:rsidP="003353E7">
      <w:pPr>
        <w:pStyle w:val="Akapitzlist"/>
        <w:ind w:left="360"/>
        <w:jc w:val="both"/>
      </w:pPr>
      <w:r>
        <w:t>- zmianą powszechnie obowiązujących przepisów prawa w takim zakresie, w jakim będzie to niezbędne w celu dostosowania postanowień Umowy do zaistniałego stanu prawnego lub faktycznego, w tym zmianą przepisów zawartych w aktach prawa miejscowego;</w:t>
      </w:r>
    </w:p>
    <w:p w:rsidR="003353E7" w:rsidRDefault="003353E7" w:rsidP="003353E7">
      <w:pPr>
        <w:pStyle w:val="Akapitzlist"/>
        <w:ind w:left="360"/>
        <w:jc w:val="both"/>
      </w:pPr>
    </w:p>
    <w:p w:rsidR="003353E7" w:rsidRDefault="003353E7" w:rsidP="003353E7">
      <w:pPr>
        <w:pStyle w:val="Akapitzlist"/>
        <w:ind w:left="360"/>
        <w:jc w:val="both"/>
      </w:pPr>
      <w:r>
        <w:lastRenderedPageBreak/>
        <w:t>- siłą wyższą – rozumianą, jako wystąpienie zdarzenia nadzwyczajnego, zewnętrznego, niemożliwego do przewidzenia i zapobieżenia, którego nie dało się uniknąć nawet przy zachowaniu najwyższej staranności, a które uniemożliwiają Wykonawcy wykonanie jego zobowiązania w całości lub części. W razie wystąpienia siły wyższej Strony Umowy zobowiązane są dołożyć wszelkich starań w celu ograniczenia do minimum opóźnienia w wykonaniu swoich zobowiązań umownych, powstałego na skutek działania siły wyższej.</w:t>
      </w:r>
    </w:p>
    <w:p w:rsidR="003353E7" w:rsidRDefault="003353E7" w:rsidP="003353E7">
      <w:pPr>
        <w:jc w:val="both"/>
        <w:rPr>
          <w:noProof/>
        </w:rPr>
      </w:pPr>
    </w:p>
    <w:p w:rsidR="003353E7" w:rsidRDefault="00B12BEA" w:rsidP="003353E7">
      <w:pPr>
        <w:jc w:val="both"/>
        <w:rPr>
          <w:noProof/>
        </w:rPr>
      </w:pPr>
      <w:r>
        <w:rPr>
          <w:noProof/>
        </w:rPr>
        <w:t xml:space="preserve">15. </w:t>
      </w:r>
      <w:r w:rsidR="003353E7">
        <w:rPr>
          <w:noProof/>
        </w:rPr>
        <w:t>Zmiana postanowień niniejszej umowy, z zastrzeżeniem zapisu zawartego w ust. 1 wymaga formy pisemnej w postaci aneksu pod rygorem nieważności.</w:t>
      </w:r>
    </w:p>
    <w:p w:rsidR="00B12BEA" w:rsidRDefault="00B12BEA" w:rsidP="003353E7">
      <w:pPr>
        <w:jc w:val="both"/>
        <w:rPr>
          <w:noProof/>
        </w:rPr>
      </w:pPr>
    </w:p>
    <w:p w:rsidR="003353E7" w:rsidRPr="00366AA9" w:rsidRDefault="00B12BEA" w:rsidP="003353E7">
      <w:pPr>
        <w:jc w:val="both"/>
        <w:rPr>
          <w:noProof/>
        </w:rPr>
      </w:pPr>
      <w:r>
        <w:rPr>
          <w:noProof/>
        </w:rPr>
        <w:t xml:space="preserve">16. </w:t>
      </w:r>
      <w:r w:rsidR="00042915">
        <w:rPr>
          <w:noProof/>
        </w:rPr>
        <w:t xml:space="preserve">Niedopuszczalna jest pod rygorem nieważności </w:t>
      </w:r>
      <w:r w:rsidR="003353E7" w:rsidRPr="00366AA9">
        <w:rPr>
          <w:noProof/>
        </w:rPr>
        <w:t>zmiana postanowień umowy oraz wprowadzenie nowych, niekorzystnych dla Zamawiającego postanowień, jeżeli pr</w:t>
      </w:r>
      <w:r w:rsidR="00042915">
        <w:rPr>
          <w:noProof/>
        </w:rPr>
        <w:t xml:space="preserve">zy ich uwzględnieniu należałoby </w:t>
      </w:r>
      <w:r w:rsidR="003353E7" w:rsidRPr="00366AA9">
        <w:rPr>
          <w:noProof/>
        </w:rPr>
        <w:t>dokonać istotnej zmiany oferty, chyba że konieczność wprowadzenia takich zmian wynika z okoliczności, których nie można było przewidzieć w chwili zawarcia umowy.</w:t>
      </w:r>
    </w:p>
    <w:p w:rsidR="003C7AC1" w:rsidRPr="00635684" w:rsidRDefault="003C7AC1" w:rsidP="00635684">
      <w:pPr>
        <w:rPr>
          <w:b/>
          <w:noProof/>
        </w:rPr>
      </w:pPr>
    </w:p>
    <w:p w:rsidR="00706E75" w:rsidRPr="00366AA9" w:rsidRDefault="00706E75" w:rsidP="00AD5B68">
      <w:pPr>
        <w:jc w:val="center"/>
        <w:rPr>
          <w:noProof/>
        </w:rPr>
      </w:pPr>
    </w:p>
    <w:p w:rsidR="00706E75" w:rsidRPr="00366AA9" w:rsidRDefault="00706E75" w:rsidP="00AD5B68">
      <w:pPr>
        <w:jc w:val="center"/>
        <w:rPr>
          <w:b/>
          <w:noProof/>
        </w:rPr>
      </w:pPr>
      <w:r w:rsidRPr="00366AA9">
        <w:rPr>
          <w:b/>
          <w:noProof/>
        </w:rPr>
        <w:t>§ 1</w:t>
      </w:r>
      <w:r w:rsidR="00635684">
        <w:rPr>
          <w:b/>
          <w:noProof/>
        </w:rPr>
        <w:t>2</w:t>
      </w:r>
    </w:p>
    <w:p w:rsidR="00706E75" w:rsidRDefault="0012734E" w:rsidP="00652349">
      <w:pPr>
        <w:jc w:val="center"/>
        <w:rPr>
          <w:b/>
          <w:noProof/>
        </w:rPr>
      </w:pPr>
      <w:r>
        <w:rPr>
          <w:b/>
          <w:noProof/>
        </w:rPr>
        <w:t>[Postanowienia końcowe</w:t>
      </w:r>
      <w:r w:rsidR="00706E75" w:rsidRPr="00366AA9">
        <w:rPr>
          <w:b/>
          <w:noProof/>
        </w:rPr>
        <w:t>]</w:t>
      </w:r>
    </w:p>
    <w:p w:rsidR="00390A5E" w:rsidRPr="00652349" w:rsidRDefault="00390A5E" w:rsidP="00652349">
      <w:pPr>
        <w:jc w:val="center"/>
        <w:rPr>
          <w:b/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1. Wszelkie załączniki wymienione w treści niniejszej umowy stanowią jej integralną część.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2. W sprawach nieuregulowanych niniejszą umową mają zastosowanie przepisy Kodeksu cywilnego,</w:t>
      </w:r>
      <w:r>
        <w:rPr>
          <w:noProof/>
        </w:rPr>
        <w:t xml:space="preserve"> </w:t>
      </w:r>
      <w:r w:rsidRPr="00366AA9">
        <w:rPr>
          <w:noProof/>
        </w:rPr>
        <w:t>ustawy – Prawo zamówień publicznych, ustawy o utrzyman</w:t>
      </w:r>
      <w:r>
        <w:rPr>
          <w:noProof/>
        </w:rPr>
        <w:t>iu czystości i porządku w gminach</w:t>
      </w:r>
      <w:r w:rsidRPr="00366AA9">
        <w:rPr>
          <w:noProof/>
        </w:rPr>
        <w:t xml:space="preserve">  oraz inne</w:t>
      </w:r>
      <w:r>
        <w:rPr>
          <w:noProof/>
        </w:rPr>
        <w:t xml:space="preserve"> </w:t>
      </w:r>
      <w:r w:rsidRPr="00366AA9">
        <w:rPr>
          <w:noProof/>
        </w:rPr>
        <w:t>obowiązujące w tym zakresie przepisy prawne, w tym będące prawem miejscowym.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3.</w:t>
      </w:r>
      <w:r w:rsidR="00B07E16">
        <w:rPr>
          <w:noProof/>
        </w:rPr>
        <w:t xml:space="preserve"> </w:t>
      </w:r>
      <w:r w:rsidRPr="00366AA9">
        <w:rPr>
          <w:noProof/>
        </w:rPr>
        <w:t>Ewentualne spory powstałe na tle wykonywania niniejszej umowy będą rozstrzygane przez sąd właściwy dla siedziby Zamawiającego.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4. Umowa została sporządzona w trzech jednobrzmiących egzemplarzach, z których dwa otrzymuje Zamawiający, zaś jeden</w:t>
      </w:r>
      <w:r>
        <w:rPr>
          <w:noProof/>
        </w:rPr>
        <w:t xml:space="preserve"> </w:t>
      </w:r>
      <w:r w:rsidRPr="00366AA9">
        <w:rPr>
          <w:noProof/>
        </w:rPr>
        <w:t>- Wykonawca.</w:t>
      </w:r>
    </w:p>
    <w:p w:rsidR="00706E75" w:rsidRPr="00366AA9" w:rsidRDefault="00706E75" w:rsidP="00706E75">
      <w:pPr>
        <w:ind w:left="360"/>
        <w:jc w:val="both"/>
        <w:rPr>
          <w:noProof/>
        </w:rPr>
      </w:pPr>
    </w:p>
    <w:p w:rsidR="00706E75" w:rsidRPr="00366AA9" w:rsidRDefault="00706E75" w:rsidP="00706E75">
      <w:pPr>
        <w:jc w:val="both"/>
        <w:rPr>
          <w:b/>
          <w:noProof/>
        </w:rPr>
      </w:pPr>
    </w:p>
    <w:p w:rsidR="00706E75" w:rsidRPr="00366AA9" w:rsidRDefault="00706E75" w:rsidP="00706E75">
      <w:pPr>
        <w:jc w:val="both"/>
        <w:rPr>
          <w:b/>
          <w:noProof/>
        </w:rPr>
      </w:pPr>
      <w:r w:rsidRPr="00366AA9">
        <w:rPr>
          <w:b/>
          <w:noProof/>
        </w:rPr>
        <w:t>Zamawiający:                                                                                                 Wykonawca:</w:t>
      </w:r>
    </w:p>
    <w:p w:rsidR="00706E75" w:rsidRDefault="00706E75" w:rsidP="00706E75">
      <w:pPr>
        <w:ind w:left="1197"/>
        <w:jc w:val="both"/>
      </w:pPr>
    </w:p>
    <w:p w:rsidR="00056D4F" w:rsidRDefault="00056D4F">
      <w:bookmarkStart w:id="0" w:name="_GoBack"/>
      <w:bookmarkEnd w:id="0"/>
    </w:p>
    <w:p w:rsidR="00056D4F" w:rsidRDefault="00056D4F"/>
    <w:p w:rsidR="00056D4F" w:rsidRDefault="00056D4F"/>
    <w:p w:rsidR="00056D4F" w:rsidRDefault="00056D4F"/>
    <w:p w:rsidR="00056D4F" w:rsidRDefault="00056D4F"/>
    <w:p w:rsidR="00056D4F" w:rsidRDefault="00056D4F"/>
    <w:p w:rsidR="00056D4F" w:rsidRDefault="00056D4F"/>
    <w:p w:rsidR="00056D4F" w:rsidRDefault="00056D4F"/>
    <w:p w:rsidR="00056D4F" w:rsidRDefault="00056D4F"/>
    <w:p w:rsidR="00C058D9" w:rsidRDefault="00C058D9"/>
    <w:p w:rsidR="00C058D9" w:rsidRDefault="00C058D9"/>
    <w:p w:rsidR="00C058D9" w:rsidRDefault="00C058D9"/>
    <w:p w:rsidR="00C058D9" w:rsidRDefault="00C058D9"/>
    <w:p w:rsidR="00C058D9" w:rsidRDefault="00C058D9"/>
    <w:p w:rsidR="00C058D9" w:rsidRDefault="00C058D9"/>
    <w:p w:rsidR="00C058D9" w:rsidRDefault="00C058D9"/>
    <w:p w:rsidR="00C058D9" w:rsidRDefault="00C058D9"/>
    <w:p w:rsidR="006D1E52" w:rsidRDefault="006D1E52"/>
    <w:p w:rsidR="00E0551B" w:rsidRPr="00056D4F" w:rsidRDefault="00A72A55" w:rsidP="00056D4F">
      <w:pPr>
        <w:rPr>
          <w:sz w:val="20"/>
        </w:rPr>
      </w:pPr>
      <w:r w:rsidRPr="00056D4F">
        <w:rPr>
          <w:sz w:val="20"/>
        </w:rPr>
        <w:t>Załączniki:</w:t>
      </w:r>
    </w:p>
    <w:p w:rsidR="00A72A55" w:rsidRPr="00056D4F" w:rsidRDefault="00A72A55" w:rsidP="00A72A55">
      <w:pPr>
        <w:pStyle w:val="Akapitzlist"/>
        <w:numPr>
          <w:ilvl w:val="0"/>
          <w:numId w:val="12"/>
        </w:numPr>
        <w:rPr>
          <w:sz w:val="20"/>
        </w:rPr>
      </w:pPr>
      <w:r w:rsidRPr="00056D4F">
        <w:rPr>
          <w:sz w:val="20"/>
        </w:rPr>
        <w:t xml:space="preserve">Wykaz nieruchomości zamieszkałych </w:t>
      </w:r>
    </w:p>
    <w:p w:rsidR="00A72A55" w:rsidRPr="00056D4F" w:rsidRDefault="00A72A55" w:rsidP="00390A5E">
      <w:pPr>
        <w:pStyle w:val="Akapitzlist"/>
        <w:numPr>
          <w:ilvl w:val="0"/>
          <w:numId w:val="12"/>
        </w:numPr>
        <w:rPr>
          <w:sz w:val="20"/>
        </w:rPr>
      </w:pPr>
      <w:r w:rsidRPr="00056D4F">
        <w:rPr>
          <w:sz w:val="20"/>
        </w:rPr>
        <w:t>Wykaz nieruchomości niezamieszkałych</w:t>
      </w:r>
    </w:p>
    <w:p w:rsidR="00056D4F" w:rsidRPr="00056D4F" w:rsidRDefault="00056D4F" w:rsidP="00390A5E">
      <w:pPr>
        <w:pStyle w:val="Akapitzlist"/>
        <w:numPr>
          <w:ilvl w:val="0"/>
          <w:numId w:val="12"/>
        </w:numPr>
        <w:rPr>
          <w:sz w:val="20"/>
        </w:rPr>
      </w:pPr>
      <w:r w:rsidRPr="00056D4F">
        <w:rPr>
          <w:sz w:val="20"/>
        </w:rPr>
        <w:t>Oferta Wykonawcy</w:t>
      </w:r>
    </w:p>
    <w:p w:rsidR="00056D4F" w:rsidRPr="00056D4F" w:rsidRDefault="00056D4F" w:rsidP="00056D4F">
      <w:pPr>
        <w:pStyle w:val="Akapitzlist"/>
        <w:numPr>
          <w:ilvl w:val="0"/>
          <w:numId w:val="12"/>
        </w:numPr>
        <w:rPr>
          <w:sz w:val="20"/>
        </w:rPr>
      </w:pPr>
      <w:r w:rsidRPr="00056D4F">
        <w:rPr>
          <w:sz w:val="20"/>
        </w:rPr>
        <w:t>Umowa powierzenia przetwarzania danych osobowych</w:t>
      </w:r>
    </w:p>
    <w:sectPr w:rsidR="00056D4F" w:rsidRPr="00056D4F" w:rsidSect="00056D4F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59F"/>
    <w:multiLevelType w:val="hybridMultilevel"/>
    <w:tmpl w:val="CF6C0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A4777"/>
    <w:multiLevelType w:val="multilevel"/>
    <w:tmpl w:val="D4C2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510CB"/>
    <w:multiLevelType w:val="hybridMultilevel"/>
    <w:tmpl w:val="DB362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74B75"/>
    <w:multiLevelType w:val="hybridMultilevel"/>
    <w:tmpl w:val="93FCB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663C4"/>
    <w:multiLevelType w:val="hybridMultilevel"/>
    <w:tmpl w:val="CB68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0699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459C8"/>
    <w:multiLevelType w:val="hybridMultilevel"/>
    <w:tmpl w:val="4AD2CF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1DA53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4E269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49428F"/>
    <w:multiLevelType w:val="hybridMultilevel"/>
    <w:tmpl w:val="C03406D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C80094"/>
    <w:multiLevelType w:val="hybridMultilevel"/>
    <w:tmpl w:val="A4886F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DA7B8A"/>
    <w:multiLevelType w:val="hybridMultilevel"/>
    <w:tmpl w:val="B5EA5DE2"/>
    <w:lvl w:ilvl="0" w:tplc="65083BB4">
      <w:start w:val="14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0CA674C"/>
    <w:multiLevelType w:val="hybridMultilevel"/>
    <w:tmpl w:val="93C223F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059EB"/>
    <w:multiLevelType w:val="hybridMultilevel"/>
    <w:tmpl w:val="6C42948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F4D3C"/>
    <w:multiLevelType w:val="hybridMultilevel"/>
    <w:tmpl w:val="AD02A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561F4D"/>
    <w:multiLevelType w:val="hybridMultilevel"/>
    <w:tmpl w:val="F7FE866A"/>
    <w:lvl w:ilvl="0" w:tplc="2D34A3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C128B"/>
    <w:multiLevelType w:val="hybridMultilevel"/>
    <w:tmpl w:val="662A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8425C"/>
    <w:multiLevelType w:val="hybridMultilevel"/>
    <w:tmpl w:val="9F6EB5D0"/>
    <w:lvl w:ilvl="0" w:tplc="19F63E34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62CF7226"/>
    <w:multiLevelType w:val="hybridMultilevel"/>
    <w:tmpl w:val="8D102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27A08"/>
    <w:multiLevelType w:val="hybridMultilevel"/>
    <w:tmpl w:val="7A86C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F63F48"/>
    <w:multiLevelType w:val="hybridMultilevel"/>
    <w:tmpl w:val="3CF84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64CDF"/>
    <w:multiLevelType w:val="singleLevel"/>
    <w:tmpl w:val="AEEC484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4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"/>
  </w:num>
  <w:num w:numId="9">
    <w:abstractNumId w:val="2"/>
  </w:num>
  <w:num w:numId="10">
    <w:abstractNumId w:val="17"/>
  </w:num>
  <w:num w:numId="11">
    <w:abstractNumId w:val="12"/>
  </w:num>
  <w:num w:numId="12">
    <w:abstractNumId w:val="0"/>
  </w:num>
  <w:num w:numId="13">
    <w:abstractNumId w:val="10"/>
  </w:num>
  <w:num w:numId="14">
    <w:abstractNumId w:val="16"/>
  </w:num>
  <w:num w:numId="15">
    <w:abstractNumId w:val="1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193E"/>
    <w:rsid w:val="00013A89"/>
    <w:rsid w:val="00023131"/>
    <w:rsid w:val="00042915"/>
    <w:rsid w:val="00052909"/>
    <w:rsid w:val="00056D4F"/>
    <w:rsid w:val="00075AF5"/>
    <w:rsid w:val="0009113D"/>
    <w:rsid w:val="000956B6"/>
    <w:rsid w:val="000D344C"/>
    <w:rsid w:val="00103C8E"/>
    <w:rsid w:val="00105138"/>
    <w:rsid w:val="0012734E"/>
    <w:rsid w:val="001306B0"/>
    <w:rsid w:val="001400BC"/>
    <w:rsid w:val="00141BC5"/>
    <w:rsid w:val="00152138"/>
    <w:rsid w:val="001566E5"/>
    <w:rsid w:val="001717B1"/>
    <w:rsid w:val="001B1897"/>
    <w:rsid w:val="001B750D"/>
    <w:rsid w:val="001C664C"/>
    <w:rsid w:val="002055EA"/>
    <w:rsid w:val="002079E6"/>
    <w:rsid w:val="002204B3"/>
    <w:rsid w:val="00243BC4"/>
    <w:rsid w:val="002531A9"/>
    <w:rsid w:val="00264E42"/>
    <w:rsid w:val="002A6F93"/>
    <w:rsid w:val="002A705A"/>
    <w:rsid w:val="002C000F"/>
    <w:rsid w:val="002E2B0A"/>
    <w:rsid w:val="002F687D"/>
    <w:rsid w:val="003353E7"/>
    <w:rsid w:val="00337B0A"/>
    <w:rsid w:val="00353DE9"/>
    <w:rsid w:val="00375C38"/>
    <w:rsid w:val="00377C45"/>
    <w:rsid w:val="00390A5E"/>
    <w:rsid w:val="003C7AC1"/>
    <w:rsid w:val="004445BE"/>
    <w:rsid w:val="004471AA"/>
    <w:rsid w:val="00480AE7"/>
    <w:rsid w:val="00486D5B"/>
    <w:rsid w:val="004B2BE7"/>
    <w:rsid w:val="004D6FE0"/>
    <w:rsid w:val="00502F3B"/>
    <w:rsid w:val="00545E19"/>
    <w:rsid w:val="00546E9A"/>
    <w:rsid w:val="00553E0B"/>
    <w:rsid w:val="00557407"/>
    <w:rsid w:val="00566F39"/>
    <w:rsid w:val="005777A3"/>
    <w:rsid w:val="005A4804"/>
    <w:rsid w:val="005C18E8"/>
    <w:rsid w:val="005F2A50"/>
    <w:rsid w:val="00605F9A"/>
    <w:rsid w:val="006106D6"/>
    <w:rsid w:val="00617A68"/>
    <w:rsid w:val="00635684"/>
    <w:rsid w:val="00652349"/>
    <w:rsid w:val="006D1E52"/>
    <w:rsid w:val="006E39D7"/>
    <w:rsid w:val="006E5BAC"/>
    <w:rsid w:val="00706E75"/>
    <w:rsid w:val="00794EA1"/>
    <w:rsid w:val="007C27DA"/>
    <w:rsid w:val="007D5218"/>
    <w:rsid w:val="007E794D"/>
    <w:rsid w:val="00836ED4"/>
    <w:rsid w:val="00872D88"/>
    <w:rsid w:val="00880B84"/>
    <w:rsid w:val="008D51B1"/>
    <w:rsid w:val="008E193E"/>
    <w:rsid w:val="009141CD"/>
    <w:rsid w:val="00931433"/>
    <w:rsid w:val="00936807"/>
    <w:rsid w:val="00962376"/>
    <w:rsid w:val="009803A4"/>
    <w:rsid w:val="0099641E"/>
    <w:rsid w:val="009C0B3B"/>
    <w:rsid w:val="009F1DAC"/>
    <w:rsid w:val="009F325C"/>
    <w:rsid w:val="009F7C32"/>
    <w:rsid w:val="00A522DC"/>
    <w:rsid w:val="00A72A55"/>
    <w:rsid w:val="00A734A7"/>
    <w:rsid w:val="00A76CAB"/>
    <w:rsid w:val="00AA17A9"/>
    <w:rsid w:val="00AB193E"/>
    <w:rsid w:val="00AB7220"/>
    <w:rsid w:val="00AC1B13"/>
    <w:rsid w:val="00AD5B68"/>
    <w:rsid w:val="00AE116F"/>
    <w:rsid w:val="00B049ED"/>
    <w:rsid w:val="00B07E16"/>
    <w:rsid w:val="00B12BEA"/>
    <w:rsid w:val="00B33D1B"/>
    <w:rsid w:val="00B65FFA"/>
    <w:rsid w:val="00B71FBF"/>
    <w:rsid w:val="00BA1D39"/>
    <w:rsid w:val="00BB50AE"/>
    <w:rsid w:val="00BD78DB"/>
    <w:rsid w:val="00BE3793"/>
    <w:rsid w:val="00C04BE7"/>
    <w:rsid w:val="00C058D9"/>
    <w:rsid w:val="00C11696"/>
    <w:rsid w:val="00C22148"/>
    <w:rsid w:val="00C257ED"/>
    <w:rsid w:val="00C720F7"/>
    <w:rsid w:val="00C90967"/>
    <w:rsid w:val="00C93A7E"/>
    <w:rsid w:val="00CC159C"/>
    <w:rsid w:val="00D0059D"/>
    <w:rsid w:val="00D0495F"/>
    <w:rsid w:val="00D26A80"/>
    <w:rsid w:val="00D93D32"/>
    <w:rsid w:val="00DA35E9"/>
    <w:rsid w:val="00DB07E3"/>
    <w:rsid w:val="00DC6D09"/>
    <w:rsid w:val="00DC71B1"/>
    <w:rsid w:val="00DC799F"/>
    <w:rsid w:val="00DE382C"/>
    <w:rsid w:val="00E0551B"/>
    <w:rsid w:val="00E258DA"/>
    <w:rsid w:val="00E4068D"/>
    <w:rsid w:val="00E4397C"/>
    <w:rsid w:val="00E62DE0"/>
    <w:rsid w:val="00E8096B"/>
    <w:rsid w:val="00EA4BD5"/>
    <w:rsid w:val="00EB1B1A"/>
    <w:rsid w:val="00EC284C"/>
    <w:rsid w:val="00EC73AC"/>
    <w:rsid w:val="00ED6B63"/>
    <w:rsid w:val="00EE1B81"/>
    <w:rsid w:val="00F00FA5"/>
    <w:rsid w:val="00F34ED3"/>
    <w:rsid w:val="00F61C98"/>
    <w:rsid w:val="00F62777"/>
    <w:rsid w:val="00F80D1C"/>
    <w:rsid w:val="00FA1259"/>
    <w:rsid w:val="00FC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14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43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A1D3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6B99-D0C0-4F7E-95F4-93C896EB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4221</Words>
  <Characters>25326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2016-10-24T07:29:00Z</cp:lastPrinted>
  <dcterms:created xsi:type="dcterms:W3CDTF">2016-11-03T13:48:00Z</dcterms:created>
  <dcterms:modified xsi:type="dcterms:W3CDTF">2018-10-16T09:40:00Z</dcterms:modified>
</cp:coreProperties>
</file>