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0F" w:rsidRPr="00281167" w:rsidRDefault="00373ADF" w:rsidP="00BF440F">
      <w:pPr>
        <w:pStyle w:val="Nagwek1"/>
        <w:ind w:left="6024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D</w:t>
      </w:r>
      <w:r w:rsidR="002D4154">
        <w:rPr>
          <w:rFonts w:ascii="Arial" w:hAnsi="Arial" w:cs="Arial"/>
          <w:b w:val="0"/>
          <w:bCs w:val="0"/>
          <w:color w:val="000000"/>
        </w:rPr>
        <w:t>łutów,  01.06.2016</w:t>
      </w:r>
      <w:r w:rsidR="00BF440F" w:rsidRPr="0064747B">
        <w:rPr>
          <w:rFonts w:ascii="Arial" w:hAnsi="Arial" w:cs="Arial"/>
          <w:b w:val="0"/>
          <w:bCs w:val="0"/>
          <w:color w:val="000000"/>
        </w:rPr>
        <w:t>r.</w:t>
      </w:r>
    </w:p>
    <w:p w:rsidR="00BF440F" w:rsidRDefault="00BF440F" w:rsidP="00BF440F">
      <w:pPr>
        <w:pStyle w:val="Nagwek1"/>
        <w:ind w:left="1776" w:firstLine="348"/>
        <w:rPr>
          <w:rFonts w:ascii="Arial" w:hAnsi="Arial" w:cs="Arial"/>
          <w:color w:val="000000"/>
        </w:rPr>
      </w:pPr>
    </w:p>
    <w:p w:rsidR="00BF440F" w:rsidRPr="00281167" w:rsidRDefault="00BF440F" w:rsidP="00BF440F">
      <w:pPr>
        <w:pStyle w:val="Nagwek1"/>
        <w:ind w:left="1776" w:firstLine="348"/>
        <w:rPr>
          <w:rFonts w:ascii="Arial" w:hAnsi="Arial" w:cs="Arial"/>
          <w:color w:val="000000"/>
        </w:rPr>
      </w:pPr>
      <w:r w:rsidRPr="0064747B">
        <w:rPr>
          <w:rFonts w:ascii="Arial" w:hAnsi="Arial" w:cs="Arial"/>
          <w:color w:val="000000"/>
        </w:rPr>
        <w:t>ZAWIADOMIENIE O WYBORZE OFERTY</w:t>
      </w:r>
    </w:p>
    <w:p w:rsidR="007B125C" w:rsidRPr="005C68D6" w:rsidRDefault="00D24B32" w:rsidP="005C68D6">
      <w:pPr>
        <w:pStyle w:val="Nagwek3"/>
        <w:ind w:firstLine="360"/>
        <w:jc w:val="both"/>
        <w:rPr>
          <w:b w:val="0"/>
          <w:color w:val="000000"/>
          <w:sz w:val="24"/>
          <w:szCs w:val="24"/>
          <w:lang w:eastAsia="pl-PL"/>
        </w:rPr>
      </w:pPr>
      <w:r>
        <w:rPr>
          <w:b w:val="0"/>
          <w:bCs w:val="0"/>
          <w:color w:val="000000"/>
          <w:sz w:val="24"/>
          <w:szCs w:val="24"/>
          <w:lang w:eastAsia="pl-PL"/>
        </w:rPr>
        <w:t>Na podstawie art. 92 ust. 2</w:t>
      </w:r>
      <w:r w:rsidR="00BF440F" w:rsidRPr="0064747B">
        <w:rPr>
          <w:b w:val="0"/>
          <w:bCs w:val="0"/>
          <w:color w:val="000000"/>
          <w:sz w:val="24"/>
          <w:szCs w:val="24"/>
          <w:lang w:eastAsia="pl-PL"/>
        </w:rPr>
        <w:t xml:space="preserve"> ustawy z dnia 29 stycznia 2004r. – Prawo zamówie</w:t>
      </w:r>
      <w:r w:rsidR="002D4154">
        <w:rPr>
          <w:b w:val="0"/>
          <w:bCs w:val="0"/>
          <w:color w:val="000000"/>
          <w:sz w:val="24"/>
          <w:szCs w:val="24"/>
          <w:lang w:eastAsia="pl-PL"/>
        </w:rPr>
        <w:t>ń publicznych (tj. Dz. U. z 2015</w:t>
      </w:r>
      <w:r w:rsidR="00BF440F" w:rsidRPr="0064747B">
        <w:rPr>
          <w:b w:val="0"/>
          <w:bCs w:val="0"/>
          <w:color w:val="000000"/>
          <w:sz w:val="24"/>
          <w:szCs w:val="24"/>
          <w:lang w:eastAsia="pl-PL"/>
        </w:rPr>
        <w:t xml:space="preserve">r., </w:t>
      </w:r>
      <w:r w:rsidR="002B2204">
        <w:rPr>
          <w:b w:val="0"/>
          <w:bCs w:val="0"/>
          <w:color w:val="000000"/>
          <w:sz w:val="24"/>
          <w:szCs w:val="24"/>
          <w:lang w:eastAsia="pl-PL"/>
        </w:rPr>
        <w:t xml:space="preserve">poz. </w:t>
      </w:r>
      <w:r w:rsidR="002D4154">
        <w:rPr>
          <w:b w:val="0"/>
          <w:bCs w:val="0"/>
          <w:color w:val="000000"/>
          <w:sz w:val="24"/>
          <w:szCs w:val="24"/>
          <w:lang w:eastAsia="pl-PL"/>
        </w:rPr>
        <w:t>2164</w:t>
      </w:r>
      <w:r w:rsidR="00BF440F" w:rsidRPr="0064747B">
        <w:rPr>
          <w:b w:val="0"/>
          <w:bCs w:val="0"/>
          <w:color w:val="000000"/>
          <w:sz w:val="24"/>
          <w:szCs w:val="24"/>
          <w:lang w:eastAsia="pl-PL"/>
        </w:rPr>
        <w:t>) niniejszym informuję, iż w prowadzonym przez Gminę Dłutów postępowaniu o udzielenie zamówienia publicznego w trybie przetargu nieograniczonego n</w:t>
      </w:r>
      <w:r w:rsidR="00BF440F">
        <w:rPr>
          <w:b w:val="0"/>
          <w:bCs w:val="0"/>
          <w:color w:val="000000"/>
          <w:sz w:val="24"/>
          <w:szCs w:val="24"/>
          <w:lang w:eastAsia="pl-PL"/>
        </w:rPr>
        <w:t xml:space="preserve">a: </w:t>
      </w:r>
      <w:r w:rsidR="00493BC7" w:rsidRPr="00493BC7">
        <w:rPr>
          <w:color w:val="000000"/>
          <w:sz w:val="24"/>
          <w:szCs w:val="24"/>
        </w:rPr>
        <w:t>„</w:t>
      </w:r>
      <w:r w:rsidR="004D5EA8">
        <w:rPr>
          <w:sz w:val="24"/>
          <w:szCs w:val="24"/>
        </w:rPr>
        <w:t xml:space="preserve">Przebudowa </w:t>
      </w:r>
      <w:r w:rsidR="002D4154">
        <w:rPr>
          <w:sz w:val="24"/>
          <w:szCs w:val="24"/>
        </w:rPr>
        <w:t>odcinka drogi gminnej 108060E w Ślądkowicach</w:t>
      </w:r>
      <w:r w:rsidR="00493BC7" w:rsidRPr="00493BC7">
        <w:rPr>
          <w:sz w:val="24"/>
          <w:szCs w:val="24"/>
        </w:rPr>
        <w:t>”</w:t>
      </w:r>
      <w:r w:rsidR="00BF440F" w:rsidRPr="00493BC7">
        <w:rPr>
          <w:b w:val="0"/>
          <w:bCs w:val="0"/>
          <w:color w:val="000000"/>
          <w:sz w:val="24"/>
          <w:szCs w:val="24"/>
          <w:lang w:eastAsia="pl-PL"/>
        </w:rPr>
        <w:t>,</w:t>
      </w:r>
      <w:r w:rsidR="00BF440F" w:rsidRPr="0064747B">
        <w:rPr>
          <w:b w:val="0"/>
          <w:bCs w:val="0"/>
          <w:color w:val="000000"/>
          <w:sz w:val="24"/>
          <w:szCs w:val="24"/>
          <w:lang w:eastAsia="pl-PL"/>
        </w:rPr>
        <w:t xml:space="preserve"> Zamawiający po przeprowadzeniu oceny ofert dokonał wyboru oferty najkorzystniejszej, tj. oferty złożonej przez Wykonawcę</w:t>
      </w:r>
      <w:r w:rsidR="00BF440F" w:rsidRPr="0058615B">
        <w:rPr>
          <w:b w:val="0"/>
          <w:color w:val="000000"/>
          <w:sz w:val="24"/>
          <w:szCs w:val="24"/>
          <w:lang w:eastAsia="pl-PL"/>
        </w:rPr>
        <w:t xml:space="preserve">: </w:t>
      </w:r>
    </w:p>
    <w:p w:rsidR="002B2204" w:rsidRPr="00D24B32" w:rsidRDefault="002D4154" w:rsidP="00B10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24B32">
        <w:rPr>
          <w:rFonts w:ascii="Arial" w:hAnsi="Arial" w:cs="Arial"/>
          <w:b/>
          <w:sz w:val="24"/>
          <w:szCs w:val="24"/>
          <w:lang w:eastAsia="pl-PL"/>
        </w:rPr>
        <w:t>EUROVIA POLSKA S.A.</w:t>
      </w:r>
    </w:p>
    <w:p w:rsidR="002D4154" w:rsidRPr="00D24B32" w:rsidRDefault="002D4154" w:rsidP="00B10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24B32">
        <w:rPr>
          <w:rFonts w:ascii="Arial" w:hAnsi="Arial" w:cs="Arial"/>
          <w:b/>
          <w:sz w:val="24"/>
          <w:szCs w:val="24"/>
          <w:lang w:eastAsia="pl-PL"/>
        </w:rPr>
        <w:t>ul. Szwedzka 5</w:t>
      </w:r>
    </w:p>
    <w:p w:rsidR="002D4154" w:rsidRPr="00D24B32" w:rsidRDefault="002D4154" w:rsidP="00B10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24B32">
        <w:rPr>
          <w:rFonts w:ascii="Arial" w:hAnsi="Arial" w:cs="Arial"/>
          <w:b/>
          <w:sz w:val="24"/>
          <w:szCs w:val="24"/>
          <w:lang w:eastAsia="pl-PL"/>
        </w:rPr>
        <w:t>Bielany Wrocławskie</w:t>
      </w:r>
    </w:p>
    <w:p w:rsidR="002D4154" w:rsidRPr="00D24B32" w:rsidRDefault="002D4154" w:rsidP="00B10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24B32">
        <w:rPr>
          <w:rFonts w:ascii="Arial" w:hAnsi="Arial" w:cs="Arial"/>
          <w:b/>
          <w:sz w:val="24"/>
          <w:szCs w:val="24"/>
          <w:lang w:eastAsia="pl-PL"/>
        </w:rPr>
        <w:t>55-040 Kobierzyce</w:t>
      </w:r>
    </w:p>
    <w:p w:rsidR="00674273" w:rsidRPr="007B125C" w:rsidRDefault="00674273" w:rsidP="00B10F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BF440F" w:rsidRPr="0064747B" w:rsidRDefault="00BF440F" w:rsidP="00DA01B0">
      <w:p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474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Przedmiotową decyzję Zamawiający uzasadnia tym, iż oferta tego Wykonawcy potwierdza spełnianie przez niego warunków udziału w postępowaniu określonych w specyfikacji istotnych warunków zamówienia oraz uzyskała najwyższą liczbę punktów w wyniku oceny ofert przeprowadzonej przez Zamawiającego na podstawie ustalonych kryteriów oceny ofert.</w:t>
      </w:r>
      <w:r w:rsidRPr="0064747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</w:p>
    <w:p w:rsidR="005C68D6" w:rsidRPr="0064747B" w:rsidRDefault="00BF440F" w:rsidP="00B10FD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6474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postępowaniu o udzielenie zamówienia publicznego oferty złożyli następujący </w:t>
      </w:r>
    </w:p>
    <w:p w:rsidR="00BF440F" w:rsidRDefault="00BF440F" w:rsidP="00B10FD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474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Wykonawcy. Oferty uzyskały następująca ilość punktów:</w:t>
      </w:r>
    </w:p>
    <w:p w:rsidR="00B10FD4" w:rsidRPr="0064747B" w:rsidRDefault="00B10FD4" w:rsidP="00B10FD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3827"/>
        <w:gridCol w:w="2268"/>
        <w:gridCol w:w="1134"/>
        <w:gridCol w:w="1149"/>
      </w:tblGrid>
      <w:tr w:rsidR="002D6B09" w:rsidRPr="0064747B" w:rsidTr="00D24B32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Pr="002D6B09" w:rsidRDefault="002D6B09" w:rsidP="00B10FD4">
            <w:pPr>
              <w:spacing w:before="15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D6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B09" w:rsidRPr="002D6B09" w:rsidRDefault="002D6B09" w:rsidP="00AF3898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6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 i adres (siedziba) wykonawcy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B09" w:rsidRPr="002D6B09" w:rsidRDefault="002D6B09" w:rsidP="002D4154">
            <w:pPr>
              <w:pStyle w:val="Nagwek2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2D6B09">
              <w:rPr>
                <w:rFonts w:ascii="Arial" w:hAnsi="Arial" w:cs="Arial"/>
                <w:color w:val="000000"/>
                <w:szCs w:val="20"/>
              </w:rPr>
              <w:t xml:space="preserve">Liczba punktów w kryterium </w:t>
            </w:r>
            <w:r w:rsidR="002D4154">
              <w:rPr>
                <w:rFonts w:ascii="Arial" w:hAnsi="Arial" w:cs="Arial"/>
                <w:color w:val="000000"/>
                <w:szCs w:val="20"/>
              </w:rPr>
              <w:t>termin gwarancji przedmiotu zamówienia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B09" w:rsidRDefault="002D6B09" w:rsidP="002D6B09">
            <w:pPr>
              <w:pStyle w:val="Nagwek2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2D6B09">
              <w:rPr>
                <w:rFonts w:ascii="Arial" w:hAnsi="Arial" w:cs="Arial"/>
                <w:color w:val="000000"/>
                <w:szCs w:val="20"/>
              </w:rPr>
              <w:t>Liczba punktów w kryterium</w:t>
            </w:r>
          </w:p>
          <w:p w:rsidR="002D6B09" w:rsidRPr="002D6B09" w:rsidRDefault="002D6B09" w:rsidP="002D6B09">
            <w:pPr>
              <w:pStyle w:val="Nagwek2"/>
              <w:spacing w:line="276" w:lineRule="auto"/>
              <w:rPr>
                <w:rFonts w:ascii="Arial" w:hAnsi="Arial" w:cs="Arial"/>
                <w:color w:val="auto"/>
                <w:szCs w:val="20"/>
              </w:rPr>
            </w:pPr>
            <w:r w:rsidRPr="002D6B09">
              <w:rPr>
                <w:rFonts w:ascii="Arial" w:hAnsi="Arial" w:cs="Arial"/>
                <w:color w:val="auto"/>
                <w:szCs w:val="20"/>
              </w:rPr>
              <w:t>cena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Pr="002D6B09" w:rsidRDefault="002D6B09" w:rsidP="002D6B09">
            <w:pPr>
              <w:pStyle w:val="Nagwek2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2D6B09">
              <w:rPr>
                <w:rFonts w:ascii="Arial" w:hAnsi="Arial" w:cs="Arial"/>
                <w:color w:val="000000"/>
                <w:szCs w:val="20"/>
              </w:rPr>
              <w:t>Łączna liczba punktów</w:t>
            </w:r>
          </w:p>
        </w:tc>
      </w:tr>
      <w:tr w:rsidR="002D6B09" w:rsidRPr="0064747B" w:rsidTr="00D24B32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Pr="0064747B" w:rsidRDefault="002D6B09" w:rsidP="00B10FD4">
            <w:pPr>
              <w:spacing w:before="15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154" w:rsidRPr="002D4154" w:rsidRDefault="002D6B09" w:rsidP="002D41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D4154" w:rsidRPr="002D415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EUROVIA POLSKA S.A.</w:t>
            </w:r>
          </w:p>
          <w:p w:rsidR="002D4154" w:rsidRPr="002D4154" w:rsidRDefault="002D4154" w:rsidP="002D41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D415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ul. Szwedzka 5</w:t>
            </w:r>
          </w:p>
          <w:p w:rsidR="002D4154" w:rsidRPr="002D4154" w:rsidRDefault="002D4154" w:rsidP="002D41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D415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Bielany Wrocławskie</w:t>
            </w:r>
          </w:p>
          <w:p w:rsidR="002D6B09" w:rsidRPr="002D4154" w:rsidRDefault="002D4154" w:rsidP="002D41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2D415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55-040 Kobierzyce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B09" w:rsidRPr="002D6B09" w:rsidRDefault="002D6B09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B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B09" w:rsidRPr="002D6B09" w:rsidRDefault="002D4154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Pr="002D6B09" w:rsidRDefault="002D4154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D6B09" w:rsidRPr="0064747B" w:rsidTr="00D24B32">
        <w:trPr>
          <w:trHeight w:val="1161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Default="002D6B09" w:rsidP="00B10FD4">
            <w:pPr>
              <w:spacing w:before="15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B09" w:rsidRDefault="002D4154" w:rsidP="002D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Przedsiębiorstwo Budowy Dróg i Mostów Sp. z o.o.</w:t>
            </w:r>
          </w:p>
          <w:p w:rsidR="002D4154" w:rsidRDefault="002D4154" w:rsidP="002D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ul. Kolejowa 28</w:t>
            </w:r>
          </w:p>
          <w:p w:rsidR="002D4154" w:rsidRDefault="002D4154" w:rsidP="002D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05-300 Mińsk Mazowiecki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B09" w:rsidRPr="002D6B09" w:rsidRDefault="002D6B09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B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B09" w:rsidRPr="002D6B09" w:rsidRDefault="002D4154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62,54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Pr="002D6B09" w:rsidRDefault="002D4154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72,54</w:t>
            </w:r>
          </w:p>
        </w:tc>
      </w:tr>
      <w:tr w:rsidR="002D6B09" w:rsidRPr="0064747B" w:rsidTr="00D24B32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Default="002D6B09" w:rsidP="00B10FD4">
            <w:pPr>
              <w:spacing w:before="15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154" w:rsidRDefault="002D4154" w:rsidP="002D4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„WŁODAN” Andrzej Włodarczyk</w:t>
            </w:r>
          </w:p>
          <w:p w:rsidR="002D4154" w:rsidRDefault="002D4154" w:rsidP="002D4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Spółka jawna</w:t>
            </w:r>
          </w:p>
          <w:p w:rsidR="002D6B09" w:rsidRPr="00D24B32" w:rsidRDefault="002D4154" w:rsidP="00D2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Porszewice 31</w:t>
            </w:r>
            <w:r w:rsidR="00D24B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95-200 Pabianice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B09" w:rsidRPr="002D6B09" w:rsidRDefault="002D6B09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B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B09" w:rsidRPr="002D6B09" w:rsidRDefault="002D6B09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2D4154">
              <w:rPr>
                <w:rFonts w:ascii="Arial" w:hAnsi="Arial" w:cs="Arial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Pr="002D6B09" w:rsidRDefault="002D4154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90,23</w:t>
            </w:r>
          </w:p>
        </w:tc>
      </w:tr>
      <w:tr w:rsidR="002D4154" w:rsidRPr="0064747B" w:rsidTr="00D24B32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154" w:rsidRDefault="002D4154" w:rsidP="00B10FD4">
            <w:pPr>
              <w:spacing w:before="15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154" w:rsidRDefault="002D4154" w:rsidP="00674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Sidrog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  <w:p w:rsidR="002D4154" w:rsidRPr="00674273" w:rsidRDefault="002D4154" w:rsidP="00D2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Domaniew 9</w:t>
            </w:r>
            <w:r w:rsidR="00D24B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98-235 Błaszki</w:t>
            </w:r>
          </w:p>
        </w:tc>
        <w:tc>
          <w:tcPr>
            <w:tcW w:w="4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154" w:rsidRPr="002D6B09" w:rsidRDefault="002D4154" w:rsidP="002D6B09">
            <w:pPr>
              <w:pStyle w:val="Nagwek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Oferta odrzucona</w:t>
            </w:r>
          </w:p>
        </w:tc>
      </w:tr>
      <w:tr w:rsidR="002D6B09" w:rsidRPr="0064747B" w:rsidTr="00D24B32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Pr="0064747B" w:rsidRDefault="002D4154" w:rsidP="00AF3898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2D6B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B09" w:rsidRPr="002B2204" w:rsidRDefault="002D6B09" w:rsidP="002B2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B220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Przedsiębiorstwo Budowy Dróg i Mostów „ERBEDIM” Sp. z o.o.</w:t>
            </w:r>
          </w:p>
          <w:p w:rsidR="002D6B09" w:rsidRPr="002B2204" w:rsidRDefault="002D6B09" w:rsidP="002B2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B220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ul. Żelazna 3</w:t>
            </w:r>
          </w:p>
          <w:p w:rsidR="002D6B09" w:rsidRPr="002B2204" w:rsidRDefault="002D6B09" w:rsidP="002B2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B220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97-300 Piotrków Tryb.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B09" w:rsidRPr="002D6B09" w:rsidRDefault="002D6B09" w:rsidP="002D6B09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D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B09" w:rsidRPr="002D6B09" w:rsidRDefault="002D4154" w:rsidP="002D6B09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85,24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9" w:rsidRPr="002D6B09" w:rsidRDefault="002D4154" w:rsidP="002D6B09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95,24</w:t>
            </w:r>
          </w:p>
        </w:tc>
      </w:tr>
    </w:tbl>
    <w:p w:rsidR="00674273" w:rsidRDefault="00674273" w:rsidP="00B10FD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B125C" w:rsidRPr="00D24B32" w:rsidRDefault="007B125C" w:rsidP="00D24B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7B125C" w:rsidRPr="00D24B32" w:rsidSect="00E1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EA" w:rsidRDefault="005633EA" w:rsidP="002D4154">
      <w:pPr>
        <w:spacing w:after="0" w:line="240" w:lineRule="auto"/>
      </w:pPr>
      <w:r>
        <w:separator/>
      </w:r>
    </w:p>
  </w:endnote>
  <w:endnote w:type="continuationSeparator" w:id="0">
    <w:p w:rsidR="005633EA" w:rsidRDefault="005633EA" w:rsidP="002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EA" w:rsidRDefault="005633EA" w:rsidP="002D4154">
      <w:pPr>
        <w:spacing w:after="0" w:line="240" w:lineRule="auto"/>
      </w:pPr>
      <w:r>
        <w:separator/>
      </w:r>
    </w:p>
  </w:footnote>
  <w:footnote w:type="continuationSeparator" w:id="0">
    <w:p w:rsidR="005633EA" w:rsidRDefault="005633EA" w:rsidP="002D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10CC"/>
    <w:multiLevelType w:val="hybridMultilevel"/>
    <w:tmpl w:val="B5180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95D"/>
    <w:multiLevelType w:val="hybridMultilevel"/>
    <w:tmpl w:val="F6CEC91C"/>
    <w:lvl w:ilvl="0" w:tplc="382668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5FF7"/>
    <w:multiLevelType w:val="hybridMultilevel"/>
    <w:tmpl w:val="0D20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11D"/>
    <w:multiLevelType w:val="hybridMultilevel"/>
    <w:tmpl w:val="0D20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7B3D"/>
    <w:multiLevelType w:val="hybridMultilevel"/>
    <w:tmpl w:val="209A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52D"/>
    <w:multiLevelType w:val="hybridMultilevel"/>
    <w:tmpl w:val="89DC2A82"/>
    <w:lvl w:ilvl="0" w:tplc="4AF2BB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415D6"/>
    <w:multiLevelType w:val="hybridMultilevel"/>
    <w:tmpl w:val="0D20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53303"/>
    <w:multiLevelType w:val="hybridMultilevel"/>
    <w:tmpl w:val="0D20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F2B0E"/>
    <w:multiLevelType w:val="hybridMultilevel"/>
    <w:tmpl w:val="B5180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65B05"/>
    <w:multiLevelType w:val="hybridMultilevel"/>
    <w:tmpl w:val="0D20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254E2"/>
    <w:multiLevelType w:val="hybridMultilevel"/>
    <w:tmpl w:val="D7A8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876BA"/>
    <w:multiLevelType w:val="hybridMultilevel"/>
    <w:tmpl w:val="B5180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40F"/>
    <w:rsid w:val="00034288"/>
    <w:rsid w:val="00064226"/>
    <w:rsid w:val="00206B80"/>
    <w:rsid w:val="002954CD"/>
    <w:rsid w:val="002B2204"/>
    <w:rsid w:val="002D4154"/>
    <w:rsid w:val="002D6B09"/>
    <w:rsid w:val="00373ADF"/>
    <w:rsid w:val="00382FEE"/>
    <w:rsid w:val="00413B36"/>
    <w:rsid w:val="00493BC7"/>
    <w:rsid w:val="004D1A3B"/>
    <w:rsid w:val="004D5EA8"/>
    <w:rsid w:val="004D6FB4"/>
    <w:rsid w:val="005158C7"/>
    <w:rsid w:val="005633EA"/>
    <w:rsid w:val="005C68D6"/>
    <w:rsid w:val="00674273"/>
    <w:rsid w:val="007B125C"/>
    <w:rsid w:val="008E711F"/>
    <w:rsid w:val="009651BF"/>
    <w:rsid w:val="009C521E"/>
    <w:rsid w:val="00A164A7"/>
    <w:rsid w:val="00AA5AA5"/>
    <w:rsid w:val="00B10FD4"/>
    <w:rsid w:val="00BB47B5"/>
    <w:rsid w:val="00BF440F"/>
    <w:rsid w:val="00C15648"/>
    <w:rsid w:val="00D24B32"/>
    <w:rsid w:val="00DA01B0"/>
    <w:rsid w:val="00E1448D"/>
    <w:rsid w:val="00FA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4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F440F"/>
    <w:pPr>
      <w:keepNext/>
      <w:spacing w:before="150" w:after="150" w:line="240" w:lineRule="auto"/>
      <w:ind w:left="360"/>
      <w:jc w:val="both"/>
      <w:outlineLvl w:val="0"/>
    </w:pPr>
    <w:rPr>
      <w:rFonts w:ascii="Helvetica" w:eastAsia="Times New Roman" w:hAnsi="Helvetica"/>
      <w:b/>
      <w:bCs/>
      <w:color w:val="555555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440F"/>
    <w:pPr>
      <w:keepNext/>
      <w:spacing w:before="150" w:after="150" w:line="240" w:lineRule="auto"/>
      <w:jc w:val="center"/>
      <w:outlineLvl w:val="1"/>
    </w:pPr>
    <w:rPr>
      <w:rFonts w:ascii="Helvetica" w:eastAsia="Times New Roman" w:hAnsi="Helvetica"/>
      <w:b/>
      <w:bCs/>
      <w:color w:val="555555"/>
      <w:sz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F44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440F"/>
    <w:rPr>
      <w:rFonts w:ascii="Helvetica" w:eastAsia="Times New Roman" w:hAnsi="Helvetica" w:cs="Times New Roman"/>
      <w:b/>
      <w:bCs/>
      <w:color w:val="555555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F440F"/>
    <w:rPr>
      <w:rFonts w:ascii="Helvetica" w:eastAsia="Times New Roman" w:hAnsi="Helvetica" w:cs="Times New Roman"/>
      <w:b/>
      <w:bCs/>
      <w:color w:val="555555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F440F"/>
    <w:rPr>
      <w:rFonts w:ascii="Arial" w:eastAsia="Calibri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B12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1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15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1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Ania</cp:lastModifiedBy>
  <cp:revision>2</cp:revision>
  <cp:lastPrinted>2016-06-01T10:07:00Z</cp:lastPrinted>
  <dcterms:created xsi:type="dcterms:W3CDTF">2016-06-01T10:44:00Z</dcterms:created>
  <dcterms:modified xsi:type="dcterms:W3CDTF">2016-06-01T10:44:00Z</dcterms:modified>
</cp:coreProperties>
</file>